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9AFBE9" w14:textId="7A86E9F2" w:rsidR="00A40094" w:rsidRDefault="37EAC7C8" w:rsidP="1667A154">
      <w:pPr>
        <w:ind w:firstLine="0"/>
        <w:jc w:val="center"/>
        <w:rPr>
          <w:sz w:val="32"/>
          <w:szCs w:val="32"/>
        </w:rPr>
      </w:pPr>
      <w:r>
        <w:t xml:space="preserve"> </w:t>
      </w:r>
      <w:r w:rsidR="16A67694">
        <w:t xml:space="preserve"> </w:t>
      </w:r>
      <w:r w:rsidR="0055217D">
        <w:rPr>
          <w:b/>
          <w:noProof/>
          <w:sz w:val="32"/>
          <w:szCs w:val="32"/>
        </w:rPr>
        <w:drawing>
          <wp:inline distT="0" distB="0" distL="114300" distR="114300" wp14:anchorId="43094B81" wp14:editId="56A26157">
            <wp:extent cx="4133850" cy="82867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133850" cy="828675"/>
                    </a:xfrm>
                    <a:prstGeom prst="rect">
                      <a:avLst/>
                    </a:prstGeom>
                    <a:ln/>
                  </pic:spPr>
                </pic:pic>
              </a:graphicData>
            </a:graphic>
          </wp:inline>
        </w:drawing>
      </w:r>
    </w:p>
    <w:p w14:paraId="6CBF23BC" w14:textId="77777777" w:rsidR="00A40094" w:rsidRDefault="00A40094">
      <w:pPr>
        <w:rPr>
          <w:szCs w:val="24"/>
        </w:rPr>
      </w:pPr>
    </w:p>
    <w:p w14:paraId="7BCADA81" w14:textId="77777777" w:rsidR="00A40094" w:rsidRDefault="00A40094">
      <w:pPr>
        <w:jc w:val="center"/>
        <w:rPr>
          <w:szCs w:val="24"/>
        </w:rPr>
      </w:pPr>
    </w:p>
    <w:p w14:paraId="302D86C4" w14:textId="77777777" w:rsidR="00A40094" w:rsidRDefault="00A40094">
      <w:pPr>
        <w:jc w:val="center"/>
      </w:pPr>
    </w:p>
    <w:p w14:paraId="2E32A3B4" w14:textId="66012D95" w:rsidR="161095E0" w:rsidRDefault="161095E0" w:rsidP="161095E0">
      <w:pPr>
        <w:jc w:val="center"/>
      </w:pPr>
    </w:p>
    <w:p w14:paraId="5D97E970" w14:textId="77777777" w:rsidR="00A40094" w:rsidRDefault="0055217D">
      <w:pPr>
        <w:jc w:val="center"/>
        <w:rPr>
          <w:rFonts w:eastAsia="Arial" w:cs="Arial"/>
          <w:szCs w:val="24"/>
        </w:rPr>
      </w:pPr>
      <w:r>
        <w:rPr>
          <w:rFonts w:eastAsia="Arial" w:cs="Arial"/>
          <w:b/>
          <w:szCs w:val="24"/>
        </w:rPr>
        <w:t>HEITOR AUGUSTO ROCHA</w:t>
      </w:r>
    </w:p>
    <w:p w14:paraId="27E35E88" w14:textId="77777777" w:rsidR="00A40094" w:rsidRDefault="0055217D">
      <w:pPr>
        <w:jc w:val="center"/>
        <w:rPr>
          <w:rFonts w:eastAsia="Arial" w:cs="Arial"/>
          <w:szCs w:val="24"/>
        </w:rPr>
      </w:pPr>
      <w:r>
        <w:rPr>
          <w:rFonts w:eastAsia="Arial" w:cs="Arial"/>
          <w:b/>
          <w:szCs w:val="24"/>
        </w:rPr>
        <w:t>LETÍCIA LEITE BUENO</w:t>
      </w:r>
    </w:p>
    <w:p w14:paraId="58AE5003" w14:textId="77777777" w:rsidR="00A40094" w:rsidRDefault="0055217D">
      <w:pPr>
        <w:jc w:val="center"/>
        <w:rPr>
          <w:rFonts w:eastAsia="Arial" w:cs="Arial"/>
          <w:szCs w:val="24"/>
        </w:rPr>
      </w:pPr>
      <w:r>
        <w:rPr>
          <w:rFonts w:eastAsia="Arial" w:cs="Arial"/>
          <w:b/>
          <w:szCs w:val="24"/>
        </w:rPr>
        <w:t>LUIZ EDUARDO LEITE BUENO</w:t>
      </w:r>
    </w:p>
    <w:p w14:paraId="32405D4E" w14:textId="77777777" w:rsidR="00A40094" w:rsidRDefault="00A40094">
      <w:pPr>
        <w:jc w:val="center"/>
        <w:rPr>
          <w:szCs w:val="24"/>
        </w:rPr>
      </w:pPr>
    </w:p>
    <w:p w14:paraId="6A48477C" w14:textId="77777777" w:rsidR="00A40094" w:rsidRDefault="00A40094">
      <w:pPr>
        <w:jc w:val="center"/>
        <w:rPr>
          <w:szCs w:val="24"/>
        </w:rPr>
      </w:pPr>
    </w:p>
    <w:p w14:paraId="71EB4B31" w14:textId="77777777" w:rsidR="00A40094" w:rsidRDefault="00A40094">
      <w:pPr>
        <w:jc w:val="center"/>
        <w:rPr>
          <w:szCs w:val="24"/>
        </w:rPr>
      </w:pPr>
    </w:p>
    <w:p w14:paraId="24F1A627" w14:textId="1A85A071" w:rsidR="00A40094" w:rsidRDefault="00A40094" w:rsidP="161095E0">
      <w:pPr>
        <w:ind w:firstLine="0"/>
        <w:jc w:val="center"/>
      </w:pPr>
    </w:p>
    <w:p w14:paraId="657FEFBF" w14:textId="77777777" w:rsidR="00A40094" w:rsidRDefault="0055217D">
      <w:pPr>
        <w:jc w:val="center"/>
        <w:rPr>
          <w:rFonts w:eastAsia="Arial" w:cs="Arial"/>
          <w:sz w:val="28"/>
          <w:szCs w:val="28"/>
          <w:highlight w:val="white"/>
        </w:rPr>
      </w:pPr>
      <w:r>
        <w:rPr>
          <w:rFonts w:eastAsia="Arial" w:cs="Arial"/>
          <w:b/>
          <w:sz w:val="28"/>
          <w:szCs w:val="28"/>
          <w:highlight w:val="white"/>
        </w:rPr>
        <w:t xml:space="preserve">SMARTMUSHROOM </w:t>
      </w:r>
    </w:p>
    <w:p w14:paraId="5FF4A8CF" w14:textId="77777777" w:rsidR="00A40094" w:rsidRDefault="0055217D">
      <w:pPr>
        <w:jc w:val="center"/>
        <w:rPr>
          <w:rFonts w:eastAsia="Arial" w:cs="Arial"/>
          <w:szCs w:val="24"/>
          <w:highlight w:val="white"/>
        </w:rPr>
      </w:pPr>
      <w:r>
        <w:rPr>
          <w:rFonts w:eastAsia="Arial" w:cs="Arial"/>
          <w:b/>
          <w:szCs w:val="24"/>
          <w:highlight w:val="white"/>
        </w:rPr>
        <w:t>Sistema de Controle de Temperatura, Umidade e</w:t>
      </w:r>
    </w:p>
    <w:p w14:paraId="1924462C" w14:textId="06B81B1C" w:rsidR="00A40094" w:rsidRPr="00F04261" w:rsidRDefault="0055217D">
      <w:pPr>
        <w:jc w:val="center"/>
        <w:rPr>
          <w:rFonts w:eastAsia="Arial" w:cs="Arial"/>
          <w:szCs w:val="24"/>
          <w:highlight w:val="white"/>
        </w:rPr>
      </w:pPr>
      <w:r>
        <w:rPr>
          <w:rFonts w:eastAsia="Arial" w:cs="Arial"/>
          <w:b/>
          <w:szCs w:val="24"/>
          <w:highlight w:val="white"/>
        </w:rPr>
        <w:t>Níveis de CO</w:t>
      </w:r>
      <w:r w:rsidRPr="00A0301C">
        <w:rPr>
          <w:rFonts w:eastAsia="Arial" w:cs="Arial"/>
          <w:b/>
          <w:szCs w:val="24"/>
          <w:highlight w:val="white"/>
          <w:vertAlign w:val="subscript"/>
        </w:rPr>
        <w:t>2</w:t>
      </w:r>
      <w:r>
        <w:rPr>
          <w:rFonts w:eastAsia="Arial" w:cs="Arial"/>
          <w:b/>
          <w:szCs w:val="24"/>
          <w:highlight w:val="white"/>
        </w:rPr>
        <w:t xml:space="preserve"> em Estufas de Cogumelo</w:t>
      </w:r>
    </w:p>
    <w:p w14:paraId="1FA4CFA4" w14:textId="77777777" w:rsidR="00A40094" w:rsidRDefault="00A40094">
      <w:pPr>
        <w:jc w:val="center"/>
        <w:rPr>
          <w:szCs w:val="24"/>
        </w:rPr>
      </w:pPr>
    </w:p>
    <w:p w14:paraId="10BE8F43" w14:textId="77777777" w:rsidR="00A40094" w:rsidRDefault="00A40094">
      <w:pPr>
        <w:jc w:val="center"/>
        <w:rPr>
          <w:szCs w:val="24"/>
        </w:rPr>
      </w:pPr>
    </w:p>
    <w:p w14:paraId="32CEBF53" w14:textId="1EF53339" w:rsidR="00A40094" w:rsidRDefault="00A40094" w:rsidP="161095E0">
      <w:pPr>
        <w:jc w:val="center"/>
      </w:pPr>
    </w:p>
    <w:p w14:paraId="21BBEF9C" w14:textId="4AEDE8B9" w:rsidR="161095E0" w:rsidRDefault="161095E0" w:rsidP="161095E0">
      <w:pPr>
        <w:jc w:val="center"/>
      </w:pPr>
    </w:p>
    <w:p w14:paraId="4C7148CC" w14:textId="4DBF9B65" w:rsidR="161095E0" w:rsidRDefault="161095E0" w:rsidP="161095E0">
      <w:pPr>
        <w:ind w:firstLine="0"/>
        <w:jc w:val="center"/>
      </w:pPr>
    </w:p>
    <w:p w14:paraId="408EABCB" w14:textId="77777777" w:rsidR="00A40094" w:rsidRDefault="0055217D">
      <w:pPr>
        <w:jc w:val="center"/>
        <w:rPr>
          <w:rFonts w:eastAsia="Arial" w:cs="Arial"/>
          <w:szCs w:val="24"/>
        </w:rPr>
      </w:pPr>
      <w:r>
        <w:rPr>
          <w:rFonts w:eastAsia="Arial" w:cs="Arial"/>
          <w:szCs w:val="24"/>
        </w:rPr>
        <w:t>SÃO ROQUE - SP</w:t>
      </w:r>
    </w:p>
    <w:p w14:paraId="3C616004" w14:textId="79DDCE61" w:rsidR="00A40094" w:rsidRDefault="0055217D">
      <w:pPr>
        <w:jc w:val="center"/>
        <w:rPr>
          <w:szCs w:val="24"/>
        </w:rPr>
      </w:pPr>
      <w:r>
        <w:rPr>
          <w:rFonts w:eastAsia="Arial" w:cs="Arial"/>
          <w:szCs w:val="24"/>
        </w:rPr>
        <w:t>202</w:t>
      </w:r>
      <w:r w:rsidR="00EE77EA">
        <w:rPr>
          <w:rFonts w:eastAsia="Arial" w:cs="Arial"/>
          <w:szCs w:val="24"/>
        </w:rPr>
        <w:t>5</w:t>
      </w:r>
      <w:r>
        <w:br w:type="page"/>
      </w:r>
      <w:r>
        <w:rPr>
          <w:b/>
          <w:noProof/>
          <w:szCs w:val="24"/>
        </w:rPr>
        <w:lastRenderedPageBreak/>
        <w:drawing>
          <wp:inline distT="0" distB="0" distL="114300" distR="114300" wp14:anchorId="2E7D1967" wp14:editId="1044533F">
            <wp:extent cx="4133850" cy="8286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133850" cy="828675"/>
                    </a:xfrm>
                    <a:prstGeom prst="rect">
                      <a:avLst/>
                    </a:prstGeom>
                    <a:ln/>
                  </pic:spPr>
                </pic:pic>
              </a:graphicData>
            </a:graphic>
          </wp:inline>
        </w:drawing>
      </w:r>
    </w:p>
    <w:p w14:paraId="7EAD480D" w14:textId="77777777" w:rsidR="00A40094" w:rsidRDefault="00A40094">
      <w:pPr>
        <w:jc w:val="center"/>
        <w:rPr>
          <w:szCs w:val="24"/>
          <w:u w:val="single"/>
        </w:rPr>
      </w:pPr>
    </w:p>
    <w:p w14:paraId="58B20951" w14:textId="77777777" w:rsidR="00A40094" w:rsidRDefault="00A40094">
      <w:pPr>
        <w:jc w:val="center"/>
        <w:rPr>
          <w:szCs w:val="24"/>
        </w:rPr>
      </w:pPr>
    </w:p>
    <w:p w14:paraId="411C4629" w14:textId="77777777" w:rsidR="00A40094" w:rsidRDefault="00A40094">
      <w:pPr>
        <w:jc w:val="center"/>
        <w:rPr>
          <w:szCs w:val="24"/>
        </w:rPr>
      </w:pPr>
    </w:p>
    <w:p w14:paraId="74BC75A6" w14:textId="77777777" w:rsidR="00A40094" w:rsidRDefault="0055217D">
      <w:pPr>
        <w:jc w:val="center"/>
        <w:rPr>
          <w:rFonts w:eastAsia="Arial" w:cs="Arial"/>
          <w:szCs w:val="24"/>
        </w:rPr>
      </w:pPr>
      <w:r>
        <w:rPr>
          <w:rFonts w:eastAsia="Arial" w:cs="Arial"/>
          <w:b/>
          <w:szCs w:val="24"/>
        </w:rPr>
        <w:t>HEITOR AUGUSTO ROCHA</w:t>
      </w:r>
    </w:p>
    <w:p w14:paraId="7CFA4A93" w14:textId="77777777" w:rsidR="00A40094" w:rsidRDefault="0055217D">
      <w:pPr>
        <w:jc w:val="center"/>
        <w:rPr>
          <w:rFonts w:eastAsia="Arial" w:cs="Arial"/>
          <w:szCs w:val="24"/>
        </w:rPr>
      </w:pPr>
      <w:r>
        <w:rPr>
          <w:rFonts w:eastAsia="Arial" w:cs="Arial"/>
          <w:b/>
          <w:szCs w:val="24"/>
        </w:rPr>
        <w:t>LETÍCIA LEITE BUENO</w:t>
      </w:r>
    </w:p>
    <w:p w14:paraId="290BF18C" w14:textId="77777777" w:rsidR="00A40094" w:rsidRDefault="0055217D">
      <w:pPr>
        <w:jc w:val="center"/>
        <w:rPr>
          <w:rFonts w:eastAsia="Arial" w:cs="Arial"/>
          <w:szCs w:val="24"/>
        </w:rPr>
      </w:pPr>
      <w:r>
        <w:rPr>
          <w:rFonts w:eastAsia="Arial" w:cs="Arial"/>
          <w:b/>
          <w:szCs w:val="24"/>
        </w:rPr>
        <w:t>LUIZ EDUARDO LEITE BUENO</w:t>
      </w:r>
    </w:p>
    <w:p w14:paraId="4A3E6359" w14:textId="77777777" w:rsidR="00A40094" w:rsidRDefault="00A40094">
      <w:pPr>
        <w:jc w:val="center"/>
        <w:rPr>
          <w:rFonts w:eastAsia="Arial" w:cs="Arial"/>
          <w:sz w:val="28"/>
          <w:szCs w:val="28"/>
        </w:rPr>
      </w:pPr>
    </w:p>
    <w:p w14:paraId="38D0E08F" w14:textId="04CB439A" w:rsidR="00A40094" w:rsidRDefault="00A40094" w:rsidP="161095E0">
      <w:pPr>
        <w:jc w:val="center"/>
        <w:rPr>
          <w:rFonts w:eastAsia="Arial" w:cs="Arial"/>
          <w:sz w:val="28"/>
          <w:szCs w:val="28"/>
        </w:rPr>
      </w:pPr>
    </w:p>
    <w:p w14:paraId="404398F4" w14:textId="77777777" w:rsidR="00A40094" w:rsidRDefault="0055217D">
      <w:pPr>
        <w:jc w:val="center"/>
        <w:rPr>
          <w:rFonts w:eastAsia="Arial" w:cs="Arial"/>
          <w:sz w:val="28"/>
          <w:szCs w:val="28"/>
          <w:highlight w:val="white"/>
        </w:rPr>
      </w:pPr>
      <w:r>
        <w:rPr>
          <w:rFonts w:eastAsia="Arial" w:cs="Arial"/>
          <w:b/>
          <w:sz w:val="28"/>
          <w:szCs w:val="28"/>
          <w:highlight w:val="white"/>
        </w:rPr>
        <w:t xml:space="preserve">SMARTMUSHROOM </w:t>
      </w:r>
    </w:p>
    <w:p w14:paraId="7C4F9BA8" w14:textId="77777777" w:rsidR="00A40094" w:rsidRDefault="0055217D">
      <w:pPr>
        <w:jc w:val="center"/>
        <w:rPr>
          <w:rFonts w:eastAsia="Arial" w:cs="Arial"/>
          <w:szCs w:val="24"/>
          <w:highlight w:val="white"/>
        </w:rPr>
      </w:pPr>
      <w:r>
        <w:rPr>
          <w:rFonts w:eastAsia="Arial" w:cs="Arial"/>
          <w:b/>
          <w:szCs w:val="24"/>
          <w:highlight w:val="white"/>
        </w:rPr>
        <w:t>Sistema de Controle de Temperatura, Umidade e</w:t>
      </w:r>
    </w:p>
    <w:p w14:paraId="15138621" w14:textId="77777777" w:rsidR="00A40094" w:rsidRDefault="0055217D">
      <w:pPr>
        <w:jc w:val="center"/>
      </w:pPr>
      <w:r>
        <w:rPr>
          <w:rFonts w:eastAsia="Arial" w:cs="Arial"/>
          <w:b/>
          <w:szCs w:val="24"/>
          <w:highlight w:val="white"/>
        </w:rPr>
        <w:t>Níveis de CO</w:t>
      </w:r>
      <w:r w:rsidRPr="00A0301C">
        <w:rPr>
          <w:rFonts w:eastAsia="Arial" w:cs="Arial"/>
          <w:b/>
          <w:szCs w:val="24"/>
          <w:highlight w:val="white"/>
          <w:vertAlign w:val="subscript"/>
        </w:rPr>
        <w:t>2</w:t>
      </w:r>
      <w:r>
        <w:rPr>
          <w:rFonts w:eastAsia="Arial" w:cs="Arial"/>
          <w:b/>
          <w:szCs w:val="24"/>
          <w:highlight w:val="white"/>
        </w:rPr>
        <w:t xml:space="preserve"> em Estufas de Cogumelo</w:t>
      </w:r>
    </w:p>
    <w:p w14:paraId="4FB14D6D" w14:textId="7857E242" w:rsidR="00A40094" w:rsidRDefault="00A40094" w:rsidP="161095E0">
      <w:pPr>
        <w:jc w:val="center"/>
      </w:pPr>
      <w:r>
        <w:br/>
      </w:r>
    </w:p>
    <w:p w14:paraId="0C291AF9" w14:textId="5D217FC4" w:rsidR="161095E0" w:rsidRDefault="161095E0" w:rsidP="161095E0">
      <w:pPr>
        <w:jc w:val="center"/>
      </w:pPr>
    </w:p>
    <w:p w14:paraId="5FF43CAA" w14:textId="77777777" w:rsidR="00A40094" w:rsidRDefault="0055217D">
      <w:pPr>
        <w:spacing w:after="0" w:line="240" w:lineRule="auto"/>
        <w:ind w:left="4820"/>
        <w:rPr>
          <w:rFonts w:eastAsia="Arial" w:cs="Arial"/>
          <w:sz w:val="20"/>
          <w:szCs w:val="20"/>
        </w:rPr>
      </w:pPr>
      <w:r>
        <w:rPr>
          <w:rFonts w:eastAsia="Arial" w:cs="Arial"/>
          <w:sz w:val="20"/>
          <w:szCs w:val="20"/>
        </w:rPr>
        <w:t>Relatório Técnico apresentado à Faculdade de Tecnologia São Roque, como parte dos requisitos necessários para a obtenção do título de Tecnólogo em Sistemas para Internet.</w:t>
      </w:r>
    </w:p>
    <w:p w14:paraId="37C83F71" w14:textId="77777777" w:rsidR="00A40094" w:rsidRDefault="00A40094">
      <w:pPr>
        <w:spacing w:after="0" w:line="240" w:lineRule="auto"/>
        <w:ind w:left="4820"/>
        <w:rPr>
          <w:rFonts w:eastAsia="Arial" w:cs="Arial"/>
          <w:sz w:val="20"/>
          <w:szCs w:val="20"/>
        </w:rPr>
      </w:pPr>
    </w:p>
    <w:p w14:paraId="1836AB4B" w14:textId="043F90D8" w:rsidR="00A40094" w:rsidRDefault="0055217D">
      <w:pPr>
        <w:spacing w:after="0" w:line="240" w:lineRule="auto"/>
        <w:ind w:firstLine="357"/>
        <w:jc w:val="right"/>
        <w:rPr>
          <w:rFonts w:eastAsia="Arial" w:cs="Arial"/>
          <w:szCs w:val="24"/>
        </w:rPr>
      </w:pPr>
      <w:r>
        <w:rPr>
          <w:rFonts w:eastAsia="Arial" w:cs="Arial"/>
          <w:b/>
          <w:szCs w:val="24"/>
        </w:rPr>
        <w:t xml:space="preserve">Orientador: </w:t>
      </w:r>
      <w:r w:rsidR="001367C8">
        <w:rPr>
          <w:rFonts w:eastAsia="Arial" w:cs="Arial"/>
          <w:b/>
          <w:szCs w:val="24"/>
        </w:rPr>
        <w:t>Pedro Antônio Galvão</w:t>
      </w:r>
    </w:p>
    <w:p w14:paraId="04561C8A" w14:textId="77777777" w:rsidR="00A40094" w:rsidRDefault="00A40094">
      <w:pPr>
        <w:rPr>
          <w:rFonts w:eastAsia="Arial" w:cs="Arial"/>
          <w:sz w:val="28"/>
          <w:szCs w:val="28"/>
        </w:rPr>
      </w:pPr>
    </w:p>
    <w:p w14:paraId="7D98A4E2" w14:textId="4A228D6B" w:rsidR="00BA113F" w:rsidRDefault="00BA113F" w:rsidP="161095E0">
      <w:pPr>
        <w:jc w:val="center"/>
        <w:rPr>
          <w:rFonts w:eastAsia="Arial" w:cs="Arial"/>
          <w:sz w:val="28"/>
          <w:szCs w:val="28"/>
        </w:rPr>
      </w:pPr>
    </w:p>
    <w:p w14:paraId="63FA6FD4" w14:textId="77777777" w:rsidR="00A40094" w:rsidRDefault="0055217D">
      <w:pPr>
        <w:jc w:val="center"/>
        <w:rPr>
          <w:rFonts w:eastAsia="Arial" w:cs="Arial"/>
          <w:szCs w:val="24"/>
        </w:rPr>
      </w:pPr>
      <w:r>
        <w:rPr>
          <w:rFonts w:eastAsia="Arial" w:cs="Arial"/>
          <w:szCs w:val="24"/>
        </w:rPr>
        <w:t>SÃO ROQUE - SP</w:t>
      </w:r>
    </w:p>
    <w:p w14:paraId="0BEB1C45" w14:textId="4B5BA057" w:rsidR="161095E0" w:rsidRPr="00297EC5" w:rsidRDefault="0055217D" w:rsidP="00297EC5">
      <w:pPr>
        <w:jc w:val="center"/>
        <w:rPr>
          <w:rFonts w:eastAsia="Arial" w:cs="Arial"/>
          <w:szCs w:val="24"/>
        </w:rPr>
      </w:pPr>
      <w:r w:rsidRPr="161095E0">
        <w:rPr>
          <w:rFonts w:eastAsia="Arial" w:cs="Arial"/>
        </w:rPr>
        <w:t>202</w:t>
      </w:r>
      <w:r w:rsidR="00EE77EA">
        <w:rPr>
          <w:rFonts w:eastAsia="Arial" w:cs="Arial"/>
        </w:rPr>
        <w:t>5</w:t>
      </w:r>
    </w:p>
    <w:p w14:paraId="628C6F8F" w14:textId="13479746" w:rsidR="62CD67FD" w:rsidRDefault="62CD67FD" w:rsidP="62CD67FD">
      <w:pPr>
        <w:jc w:val="center"/>
        <w:rPr>
          <w:rFonts w:eastAsia="Arial" w:cs="Arial"/>
        </w:rPr>
      </w:pPr>
    </w:p>
    <w:p w14:paraId="52FFFB77" w14:textId="2F3DF4C0" w:rsidR="00A40094" w:rsidRPr="00F0705E" w:rsidRDefault="00F0705E" w:rsidP="00AE5F60">
      <w:pPr>
        <w:spacing w:after="0"/>
        <w:ind w:firstLine="0"/>
        <w:rPr>
          <w:rFonts w:eastAsia="Arial" w:cs="Arial"/>
        </w:rPr>
      </w:pPr>
      <w:r w:rsidRPr="2E0E706E">
        <w:rPr>
          <w:rFonts w:eastAsia="Arial" w:cs="Arial"/>
          <w:b/>
        </w:rPr>
        <w:t>DADOS INTERNACIONAIS DE CATALOGAÇÃO-NA-PUBLICAÇÃO (CIP)</w:t>
      </w:r>
    </w:p>
    <w:p w14:paraId="7065DF9B" w14:textId="6C4740FD" w:rsidR="00A40094" w:rsidRPr="007B3CCD" w:rsidRDefault="00F0705E" w:rsidP="007B3CCD">
      <w:pPr>
        <w:spacing w:after="0"/>
        <w:ind w:firstLine="0"/>
        <w:rPr>
          <w:rFonts w:eastAsia="Arial" w:cs="Arial"/>
          <w:szCs w:val="24"/>
        </w:rPr>
      </w:pPr>
      <w:r w:rsidRPr="00F0705E">
        <w:rPr>
          <w:rFonts w:eastAsia="Arial" w:cs="Arial"/>
          <w:b/>
          <w:szCs w:val="24"/>
        </w:rPr>
        <w:t>DIVISÃO DE INFORMAÇÃO E DOCUMENTAÇÃO</w:t>
      </w:r>
    </w:p>
    <w:p w14:paraId="0F401E0B" w14:textId="77777777" w:rsidR="00A40094" w:rsidRDefault="0055217D" w:rsidP="00AE5F60">
      <w:pPr>
        <w:spacing w:after="0"/>
        <w:jc w:val="center"/>
        <w:rPr>
          <w:rFonts w:ascii="Times New Roman" w:eastAsia="Times New Roman" w:hAnsi="Times New Roman" w:cs="Times New Roman"/>
          <w:szCs w:val="24"/>
        </w:rPr>
      </w:pPr>
      <w:r>
        <w:rPr>
          <w:noProof/>
        </w:rPr>
        <mc:AlternateContent>
          <mc:Choice Requires="wps">
            <w:drawing>
              <wp:anchor distT="0" distB="0" distL="114300" distR="114300" simplePos="0" relativeHeight="251658240" behindDoc="0" locked="0" layoutInCell="1" hidden="0" allowOverlap="1" wp14:anchorId="283A4EA9" wp14:editId="6F98A193">
                <wp:simplePos x="0" y="0"/>
                <wp:positionH relativeFrom="column">
                  <wp:posOffset>15240</wp:posOffset>
                </wp:positionH>
                <wp:positionV relativeFrom="paragraph">
                  <wp:posOffset>29210</wp:posOffset>
                </wp:positionV>
                <wp:extent cx="5476875" cy="2647950"/>
                <wp:effectExtent l="0" t="0" r="28575" b="19050"/>
                <wp:wrapNone/>
                <wp:docPr id="2" name="Retângulo 2"/>
                <wp:cNvGraphicFramePr/>
                <a:graphic xmlns:a="http://schemas.openxmlformats.org/drawingml/2006/main">
                  <a:graphicData uri="http://schemas.microsoft.com/office/word/2010/wordprocessingShape">
                    <wps:wsp>
                      <wps:cNvSpPr/>
                      <wps:spPr>
                        <a:xfrm>
                          <a:off x="0" y="0"/>
                          <a:ext cx="5476875" cy="2647950"/>
                        </a:xfrm>
                        <a:prstGeom prst="rect">
                          <a:avLst/>
                        </a:prstGeom>
                        <a:noFill/>
                        <a:ln w="9525" cap="flat" cmpd="sng">
                          <a:solidFill>
                            <a:srgbClr val="000000"/>
                          </a:solidFill>
                          <a:prstDash val="solid"/>
                          <a:miter lim="800000"/>
                          <a:headEnd type="none" w="sm" len="sm"/>
                          <a:tailEnd type="none" w="sm" len="sm"/>
                        </a:ln>
                      </wps:spPr>
                      <wps:txbx>
                        <w:txbxContent>
                          <w:p w14:paraId="40C6CB78" w14:textId="77777777" w:rsidR="007B3CCD" w:rsidRDefault="007B3CCD" w:rsidP="00EE77EA">
                            <w:pPr>
                              <w:spacing w:after="0" w:line="240" w:lineRule="auto"/>
                              <w:ind w:firstLine="0"/>
                              <w:textDirection w:val="btLr"/>
                              <w:rPr>
                                <w:rFonts w:eastAsia="Times New Roman" w:cs="Arial"/>
                                <w:sz w:val="20"/>
                              </w:rPr>
                            </w:pPr>
                          </w:p>
                          <w:p w14:paraId="506580FB" w14:textId="581BE255" w:rsidR="00A01550" w:rsidRPr="00113BD0" w:rsidRDefault="00A01550" w:rsidP="00EE77EA">
                            <w:pPr>
                              <w:spacing w:after="0" w:line="240" w:lineRule="auto"/>
                              <w:ind w:firstLine="0"/>
                              <w:textDirection w:val="btLr"/>
                              <w:rPr>
                                <w:rFonts w:eastAsia="Times New Roman" w:cs="Arial"/>
                                <w:sz w:val="20"/>
                              </w:rPr>
                            </w:pPr>
                            <w:r w:rsidRPr="00113BD0">
                              <w:rPr>
                                <w:rFonts w:eastAsia="Times New Roman" w:cs="Arial"/>
                                <w:sz w:val="20"/>
                              </w:rPr>
                              <w:t>BUENO, Letícia L</w:t>
                            </w:r>
                            <w:r w:rsidR="00113BD0">
                              <w:rPr>
                                <w:rFonts w:eastAsia="Times New Roman" w:cs="Arial"/>
                                <w:sz w:val="20"/>
                              </w:rPr>
                              <w:t>.</w:t>
                            </w:r>
                          </w:p>
                          <w:p w14:paraId="579F5C19" w14:textId="77A01EB0" w:rsidR="00A01550" w:rsidRPr="00113BD0" w:rsidRDefault="00A01550" w:rsidP="00EE77EA">
                            <w:pPr>
                              <w:spacing w:after="0" w:line="240" w:lineRule="auto"/>
                              <w:ind w:firstLine="0"/>
                              <w:textDirection w:val="btLr"/>
                              <w:rPr>
                                <w:rFonts w:eastAsia="Times New Roman" w:cs="Arial"/>
                                <w:sz w:val="20"/>
                              </w:rPr>
                            </w:pPr>
                            <w:r w:rsidRPr="00113BD0">
                              <w:rPr>
                                <w:rFonts w:eastAsia="Times New Roman" w:cs="Arial"/>
                                <w:sz w:val="20"/>
                              </w:rPr>
                              <w:t>BUENO</w:t>
                            </w:r>
                            <w:r w:rsidR="0055217D" w:rsidRPr="00113BD0">
                              <w:rPr>
                                <w:rFonts w:eastAsia="Times New Roman" w:cs="Arial"/>
                                <w:sz w:val="20"/>
                              </w:rPr>
                              <w:t xml:space="preserve">, </w:t>
                            </w:r>
                            <w:r w:rsidRPr="00113BD0">
                              <w:rPr>
                                <w:rFonts w:eastAsia="Times New Roman" w:cs="Arial"/>
                                <w:sz w:val="20"/>
                              </w:rPr>
                              <w:t>Luiz E</w:t>
                            </w:r>
                            <w:r w:rsidR="00113BD0">
                              <w:rPr>
                                <w:rFonts w:eastAsia="Times New Roman" w:cs="Arial"/>
                                <w:sz w:val="20"/>
                              </w:rPr>
                              <w:t>.</w:t>
                            </w:r>
                            <w:r w:rsidRPr="00113BD0">
                              <w:rPr>
                                <w:rFonts w:eastAsia="Times New Roman" w:cs="Arial"/>
                                <w:sz w:val="20"/>
                              </w:rPr>
                              <w:t xml:space="preserve"> L</w:t>
                            </w:r>
                            <w:r w:rsidR="00113BD0">
                              <w:rPr>
                                <w:rFonts w:eastAsia="Times New Roman" w:cs="Arial"/>
                                <w:sz w:val="20"/>
                              </w:rPr>
                              <w:t>.</w:t>
                            </w:r>
                          </w:p>
                          <w:p w14:paraId="135672CE" w14:textId="56ED9445" w:rsidR="00A40094" w:rsidRPr="00113BD0" w:rsidRDefault="00A01550" w:rsidP="00EE77EA">
                            <w:pPr>
                              <w:spacing w:after="0" w:line="240" w:lineRule="auto"/>
                              <w:ind w:firstLine="0"/>
                              <w:textDirection w:val="btLr"/>
                              <w:rPr>
                                <w:rFonts w:cs="Arial"/>
                              </w:rPr>
                            </w:pPr>
                            <w:r w:rsidRPr="00113BD0">
                              <w:rPr>
                                <w:rFonts w:eastAsia="Times New Roman" w:cs="Arial"/>
                                <w:sz w:val="20"/>
                              </w:rPr>
                              <w:t>ROCHA</w:t>
                            </w:r>
                            <w:r w:rsidR="0055217D" w:rsidRPr="00113BD0">
                              <w:rPr>
                                <w:rFonts w:eastAsia="Times New Roman" w:cs="Arial"/>
                                <w:sz w:val="20"/>
                              </w:rPr>
                              <w:t xml:space="preserve">, </w:t>
                            </w:r>
                            <w:r w:rsidRPr="00113BD0">
                              <w:rPr>
                                <w:rFonts w:eastAsia="Times New Roman" w:cs="Arial"/>
                                <w:sz w:val="20"/>
                              </w:rPr>
                              <w:t>Heitor A</w:t>
                            </w:r>
                            <w:r w:rsidR="00113BD0">
                              <w:rPr>
                                <w:rFonts w:eastAsia="Times New Roman" w:cs="Arial"/>
                                <w:sz w:val="20"/>
                              </w:rPr>
                              <w:t>.</w:t>
                            </w:r>
                          </w:p>
                          <w:p w14:paraId="767F0201" w14:textId="77777777" w:rsidR="00A40094" w:rsidRPr="00113BD0" w:rsidRDefault="00A40094">
                            <w:pPr>
                              <w:spacing w:after="0" w:line="240" w:lineRule="auto"/>
                              <w:textDirection w:val="btLr"/>
                              <w:rPr>
                                <w:rFonts w:cs="Arial"/>
                              </w:rPr>
                            </w:pPr>
                          </w:p>
                          <w:p w14:paraId="017CD0E9" w14:textId="11167F66" w:rsidR="00A40094" w:rsidRPr="00113BD0" w:rsidRDefault="00EE77EA" w:rsidP="00EE77EA">
                            <w:pPr>
                              <w:spacing w:line="258" w:lineRule="auto"/>
                              <w:ind w:left="709" w:right="297" w:firstLine="0"/>
                              <w:textDirection w:val="btLr"/>
                              <w:rPr>
                                <w:rFonts w:eastAsia="Arial" w:cs="Arial"/>
                                <w:sz w:val="20"/>
                              </w:rPr>
                            </w:pPr>
                            <w:r w:rsidRPr="00113BD0">
                              <w:rPr>
                                <w:rFonts w:eastAsia="Arial" w:cs="Arial"/>
                                <w:sz w:val="20"/>
                              </w:rPr>
                              <w:t>SMARTMUSHROOM - Sistema de Controle de Temperatura, Umidade e Níveis de CO</w:t>
                            </w:r>
                            <w:r w:rsidRPr="00A0301C">
                              <w:rPr>
                                <w:rFonts w:eastAsia="Arial" w:cs="Arial"/>
                                <w:sz w:val="20"/>
                                <w:vertAlign w:val="subscript"/>
                              </w:rPr>
                              <w:t>2</w:t>
                            </w:r>
                            <w:r w:rsidRPr="00113BD0">
                              <w:rPr>
                                <w:rFonts w:eastAsia="Arial" w:cs="Arial"/>
                                <w:sz w:val="20"/>
                              </w:rPr>
                              <w:t xml:space="preserve"> em Estufas de Cogumelo</w:t>
                            </w:r>
                            <w:r w:rsidR="0055217D" w:rsidRPr="00113BD0">
                              <w:rPr>
                                <w:rFonts w:eastAsia="Arial" w:cs="Arial"/>
                                <w:sz w:val="20"/>
                              </w:rPr>
                              <w:t xml:space="preserve">  </w:t>
                            </w:r>
                          </w:p>
                          <w:p w14:paraId="2C672787" w14:textId="62BBE61B" w:rsidR="00A40094" w:rsidRPr="00113BD0" w:rsidRDefault="0055217D">
                            <w:pPr>
                              <w:spacing w:line="258" w:lineRule="auto"/>
                              <w:textDirection w:val="btLr"/>
                              <w:rPr>
                                <w:rFonts w:cs="Arial"/>
                              </w:rPr>
                            </w:pPr>
                            <w:r w:rsidRPr="00113BD0">
                              <w:rPr>
                                <w:rFonts w:eastAsia="Arial" w:cs="Arial"/>
                                <w:sz w:val="20"/>
                              </w:rPr>
                              <w:t>São Roque, 202</w:t>
                            </w:r>
                            <w:r w:rsidR="00EE77EA" w:rsidRPr="00113BD0">
                              <w:rPr>
                                <w:rFonts w:eastAsia="Arial" w:cs="Arial"/>
                                <w:sz w:val="20"/>
                              </w:rPr>
                              <w:t>5</w:t>
                            </w:r>
                            <w:r w:rsidRPr="00113BD0">
                              <w:rPr>
                                <w:rFonts w:eastAsia="Arial" w:cs="Arial"/>
                                <w:sz w:val="20"/>
                              </w:rPr>
                              <w:t>.</w:t>
                            </w:r>
                          </w:p>
                          <w:p w14:paraId="7BD14B55" w14:textId="233EFAB9" w:rsidR="00A40094" w:rsidRPr="00113BD0" w:rsidRDefault="0055217D">
                            <w:pPr>
                              <w:spacing w:line="258" w:lineRule="auto"/>
                              <w:textDirection w:val="btLr"/>
                              <w:rPr>
                                <w:rFonts w:cs="Arial"/>
                              </w:rPr>
                            </w:pPr>
                            <w:r w:rsidRPr="00113BD0">
                              <w:rPr>
                                <w:rFonts w:eastAsia="Arial" w:cs="Arial"/>
                                <w:sz w:val="20"/>
                              </w:rPr>
                              <w:t xml:space="preserve">999f.      </w:t>
                            </w:r>
                          </w:p>
                          <w:p w14:paraId="27440483" w14:textId="7EAA7FAB" w:rsidR="00A40094" w:rsidRPr="00113BD0" w:rsidRDefault="00113BD0">
                            <w:pPr>
                              <w:spacing w:line="258" w:lineRule="auto"/>
                              <w:ind w:right="297"/>
                              <w:textDirection w:val="btLr"/>
                              <w:rPr>
                                <w:rFonts w:cs="Arial"/>
                              </w:rPr>
                            </w:pPr>
                            <w:r w:rsidRPr="00113BD0">
                              <w:rPr>
                                <w:rFonts w:eastAsia="Arial" w:cs="Arial"/>
                                <w:sz w:val="20"/>
                              </w:rPr>
                              <w:t>Relatório Técnico</w:t>
                            </w:r>
                            <w:r w:rsidR="0055217D" w:rsidRPr="00113BD0">
                              <w:rPr>
                                <w:rFonts w:eastAsia="Arial" w:cs="Arial"/>
                                <w:sz w:val="20"/>
                              </w:rPr>
                              <w:t xml:space="preserve"> – Curso de Tecnologia em Sistema para Internet</w:t>
                            </w:r>
                          </w:p>
                          <w:p w14:paraId="776DE4C9" w14:textId="6C178977" w:rsidR="00A40094" w:rsidRPr="00113BD0" w:rsidRDefault="0055217D">
                            <w:pPr>
                              <w:spacing w:line="258" w:lineRule="auto"/>
                              <w:ind w:right="297"/>
                              <w:textDirection w:val="btLr"/>
                              <w:rPr>
                                <w:rFonts w:eastAsia="Arial" w:cs="Arial"/>
                                <w:sz w:val="20"/>
                              </w:rPr>
                            </w:pPr>
                            <w:r w:rsidRPr="00113BD0">
                              <w:rPr>
                                <w:rFonts w:eastAsia="Arial" w:cs="Arial"/>
                                <w:sz w:val="20"/>
                              </w:rPr>
                              <w:t>FATEC de São Roque, 2024.</w:t>
                            </w:r>
                          </w:p>
                          <w:p w14:paraId="1CC595AA" w14:textId="09DBEAA7" w:rsidR="002F1515" w:rsidRPr="002F417C" w:rsidRDefault="00910E09">
                            <w:pPr>
                              <w:spacing w:line="258" w:lineRule="auto"/>
                              <w:ind w:right="297"/>
                              <w:textDirection w:val="btLr"/>
                              <w:rPr>
                                <w:rFonts w:eastAsia="Arial" w:cs="Arial"/>
                                <w:sz w:val="20"/>
                              </w:rPr>
                            </w:pPr>
                            <w:r w:rsidRPr="002F417C">
                              <w:rPr>
                                <w:rFonts w:eastAsia="Arial" w:cs="Arial"/>
                                <w:sz w:val="20"/>
                              </w:rPr>
                              <w:t xml:space="preserve">Orientador: Prof. </w:t>
                            </w:r>
                            <w:r w:rsidR="001367C8">
                              <w:rPr>
                                <w:rFonts w:eastAsia="Arial" w:cs="Arial"/>
                                <w:sz w:val="20"/>
                              </w:rPr>
                              <w:t>Pedro Antônio Galvão</w:t>
                            </w:r>
                            <w:r w:rsidR="00113BD0" w:rsidRPr="002F417C">
                              <w:rPr>
                                <w:rFonts w:eastAsia="Arial" w:cs="Arial"/>
                                <w:sz w:val="20"/>
                              </w:rPr>
                              <w:t>.</w:t>
                            </w:r>
                          </w:p>
                          <w:p w14:paraId="6E44AB64" w14:textId="77777777" w:rsidR="002F1515" w:rsidRPr="002F417C" w:rsidRDefault="002F1515">
                            <w:pPr>
                              <w:spacing w:line="258" w:lineRule="auto"/>
                              <w:ind w:right="297"/>
                              <w:textDirection w:val="btLr"/>
                              <w:rPr>
                                <w:rFonts w:eastAsia="Arial" w:cs="Arial"/>
                                <w:color w:val="000000"/>
                                <w:sz w:val="20"/>
                              </w:rPr>
                            </w:pPr>
                          </w:p>
                          <w:p w14:paraId="73452B89" w14:textId="77777777" w:rsidR="002F1515" w:rsidRPr="002F417C" w:rsidRDefault="002F1515">
                            <w:pPr>
                              <w:spacing w:line="258" w:lineRule="auto"/>
                              <w:ind w:right="297"/>
                              <w:textDirection w:val="btLr"/>
                            </w:pPr>
                          </w:p>
                          <w:p w14:paraId="4DEEF2FF" w14:textId="77777777" w:rsidR="00A40094" w:rsidRPr="002F417C" w:rsidRDefault="00A40094">
                            <w:pPr>
                              <w:spacing w:line="258" w:lineRule="auto"/>
                              <w:ind w:right="297"/>
                              <w:textDirection w:val="btLr"/>
                            </w:pPr>
                          </w:p>
                          <w:p w14:paraId="62ED03C4" w14:textId="77777777" w:rsidR="00A40094" w:rsidRPr="002F417C" w:rsidRDefault="00A40094">
                            <w:pPr>
                              <w:spacing w:line="258" w:lineRule="auto"/>
                              <w:ind w:right="297"/>
                              <w:textDirection w:val="btLr"/>
                            </w:pPr>
                          </w:p>
                          <w:p w14:paraId="39B65BF5" w14:textId="77777777" w:rsidR="00A40094" w:rsidRDefault="0055217D">
                            <w:pPr>
                              <w:spacing w:line="258" w:lineRule="auto"/>
                              <w:ind w:right="297"/>
                              <w:textDirection w:val="btLr"/>
                            </w:pPr>
                            <w:r w:rsidRPr="002F417C">
                              <w:rPr>
                                <w:rFonts w:eastAsia="Arial" w:cs="Arial"/>
                                <w:color w:val="000000"/>
                                <w:sz w:val="20"/>
                              </w:rPr>
                              <w:t xml:space="preserve">          </w:t>
                            </w:r>
                            <w:r>
                              <w:rPr>
                                <w:rFonts w:eastAsia="Arial" w:cs="Arial"/>
                                <w:color w:val="000000"/>
                                <w:sz w:val="20"/>
                              </w:rPr>
                              <w:t xml:space="preserve">Orientador: </w:t>
                            </w:r>
                            <w:r>
                              <w:rPr>
                                <w:rFonts w:eastAsia="Arial" w:cs="Arial"/>
                                <w:color w:val="FF0000"/>
                                <w:sz w:val="20"/>
                              </w:rPr>
                              <w:t>Titulação Nome do Orientador</w:t>
                            </w:r>
                            <w:r>
                              <w:rPr>
                                <w:rFonts w:eastAsia="Arial" w:cs="Arial"/>
                                <w:color w:val="000000"/>
                                <w:sz w:val="20"/>
                              </w:rPr>
                              <w:t>.</w:t>
                            </w:r>
                          </w:p>
                          <w:p w14:paraId="23F2931B" w14:textId="77777777" w:rsidR="00A40094" w:rsidRDefault="00A40094">
                            <w:pPr>
                              <w:spacing w:line="258" w:lineRule="auto"/>
                              <w:textDirection w:val="btLr"/>
                            </w:pPr>
                          </w:p>
                          <w:p w14:paraId="2C024921" w14:textId="77777777" w:rsidR="00A40094" w:rsidRDefault="0055217D">
                            <w:pPr>
                              <w:spacing w:after="0" w:line="240" w:lineRule="auto"/>
                              <w:ind w:left="740" w:right="240" w:firstLine="540"/>
                              <w:textDirection w:val="btLr"/>
                            </w:pPr>
                            <w:r>
                              <w:rPr>
                                <w:rFonts w:eastAsia="Arial" w:cs="Arial"/>
                                <w:color w:val="000000"/>
                                <w:sz w:val="20"/>
                              </w:rPr>
                              <w:t xml:space="preserve"> </w:t>
                            </w:r>
                            <w:r>
                              <w:rPr>
                                <w:rFonts w:eastAsia="Arial" w:cs="Arial"/>
                                <w:color w:val="00B050"/>
                                <w:sz w:val="20"/>
                              </w:rPr>
                              <w:t>Áreas de conhecimento</w:t>
                            </w:r>
                            <w:r>
                              <w:rPr>
                                <w:rFonts w:eastAsia="Arial" w:cs="Arial"/>
                                <w:color w:val="000000"/>
                                <w:sz w:val="20"/>
                              </w:rPr>
                              <w:t xml:space="preserve">. I. Faculdade de Tecnologia. FATEC de São Roque: II. </w:t>
                            </w:r>
                            <w:r>
                              <w:rPr>
                                <w:rFonts w:eastAsia="Arial" w:cs="Arial"/>
                                <w:color w:val="00B050"/>
                                <w:sz w:val="20"/>
                              </w:rPr>
                              <w:t>Título</w:t>
                            </w:r>
                            <w:r>
                              <w:rPr>
                                <w:rFonts w:eastAsia="Arial" w:cs="Arial"/>
                                <w:color w:val="000000"/>
                                <w:sz w:val="20"/>
                              </w:rPr>
                              <w:t xml:space="preserve">                                                          </w:t>
                            </w:r>
                          </w:p>
                          <w:p w14:paraId="6EBC340D" w14:textId="77777777" w:rsidR="00A40094" w:rsidRDefault="00A40094">
                            <w:pPr>
                              <w:spacing w:line="258"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83A4EA9" id="Retângulo 2" o:spid="_x0000_s1026" style="position:absolute;left:0;text-align:left;margin-left:1.2pt;margin-top:2.3pt;width:431.25pt;height:2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" filled="f">
                <v:stroke startarrowwidth="narrow" startarrowlength="short" endarrowwidth="narrow" endarrowlength="short"/>
                <v:textbox inset="2.53958mm,1.2694mm,2.53958mm,1.2694mm">
                  <w:txbxContent>
                    <w:p w14:paraId="40C6CB78" w14:textId="77777777" w:rsidR="007B3CCD" w:rsidRDefault="007B3CCD" w:rsidP="00EE77EA">
                      <w:pPr>
                        <w:spacing w:after="0" w:line="240" w:lineRule="auto"/>
                        <w:ind w:firstLine="0"/>
                        <w:textDirection w:val="btLr"/>
                        <w:rPr>
                          <w:rFonts w:eastAsia="Times New Roman" w:cs="Arial"/>
                          <w:sz w:val="20"/>
                        </w:rPr>
                      </w:pPr>
                    </w:p>
                    <w:p w14:paraId="506580FB" w14:textId="581BE255" w:rsidR="00A01550" w:rsidRPr="00113BD0" w:rsidRDefault="00A01550" w:rsidP="00EE77EA">
                      <w:pPr>
                        <w:spacing w:after="0" w:line="240" w:lineRule="auto"/>
                        <w:ind w:firstLine="0"/>
                        <w:textDirection w:val="btLr"/>
                        <w:rPr>
                          <w:rFonts w:eastAsia="Times New Roman" w:cs="Arial"/>
                          <w:sz w:val="20"/>
                        </w:rPr>
                      </w:pPr>
                      <w:r w:rsidRPr="00113BD0">
                        <w:rPr>
                          <w:rFonts w:eastAsia="Times New Roman" w:cs="Arial"/>
                          <w:sz w:val="20"/>
                        </w:rPr>
                        <w:t>BUENO, Letícia L</w:t>
                      </w:r>
                      <w:r w:rsidR="00113BD0">
                        <w:rPr>
                          <w:rFonts w:eastAsia="Times New Roman" w:cs="Arial"/>
                          <w:sz w:val="20"/>
                        </w:rPr>
                        <w:t>.</w:t>
                      </w:r>
                    </w:p>
                    <w:p w14:paraId="579F5C19" w14:textId="77A01EB0" w:rsidR="00A01550" w:rsidRPr="00113BD0" w:rsidRDefault="00A01550" w:rsidP="00EE77EA">
                      <w:pPr>
                        <w:spacing w:after="0" w:line="240" w:lineRule="auto"/>
                        <w:ind w:firstLine="0"/>
                        <w:textDirection w:val="btLr"/>
                        <w:rPr>
                          <w:rFonts w:eastAsia="Times New Roman" w:cs="Arial"/>
                          <w:sz w:val="20"/>
                        </w:rPr>
                      </w:pPr>
                      <w:r w:rsidRPr="00113BD0">
                        <w:rPr>
                          <w:rFonts w:eastAsia="Times New Roman" w:cs="Arial"/>
                          <w:sz w:val="20"/>
                        </w:rPr>
                        <w:t>BUENO</w:t>
                      </w:r>
                      <w:r w:rsidR="0055217D" w:rsidRPr="00113BD0">
                        <w:rPr>
                          <w:rFonts w:eastAsia="Times New Roman" w:cs="Arial"/>
                          <w:sz w:val="20"/>
                        </w:rPr>
                        <w:t xml:space="preserve">, </w:t>
                      </w:r>
                      <w:r w:rsidRPr="00113BD0">
                        <w:rPr>
                          <w:rFonts w:eastAsia="Times New Roman" w:cs="Arial"/>
                          <w:sz w:val="20"/>
                        </w:rPr>
                        <w:t>Luiz E</w:t>
                      </w:r>
                      <w:r w:rsidR="00113BD0">
                        <w:rPr>
                          <w:rFonts w:eastAsia="Times New Roman" w:cs="Arial"/>
                          <w:sz w:val="20"/>
                        </w:rPr>
                        <w:t>.</w:t>
                      </w:r>
                      <w:r w:rsidRPr="00113BD0">
                        <w:rPr>
                          <w:rFonts w:eastAsia="Times New Roman" w:cs="Arial"/>
                          <w:sz w:val="20"/>
                        </w:rPr>
                        <w:t xml:space="preserve"> L</w:t>
                      </w:r>
                      <w:r w:rsidR="00113BD0">
                        <w:rPr>
                          <w:rFonts w:eastAsia="Times New Roman" w:cs="Arial"/>
                          <w:sz w:val="20"/>
                        </w:rPr>
                        <w:t>.</w:t>
                      </w:r>
                    </w:p>
                    <w:p w14:paraId="135672CE" w14:textId="56ED9445" w:rsidR="00A40094" w:rsidRPr="00113BD0" w:rsidRDefault="00A01550" w:rsidP="00EE77EA">
                      <w:pPr>
                        <w:spacing w:after="0" w:line="240" w:lineRule="auto"/>
                        <w:ind w:firstLine="0"/>
                        <w:textDirection w:val="btLr"/>
                        <w:rPr>
                          <w:rFonts w:cs="Arial"/>
                        </w:rPr>
                      </w:pPr>
                      <w:r w:rsidRPr="00113BD0">
                        <w:rPr>
                          <w:rFonts w:eastAsia="Times New Roman" w:cs="Arial"/>
                          <w:sz w:val="20"/>
                        </w:rPr>
                        <w:t>ROCHA</w:t>
                      </w:r>
                      <w:r w:rsidR="0055217D" w:rsidRPr="00113BD0">
                        <w:rPr>
                          <w:rFonts w:eastAsia="Times New Roman" w:cs="Arial"/>
                          <w:sz w:val="20"/>
                        </w:rPr>
                        <w:t xml:space="preserve">, </w:t>
                      </w:r>
                      <w:r w:rsidRPr="00113BD0">
                        <w:rPr>
                          <w:rFonts w:eastAsia="Times New Roman" w:cs="Arial"/>
                          <w:sz w:val="20"/>
                        </w:rPr>
                        <w:t>Heitor A</w:t>
                      </w:r>
                      <w:r w:rsidR="00113BD0">
                        <w:rPr>
                          <w:rFonts w:eastAsia="Times New Roman" w:cs="Arial"/>
                          <w:sz w:val="20"/>
                        </w:rPr>
                        <w:t>.</w:t>
                      </w:r>
                    </w:p>
                    <w:p w14:paraId="767F0201" w14:textId="77777777" w:rsidR="00A40094" w:rsidRPr="00113BD0" w:rsidRDefault="00A40094">
                      <w:pPr>
                        <w:spacing w:after="0" w:line="240" w:lineRule="auto"/>
                        <w:textDirection w:val="btLr"/>
                        <w:rPr>
                          <w:rFonts w:cs="Arial"/>
                        </w:rPr>
                      </w:pPr>
                    </w:p>
                    <w:p w14:paraId="017CD0E9" w14:textId="11167F66" w:rsidR="00A40094" w:rsidRPr="00113BD0" w:rsidRDefault="00EE77EA" w:rsidP="00EE77EA">
                      <w:pPr>
                        <w:spacing w:line="258" w:lineRule="auto"/>
                        <w:ind w:left="709" w:right="297" w:firstLine="0"/>
                        <w:textDirection w:val="btLr"/>
                        <w:rPr>
                          <w:rFonts w:eastAsia="Arial" w:cs="Arial"/>
                          <w:sz w:val="20"/>
                        </w:rPr>
                      </w:pPr>
                      <w:r w:rsidRPr="00113BD0">
                        <w:rPr>
                          <w:rFonts w:eastAsia="Arial" w:cs="Arial"/>
                          <w:sz w:val="20"/>
                        </w:rPr>
                        <w:t>SMARTMUSHROOM - Sistema de Controle de Temperatura, Umidade e Níveis de CO</w:t>
                      </w:r>
                      <w:r w:rsidRPr="00A0301C">
                        <w:rPr>
                          <w:rFonts w:eastAsia="Arial" w:cs="Arial"/>
                          <w:sz w:val="20"/>
                          <w:vertAlign w:val="subscript"/>
                        </w:rPr>
                        <w:t>2</w:t>
                      </w:r>
                      <w:r w:rsidRPr="00113BD0">
                        <w:rPr>
                          <w:rFonts w:eastAsia="Arial" w:cs="Arial"/>
                          <w:sz w:val="20"/>
                        </w:rPr>
                        <w:t xml:space="preserve"> em Estufas de Cogumelo</w:t>
                      </w:r>
                      <w:r w:rsidR="0055217D" w:rsidRPr="00113BD0">
                        <w:rPr>
                          <w:rFonts w:eastAsia="Arial" w:cs="Arial"/>
                          <w:sz w:val="20"/>
                        </w:rPr>
                        <w:t xml:space="preserve">  </w:t>
                      </w:r>
                    </w:p>
                    <w:p w14:paraId="2C672787" w14:textId="62BBE61B" w:rsidR="00A40094" w:rsidRPr="00113BD0" w:rsidRDefault="0055217D">
                      <w:pPr>
                        <w:spacing w:line="258" w:lineRule="auto"/>
                        <w:textDirection w:val="btLr"/>
                        <w:rPr>
                          <w:rFonts w:cs="Arial"/>
                        </w:rPr>
                      </w:pPr>
                      <w:r w:rsidRPr="00113BD0">
                        <w:rPr>
                          <w:rFonts w:eastAsia="Arial" w:cs="Arial"/>
                          <w:sz w:val="20"/>
                        </w:rPr>
                        <w:t>São Roque, 202</w:t>
                      </w:r>
                      <w:r w:rsidR="00EE77EA" w:rsidRPr="00113BD0">
                        <w:rPr>
                          <w:rFonts w:eastAsia="Arial" w:cs="Arial"/>
                          <w:sz w:val="20"/>
                        </w:rPr>
                        <w:t>5</w:t>
                      </w:r>
                      <w:r w:rsidRPr="00113BD0">
                        <w:rPr>
                          <w:rFonts w:eastAsia="Arial" w:cs="Arial"/>
                          <w:sz w:val="20"/>
                        </w:rPr>
                        <w:t>.</w:t>
                      </w:r>
                    </w:p>
                    <w:p w14:paraId="7BD14B55" w14:textId="233EFAB9" w:rsidR="00A40094" w:rsidRPr="00113BD0" w:rsidRDefault="0055217D">
                      <w:pPr>
                        <w:spacing w:line="258" w:lineRule="auto"/>
                        <w:textDirection w:val="btLr"/>
                        <w:rPr>
                          <w:rFonts w:cs="Arial"/>
                        </w:rPr>
                      </w:pPr>
                      <w:r w:rsidRPr="00113BD0">
                        <w:rPr>
                          <w:rFonts w:eastAsia="Arial" w:cs="Arial"/>
                          <w:sz w:val="20"/>
                        </w:rPr>
                        <w:t xml:space="preserve">999f.      </w:t>
                      </w:r>
                    </w:p>
                    <w:p w14:paraId="27440483" w14:textId="7EAA7FAB" w:rsidR="00A40094" w:rsidRPr="00113BD0" w:rsidRDefault="00113BD0">
                      <w:pPr>
                        <w:spacing w:line="258" w:lineRule="auto"/>
                        <w:ind w:right="297"/>
                        <w:textDirection w:val="btLr"/>
                        <w:rPr>
                          <w:rFonts w:cs="Arial"/>
                        </w:rPr>
                      </w:pPr>
                      <w:r w:rsidRPr="00113BD0">
                        <w:rPr>
                          <w:rFonts w:eastAsia="Arial" w:cs="Arial"/>
                          <w:sz w:val="20"/>
                        </w:rPr>
                        <w:t>Relatório Técnico</w:t>
                      </w:r>
                      <w:r w:rsidR="0055217D" w:rsidRPr="00113BD0">
                        <w:rPr>
                          <w:rFonts w:eastAsia="Arial" w:cs="Arial"/>
                          <w:sz w:val="20"/>
                        </w:rPr>
                        <w:t xml:space="preserve"> – Curso de Tecnologia em Sistema para Internet</w:t>
                      </w:r>
                    </w:p>
                    <w:p w14:paraId="776DE4C9" w14:textId="6C178977" w:rsidR="00A40094" w:rsidRPr="00113BD0" w:rsidRDefault="0055217D">
                      <w:pPr>
                        <w:spacing w:line="258" w:lineRule="auto"/>
                        <w:ind w:right="297"/>
                        <w:textDirection w:val="btLr"/>
                        <w:rPr>
                          <w:rFonts w:eastAsia="Arial" w:cs="Arial"/>
                          <w:sz w:val="20"/>
                        </w:rPr>
                      </w:pPr>
                      <w:r w:rsidRPr="00113BD0">
                        <w:rPr>
                          <w:rFonts w:eastAsia="Arial" w:cs="Arial"/>
                          <w:sz w:val="20"/>
                        </w:rPr>
                        <w:t>FATEC de São Roque, 2024.</w:t>
                      </w:r>
                    </w:p>
                    <w:p w14:paraId="1CC595AA" w14:textId="09DBEAA7" w:rsidR="002F1515" w:rsidRPr="002F417C" w:rsidRDefault="00910E09">
                      <w:pPr>
                        <w:spacing w:line="258" w:lineRule="auto"/>
                        <w:ind w:right="297"/>
                        <w:textDirection w:val="btLr"/>
                        <w:rPr>
                          <w:rFonts w:eastAsia="Arial" w:cs="Arial"/>
                          <w:sz w:val="20"/>
                        </w:rPr>
                      </w:pPr>
                      <w:r w:rsidRPr="002F417C">
                        <w:rPr>
                          <w:rFonts w:eastAsia="Arial" w:cs="Arial"/>
                          <w:sz w:val="20"/>
                        </w:rPr>
                        <w:t xml:space="preserve">Orientador: Prof. </w:t>
                      </w:r>
                      <w:r w:rsidR="001367C8">
                        <w:rPr>
                          <w:rFonts w:eastAsia="Arial" w:cs="Arial"/>
                          <w:sz w:val="20"/>
                        </w:rPr>
                        <w:t>Pedro Antônio Galvão</w:t>
                      </w:r>
                      <w:r w:rsidR="00113BD0" w:rsidRPr="002F417C">
                        <w:rPr>
                          <w:rFonts w:eastAsia="Arial" w:cs="Arial"/>
                          <w:sz w:val="20"/>
                        </w:rPr>
                        <w:t>.</w:t>
                      </w:r>
                    </w:p>
                    <w:p w14:paraId="6E44AB64" w14:textId="77777777" w:rsidR="002F1515" w:rsidRPr="002F417C" w:rsidRDefault="002F1515">
                      <w:pPr>
                        <w:spacing w:line="258" w:lineRule="auto"/>
                        <w:ind w:right="297"/>
                        <w:textDirection w:val="btLr"/>
                        <w:rPr>
                          <w:rFonts w:eastAsia="Arial" w:cs="Arial"/>
                          <w:color w:val="000000"/>
                          <w:sz w:val="20"/>
                        </w:rPr>
                      </w:pPr>
                    </w:p>
                    <w:p w14:paraId="73452B89" w14:textId="77777777" w:rsidR="002F1515" w:rsidRPr="002F417C" w:rsidRDefault="002F1515">
                      <w:pPr>
                        <w:spacing w:line="258" w:lineRule="auto"/>
                        <w:ind w:right="297"/>
                        <w:textDirection w:val="btLr"/>
                      </w:pPr>
                    </w:p>
                    <w:p w14:paraId="4DEEF2FF" w14:textId="77777777" w:rsidR="00A40094" w:rsidRPr="002F417C" w:rsidRDefault="00A40094">
                      <w:pPr>
                        <w:spacing w:line="258" w:lineRule="auto"/>
                        <w:ind w:right="297"/>
                        <w:textDirection w:val="btLr"/>
                      </w:pPr>
                    </w:p>
                    <w:p w14:paraId="62ED03C4" w14:textId="77777777" w:rsidR="00A40094" w:rsidRPr="002F417C" w:rsidRDefault="00A40094">
                      <w:pPr>
                        <w:spacing w:line="258" w:lineRule="auto"/>
                        <w:ind w:right="297"/>
                        <w:textDirection w:val="btLr"/>
                      </w:pPr>
                    </w:p>
                    <w:p w14:paraId="39B65BF5" w14:textId="77777777" w:rsidR="00A40094" w:rsidRDefault="0055217D">
                      <w:pPr>
                        <w:spacing w:line="258" w:lineRule="auto"/>
                        <w:ind w:right="297"/>
                        <w:textDirection w:val="btLr"/>
                      </w:pPr>
                      <w:r w:rsidRPr="002F417C">
                        <w:rPr>
                          <w:rFonts w:eastAsia="Arial" w:cs="Arial"/>
                          <w:color w:val="000000"/>
                          <w:sz w:val="20"/>
                        </w:rPr>
                        <w:t xml:space="preserve">          </w:t>
                      </w:r>
                      <w:r>
                        <w:rPr>
                          <w:rFonts w:eastAsia="Arial" w:cs="Arial"/>
                          <w:color w:val="000000"/>
                          <w:sz w:val="20"/>
                        </w:rPr>
                        <w:t xml:space="preserve">Orientador: </w:t>
                      </w:r>
                      <w:r>
                        <w:rPr>
                          <w:rFonts w:eastAsia="Arial" w:cs="Arial"/>
                          <w:color w:val="FF0000"/>
                          <w:sz w:val="20"/>
                        </w:rPr>
                        <w:t>Titulação Nome do Orientador</w:t>
                      </w:r>
                      <w:r>
                        <w:rPr>
                          <w:rFonts w:eastAsia="Arial" w:cs="Arial"/>
                          <w:color w:val="000000"/>
                          <w:sz w:val="20"/>
                        </w:rPr>
                        <w:t>.</w:t>
                      </w:r>
                    </w:p>
                    <w:p w14:paraId="23F2931B" w14:textId="77777777" w:rsidR="00A40094" w:rsidRDefault="00A40094">
                      <w:pPr>
                        <w:spacing w:line="258" w:lineRule="auto"/>
                        <w:textDirection w:val="btLr"/>
                      </w:pPr>
                    </w:p>
                    <w:p w14:paraId="2C024921" w14:textId="77777777" w:rsidR="00A40094" w:rsidRDefault="0055217D">
                      <w:pPr>
                        <w:spacing w:after="0" w:line="240" w:lineRule="auto"/>
                        <w:ind w:left="740" w:right="240" w:firstLine="540"/>
                        <w:textDirection w:val="btLr"/>
                      </w:pPr>
                      <w:r>
                        <w:rPr>
                          <w:rFonts w:eastAsia="Arial" w:cs="Arial"/>
                          <w:color w:val="000000"/>
                          <w:sz w:val="20"/>
                        </w:rPr>
                        <w:t xml:space="preserve"> </w:t>
                      </w:r>
                      <w:r>
                        <w:rPr>
                          <w:rFonts w:eastAsia="Arial" w:cs="Arial"/>
                          <w:color w:val="00B050"/>
                          <w:sz w:val="20"/>
                        </w:rPr>
                        <w:t>Áreas de conhecimento</w:t>
                      </w:r>
                      <w:r>
                        <w:rPr>
                          <w:rFonts w:eastAsia="Arial" w:cs="Arial"/>
                          <w:color w:val="000000"/>
                          <w:sz w:val="20"/>
                        </w:rPr>
                        <w:t xml:space="preserve">. I. Faculdade de Tecnologia. FATEC de São Roque: II. </w:t>
                      </w:r>
                      <w:r>
                        <w:rPr>
                          <w:rFonts w:eastAsia="Arial" w:cs="Arial"/>
                          <w:color w:val="00B050"/>
                          <w:sz w:val="20"/>
                        </w:rPr>
                        <w:t>Título</w:t>
                      </w:r>
                      <w:r>
                        <w:rPr>
                          <w:rFonts w:eastAsia="Arial" w:cs="Arial"/>
                          <w:color w:val="000000"/>
                          <w:sz w:val="20"/>
                        </w:rPr>
                        <w:t xml:space="preserve">                                                          </w:t>
                      </w:r>
                    </w:p>
                    <w:p w14:paraId="6EBC340D" w14:textId="77777777" w:rsidR="00A40094" w:rsidRDefault="00A40094">
                      <w:pPr>
                        <w:spacing w:line="258" w:lineRule="auto"/>
                        <w:textDirection w:val="btLr"/>
                      </w:pPr>
                    </w:p>
                  </w:txbxContent>
                </v:textbox>
              </v:rect>
            </w:pict>
          </mc:Fallback>
        </mc:AlternateContent>
      </w:r>
    </w:p>
    <w:p w14:paraId="29CD52A8" w14:textId="77777777" w:rsidR="00A40094" w:rsidRDefault="00A40094" w:rsidP="00AE5F60">
      <w:pPr>
        <w:spacing w:after="0"/>
        <w:jc w:val="center"/>
        <w:rPr>
          <w:rFonts w:ascii="Times New Roman" w:eastAsia="Times New Roman" w:hAnsi="Times New Roman" w:cs="Times New Roman"/>
          <w:szCs w:val="24"/>
        </w:rPr>
      </w:pPr>
    </w:p>
    <w:p w14:paraId="44E8B585" w14:textId="77777777" w:rsidR="00A40094" w:rsidRDefault="00A40094" w:rsidP="00AE5F60">
      <w:pPr>
        <w:spacing w:after="0"/>
        <w:jc w:val="center"/>
        <w:rPr>
          <w:rFonts w:ascii="Times New Roman" w:eastAsia="Times New Roman" w:hAnsi="Times New Roman" w:cs="Times New Roman"/>
          <w:szCs w:val="24"/>
        </w:rPr>
      </w:pPr>
    </w:p>
    <w:p w14:paraId="2E889BE4" w14:textId="77777777" w:rsidR="00A40094" w:rsidRDefault="00A40094" w:rsidP="00AE5F60">
      <w:pPr>
        <w:spacing w:after="0"/>
        <w:jc w:val="center"/>
        <w:rPr>
          <w:rFonts w:ascii="Times New Roman" w:eastAsia="Times New Roman" w:hAnsi="Times New Roman" w:cs="Times New Roman"/>
          <w:szCs w:val="24"/>
        </w:rPr>
      </w:pPr>
    </w:p>
    <w:p w14:paraId="49D134DF" w14:textId="77777777" w:rsidR="00A40094" w:rsidRDefault="00A40094" w:rsidP="00AE5F60">
      <w:pPr>
        <w:spacing w:after="0"/>
        <w:jc w:val="center"/>
        <w:rPr>
          <w:rFonts w:ascii="Times New Roman" w:eastAsia="Times New Roman" w:hAnsi="Times New Roman" w:cs="Times New Roman"/>
          <w:szCs w:val="24"/>
        </w:rPr>
      </w:pPr>
    </w:p>
    <w:p w14:paraId="79E62DF1" w14:textId="77777777" w:rsidR="00A40094" w:rsidRDefault="0055217D" w:rsidP="00AE5F60">
      <w:pPr>
        <w:spacing w:after="0"/>
        <w:rPr>
          <w:rFonts w:ascii="Times New Roman" w:eastAsia="Times New Roman" w:hAnsi="Times New Roman" w:cs="Times New Roman"/>
          <w:szCs w:val="24"/>
        </w:rPr>
      </w:pPr>
      <w:r>
        <w:rPr>
          <w:rFonts w:ascii="Times New Roman" w:eastAsia="Times New Roman" w:hAnsi="Times New Roman" w:cs="Times New Roman"/>
          <w:szCs w:val="24"/>
        </w:rPr>
        <w:t xml:space="preserve"> </w:t>
      </w:r>
    </w:p>
    <w:p w14:paraId="0E7D7C14" w14:textId="77777777" w:rsidR="00A40094" w:rsidRDefault="00A40094" w:rsidP="00AE5F60">
      <w:pPr>
        <w:spacing w:after="0"/>
        <w:jc w:val="center"/>
        <w:rPr>
          <w:rFonts w:ascii="Times New Roman" w:eastAsia="Times New Roman" w:hAnsi="Times New Roman" w:cs="Times New Roman"/>
          <w:szCs w:val="24"/>
        </w:rPr>
      </w:pPr>
    </w:p>
    <w:p w14:paraId="7F0DB2C0" w14:textId="77777777" w:rsidR="00A40094" w:rsidRDefault="00A40094" w:rsidP="00AE5F60">
      <w:pPr>
        <w:spacing w:after="0"/>
        <w:jc w:val="center"/>
        <w:rPr>
          <w:rFonts w:ascii="Times New Roman" w:eastAsia="Times New Roman" w:hAnsi="Times New Roman" w:cs="Times New Roman"/>
          <w:szCs w:val="24"/>
        </w:rPr>
      </w:pPr>
    </w:p>
    <w:p w14:paraId="4B8F6563" w14:textId="77777777" w:rsidR="00A40094" w:rsidRDefault="00A40094" w:rsidP="00AE5F60">
      <w:pPr>
        <w:spacing w:after="0"/>
        <w:rPr>
          <w:rFonts w:ascii="Times New Roman" w:eastAsia="Times New Roman" w:hAnsi="Times New Roman" w:cs="Times New Roman"/>
          <w:szCs w:val="24"/>
        </w:rPr>
      </w:pPr>
    </w:p>
    <w:p w14:paraId="573167B2" w14:textId="77777777" w:rsidR="00A40094" w:rsidRDefault="00A40094" w:rsidP="00AE5F60">
      <w:pPr>
        <w:spacing w:after="0"/>
        <w:rPr>
          <w:rFonts w:eastAsia="Arial" w:cs="Arial"/>
          <w:szCs w:val="24"/>
        </w:rPr>
      </w:pPr>
    </w:p>
    <w:p w14:paraId="46553C19" w14:textId="7FBAE795" w:rsidR="00922279" w:rsidRDefault="00922279" w:rsidP="00AE5F60">
      <w:pPr>
        <w:spacing w:after="0"/>
        <w:ind w:firstLine="0"/>
        <w:rPr>
          <w:rFonts w:eastAsia="Arial" w:cs="Arial"/>
          <w:b/>
        </w:rPr>
      </w:pPr>
    </w:p>
    <w:p w14:paraId="5BDCA5FB" w14:textId="101E1CEC" w:rsidR="007B3CCD" w:rsidRDefault="007B3CCD" w:rsidP="00AE5F60">
      <w:pPr>
        <w:spacing w:after="0"/>
        <w:ind w:firstLine="0"/>
        <w:rPr>
          <w:rFonts w:eastAsia="Arial" w:cs="Arial"/>
          <w:b/>
        </w:rPr>
      </w:pPr>
    </w:p>
    <w:p w14:paraId="1D64049D" w14:textId="34AF5B7B" w:rsidR="00A40094" w:rsidRDefault="0055217D" w:rsidP="00AE5F60">
      <w:pPr>
        <w:spacing w:after="0"/>
        <w:ind w:firstLine="0"/>
        <w:rPr>
          <w:rFonts w:eastAsia="Arial" w:cs="Arial"/>
          <w:szCs w:val="24"/>
        </w:rPr>
      </w:pPr>
      <w:r>
        <w:rPr>
          <w:rFonts w:eastAsia="Arial" w:cs="Arial"/>
          <w:b/>
          <w:szCs w:val="24"/>
        </w:rPr>
        <w:t>REFERÊNCIA BIBLIOGRÁFICA</w:t>
      </w:r>
    </w:p>
    <w:p w14:paraId="2111B28F" w14:textId="77777777" w:rsidR="00A40094" w:rsidRDefault="00A40094" w:rsidP="00AE5F60">
      <w:pPr>
        <w:spacing w:after="0"/>
        <w:rPr>
          <w:rFonts w:eastAsia="Arial" w:cs="Arial"/>
          <w:szCs w:val="24"/>
        </w:rPr>
      </w:pPr>
    </w:p>
    <w:p w14:paraId="3EFBE247" w14:textId="119345A9" w:rsidR="00A40094" w:rsidRDefault="00922279" w:rsidP="00AE5F60">
      <w:pPr>
        <w:spacing w:after="0"/>
        <w:ind w:firstLine="0"/>
        <w:rPr>
          <w:highlight w:val="white"/>
        </w:rPr>
      </w:pPr>
      <w:r w:rsidRPr="00922279">
        <w:t>BUENO, Letícia L.</w:t>
      </w:r>
      <w:r w:rsidR="0055217D" w:rsidRPr="00922279">
        <w:t xml:space="preserve">; SOBRENOME, </w:t>
      </w:r>
      <w:r w:rsidRPr="00922279">
        <w:t>BUENO, Luiz E. L.</w:t>
      </w:r>
      <w:r w:rsidR="0055217D" w:rsidRPr="00922279">
        <w:t xml:space="preserve">; </w:t>
      </w:r>
      <w:r w:rsidRPr="00922279">
        <w:t>ROCHA, Heitor A</w:t>
      </w:r>
      <w:r w:rsidR="0055217D" w:rsidRPr="00922279">
        <w:t>.</w:t>
      </w:r>
      <w:r w:rsidR="0055217D">
        <w:t xml:space="preserve"> </w:t>
      </w:r>
      <w:r w:rsidR="0055217D">
        <w:rPr>
          <w:highlight w:val="white"/>
        </w:rPr>
        <w:t>SMARTMUSHROOM - Sistema de Controle de Temperatura, Umidade e Níveis de CO</w:t>
      </w:r>
      <w:r w:rsidR="0055217D">
        <w:rPr>
          <w:highlight w:val="white"/>
          <w:vertAlign w:val="superscript"/>
        </w:rPr>
        <w:t>2</w:t>
      </w:r>
      <w:r w:rsidR="0055217D">
        <w:rPr>
          <w:highlight w:val="white"/>
        </w:rPr>
        <w:t xml:space="preserve"> em Estufas de Cogumelo.</w:t>
      </w:r>
      <w:r w:rsidR="0055217D">
        <w:rPr>
          <w:b/>
          <w:highlight w:val="white"/>
        </w:rPr>
        <w:t xml:space="preserve"> </w:t>
      </w:r>
      <w:r w:rsidR="0055217D">
        <w:t>2024. 999f. Trabalho de Graduação - FATEC de São Roque.</w:t>
      </w:r>
    </w:p>
    <w:p w14:paraId="60249ED3" w14:textId="77777777" w:rsidR="00A40094" w:rsidRDefault="00A40094">
      <w:pPr>
        <w:spacing w:after="0" w:line="240" w:lineRule="auto"/>
        <w:rPr>
          <w:rFonts w:eastAsia="Arial" w:cs="Arial"/>
          <w:szCs w:val="24"/>
        </w:rPr>
      </w:pPr>
    </w:p>
    <w:p w14:paraId="1EB6B4B6" w14:textId="77777777" w:rsidR="00922279" w:rsidRDefault="00922279">
      <w:pPr>
        <w:spacing w:after="0" w:line="240" w:lineRule="auto"/>
        <w:rPr>
          <w:rFonts w:eastAsia="Arial" w:cs="Arial"/>
          <w:szCs w:val="24"/>
        </w:rPr>
      </w:pPr>
    </w:p>
    <w:p w14:paraId="36F01F9F" w14:textId="77777777" w:rsidR="00922279" w:rsidRDefault="00922279">
      <w:pPr>
        <w:spacing w:after="0" w:line="240" w:lineRule="auto"/>
        <w:rPr>
          <w:rFonts w:eastAsia="Arial" w:cs="Arial"/>
          <w:szCs w:val="24"/>
        </w:rPr>
      </w:pPr>
    </w:p>
    <w:p w14:paraId="70CFD54D" w14:textId="77777777" w:rsidR="00922279" w:rsidRDefault="00922279">
      <w:pPr>
        <w:spacing w:after="0" w:line="240" w:lineRule="auto"/>
        <w:rPr>
          <w:rFonts w:eastAsia="Arial" w:cs="Arial"/>
          <w:szCs w:val="24"/>
        </w:rPr>
      </w:pPr>
    </w:p>
    <w:p w14:paraId="01EC7CEF" w14:textId="77777777" w:rsidR="00922279" w:rsidRDefault="00922279">
      <w:pPr>
        <w:spacing w:after="0" w:line="240" w:lineRule="auto"/>
        <w:rPr>
          <w:rFonts w:eastAsia="Arial" w:cs="Arial"/>
          <w:szCs w:val="24"/>
        </w:rPr>
      </w:pPr>
    </w:p>
    <w:p w14:paraId="4E41A35F" w14:textId="77777777" w:rsidR="00922279" w:rsidRDefault="00922279">
      <w:pPr>
        <w:spacing w:after="0" w:line="240" w:lineRule="auto"/>
        <w:rPr>
          <w:rFonts w:eastAsia="Arial" w:cs="Arial"/>
          <w:szCs w:val="24"/>
        </w:rPr>
      </w:pPr>
    </w:p>
    <w:p w14:paraId="7B6EBA60" w14:textId="77777777" w:rsidR="00922279" w:rsidRDefault="00922279">
      <w:pPr>
        <w:spacing w:after="0" w:line="240" w:lineRule="auto"/>
        <w:rPr>
          <w:rFonts w:eastAsia="Arial" w:cs="Arial"/>
          <w:szCs w:val="24"/>
        </w:rPr>
      </w:pPr>
    </w:p>
    <w:p w14:paraId="72B200B3" w14:textId="77777777" w:rsidR="00922279" w:rsidRDefault="00922279">
      <w:pPr>
        <w:spacing w:after="0" w:line="240" w:lineRule="auto"/>
        <w:rPr>
          <w:rFonts w:eastAsia="Arial" w:cs="Arial"/>
          <w:szCs w:val="24"/>
        </w:rPr>
      </w:pPr>
    </w:p>
    <w:p w14:paraId="56B31202" w14:textId="77777777" w:rsidR="00922279" w:rsidRDefault="00922279">
      <w:pPr>
        <w:spacing w:after="0" w:line="240" w:lineRule="auto"/>
        <w:rPr>
          <w:rFonts w:eastAsia="Arial" w:cs="Arial"/>
          <w:szCs w:val="24"/>
        </w:rPr>
      </w:pPr>
    </w:p>
    <w:p w14:paraId="19AC829D" w14:textId="77777777" w:rsidR="00922279" w:rsidRDefault="00922279">
      <w:pPr>
        <w:spacing w:after="0" w:line="240" w:lineRule="auto"/>
        <w:rPr>
          <w:rFonts w:eastAsia="Arial" w:cs="Arial"/>
          <w:szCs w:val="24"/>
        </w:rPr>
      </w:pPr>
    </w:p>
    <w:p w14:paraId="5DD54EC8" w14:textId="77777777" w:rsidR="00922279" w:rsidRDefault="00922279">
      <w:pPr>
        <w:spacing w:after="0" w:line="240" w:lineRule="auto"/>
        <w:rPr>
          <w:rFonts w:eastAsia="Arial" w:cs="Arial"/>
          <w:szCs w:val="24"/>
        </w:rPr>
      </w:pPr>
    </w:p>
    <w:p w14:paraId="3003E9A0" w14:textId="77777777" w:rsidR="00922279" w:rsidRDefault="00922279">
      <w:pPr>
        <w:spacing w:after="0" w:line="240" w:lineRule="auto"/>
        <w:rPr>
          <w:rFonts w:eastAsia="Arial" w:cs="Arial"/>
          <w:szCs w:val="24"/>
        </w:rPr>
      </w:pPr>
    </w:p>
    <w:p w14:paraId="5B68D3FF" w14:textId="77777777" w:rsidR="00922279" w:rsidRDefault="00922279">
      <w:pPr>
        <w:spacing w:after="0" w:line="240" w:lineRule="auto"/>
        <w:rPr>
          <w:rFonts w:eastAsia="Arial" w:cs="Arial"/>
          <w:szCs w:val="24"/>
        </w:rPr>
      </w:pPr>
    </w:p>
    <w:p w14:paraId="29CF9616" w14:textId="77777777" w:rsidR="00922279" w:rsidRDefault="00922279">
      <w:pPr>
        <w:spacing w:after="0" w:line="240" w:lineRule="auto"/>
        <w:rPr>
          <w:rFonts w:eastAsia="Arial" w:cs="Arial"/>
          <w:szCs w:val="24"/>
        </w:rPr>
      </w:pPr>
    </w:p>
    <w:p w14:paraId="51520172" w14:textId="77777777" w:rsidR="00922279" w:rsidRDefault="00922279">
      <w:pPr>
        <w:spacing w:after="0" w:line="240" w:lineRule="auto"/>
        <w:rPr>
          <w:rFonts w:eastAsia="Arial" w:cs="Arial"/>
          <w:szCs w:val="24"/>
        </w:rPr>
      </w:pPr>
    </w:p>
    <w:p w14:paraId="07CCDF98" w14:textId="77777777" w:rsidR="00922279" w:rsidRDefault="00922279">
      <w:pPr>
        <w:spacing w:after="0" w:line="240" w:lineRule="auto"/>
        <w:rPr>
          <w:rFonts w:eastAsia="Arial" w:cs="Arial"/>
          <w:szCs w:val="24"/>
        </w:rPr>
      </w:pPr>
    </w:p>
    <w:p w14:paraId="7BCD5108" w14:textId="77F1EF0D" w:rsidR="00922279" w:rsidRDefault="00922279">
      <w:pPr>
        <w:spacing w:after="0" w:line="240" w:lineRule="auto"/>
        <w:rPr>
          <w:rFonts w:eastAsia="Arial" w:cs="Arial"/>
        </w:rPr>
      </w:pPr>
    </w:p>
    <w:p w14:paraId="3FCDEB94" w14:textId="77777777" w:rsidR="00922279" w:rsidRDefault="00922279">
      <w:pPr>
        <w:spacing w:after="0" w:line="240" w:lineRule="auto"/>
        <w:rPr>
          <w:rFonts w:eastAsia="Arial" w:cs="Arial"/>
          <w:szCs w:val="24"/>
        </w:rPr>
      </w:pPr>
    </w:p>
    <w:p w14:paraId="1D6D617C" w14:textId="77777777" w:rsidR="00922279" w:rsidRDefault="00922279">
      <w:pPr>
        <w:spacing w:after="0" w:line="240" w:lineRule="auto"/>
        <w:rPr>
          <w:rFonts w:eastAsia="Arial" w:cs="Arial"/>
          <w:szCs w:val="24"/>
        </w:rPr>
      </w:pPr>
    </w:p>
    <w:p w14:paraId="77EDE71B" w14:textId="59D36242" w:rsidR="00A40094" w:rsidRDefault="0055217D" w:rsidP="00F24870">
      <w:pPr>
        <w:spacing w:after="0"/>
        <w:ind w:firstLine="0"/>
        <w:rPr>
          <w:rFonts w:eastAsia="Arial" w:cs="Arial"/>
          <w:szCs w:val="24"/>
        </w:rPr>
      </w:pPr>
      <w:r>
        <w:rPr>
          <w:rFonts w:eastAsia="Arial" w:cs="Arial"/>
          <w:b/>
          <w:szCs w:val="24"/>
        </w:rPr>
        <w:t xml:space="preserve">CESSÃO DE DIREITOS </w:t>
      </w:r>
    </w:p>
    <w:p w14:paraId="7CC7EA92" w14:textId="77777777" w:rsidR="00A40094" w:rsidRDefault="00A40094" w:rsidP="00F24870">
      <w:pPr>
        <w:spacing w:after="0"/>
        <w:rPr>
          <w:rFonts w:eastAsia="Arial" w:cs="Arial"/>
          <w:szCs w:val="24"/>
        </w:rPr>
      </w:pPr>
    </w:p>
    <w:p w14:paraId="1C7ED54F" w14:textId="396FA742" w:rsidR="00A40094" w:rsidRDefault="0055217D" w:rsidP="00F24870">
      <w:pPr>
        <w:spacing w:after="0"/>
        <w:ind w:firstLine="0"/>
        <w:rPr>
          <w:rFonts w:eastAsia="Arial" w:cs="Arial"/>
          <w:szCs w:val="24"/>
        </w:rPr>
      </w:pPr>
      <w:r>
        <w:rPr>
          <w:rFonts w:eastAsia="Arial" w:cs="Arial"/>
          <w:szCs w:val="24"/>
        </w:rPr>
        <w:t>NOME DOS AUTORES:</w:t>
      </w:r>
    </w:p>
    <w:p w14:paraId="1552D272" w14:textId="65D1D1D9" w:rsidR="00922279" w:rsidRPr="00922279" w:rsidRDefault="00922279" w:rsidP="00F24870">
      <w:pPr>
        <w:pStyle w:val="PargrafodaLista"/>
        <w:numPr>
          <w:ilvl w:val="0"/>
          <w:numId w:val="10"/>
        </w:numPr>
        <w:spacing w:after="0"/>
        <w:rPr>
          <w:rFonts w:eastAsia="Arial" w:cs="Arial"/>
          <w:szCs w:val="24"/>
        </w:rPr>
      </w:pPr>
      <w:r w:rsidRPr="00922279">
        <w:rPr>
          <w:rFonts w:eastAsia="Arial" w:cs="Arial"/>
          <w:szCs w:val="24"/>
        </w:rPr>
        <w:t>Heitor Augusto Rocha</w:t>
      </w:r>
    </w:p>
    <w:p w14:paraId="25601597" w14:textId="7F6ECDD7" w:rsidR="00922279" w:rsidRPr="00922279" w:rsidRDefault="00922279" w:rsidP="00F24870">
      <w:pPr>
        <w:pStyle w:val="PargrafodaLista"/>
        <w:numPr>
          <w:ilvl w:val="0"/>
          <w:numId w:val="10"/>
        </w:numPr>
        <w:spacing w:after="0"/>
        <w:rPr>
          <w:rFonts w:eastAsia="Arial" w:cs="Arial"/>
          <w:szCs w:val="24"/>
        </w:rPr>
      </w:pPr>
      <w:r w:rsidRPr="00922279">
        <w:rPr>
          <w:rFonts w:eastAsia="Arial" w:cs="Arial"/>
          <w:szCs w:val="24"/>
        </w:rPr>
        <w:t>Letícia Leite Bueno</w:t>
      </w:r>
    </w:p>
    <w:p w14:paraId="71AE7464" w14:textId="00A3A4A3" w:rsidR="00922279" w:rsidRPr="00922279" w:rsidRDefault="00922279" w:rsidP="00F24870">
      <w:pPr>
        <w:pStyle w:val="PargrafodaLista"/>
        <w:numPr>
          <w:ilvl w:val="0"/>
          <w:numId w:val="10"/>
        </w:numPr>
        <w:spacing w:after="0"/>
        <w:rPr>
          <w:rFonts w:eastAsia="Arial" w:cs="Arial"/>
          <w:szCs w:val="24"/>
        </w:rPr>
      </w:pPr>
      <w:r w:rsidRPr="00922279">
        <w:rPr>
          <w:rFonts w:eastAsia="Arial" w:cs="Arial"/>
          <w:szCs w:val="24"/>
        </w:rPr>
        <w:t>Luiz Eduardo Leite Bueno</w:t>
      </w:r>
    </w:p>
    <w:p w14:paraId="48C9EB53" w14:textId="006554B5" w:rsidR="00A40094" w:rsidRDefault="0055217D" w:rsidP="00F24870">
      <w:pPr>
        <w:spacing w:after="0"/>
        <w:ind w:firstLine="0"/>
        <w:rPr>
          <w:rFonts w:eastAsia="Arial" w:cs="Arial"/>
          <w:szCs w:val="24"/>
        </w:rPr>
      </w:pPr>
      <w:r>
        <w:rPr>
          <w:rFonts w:eastAsia="Arial" w:cs="Arial"/>
          <w:szCs w:val="24"/>
        </w:rPr>
        <w:t xml:space="preserve">TÍTULO DO TRABALHO: </w:t>
      </w:r>
      <w:r w:rsidR="00F24870" w:rsidRPr="00F24870">
        <w:rPr>
          <w:rFonts w:eastAsia="Arial" w:cs="Arial"/>
          <w:szCs w:val="24"/>
        </w:rPr>
        <w:t>SMARTMUSHROOM - Sistema de Controle de Temperatura, Umidade e Níveis de CO2 em Estufas de Cogumelo</w:t>
      </w:r>
    </w:p>
    <w:p w14:paraId="0555AEC4" w14:textId="01C3BAF3" w:rsidR="00A40094" w:rsidRDefault="0055217D" w:rsidP="00F24870">
      <w:pPr>
        <w:spacing w:after="0"/>
        <w:ind w:firstLine="0"/>
        <w:rPr>
          <w:rFonts w:eastAsia="Arial" w:cs="Arial"/>
          <w:szCs w:val="24"/>
        </w:rPr>
      </w:pPr>
      <w:r>
        <w:rPr>
          <w:rFonts w:eastAsia="Arial" w:cs="Arial"/>
          <w:szCs w:val="24"/>
        </w:rPr>
        <w:t xml:space="preserve">TIPO DO TRABALHO/ANO: </w:t>
      </w:r>
      <w:r w:rsidR="00F24870">
        <w:rPr>
          <w:rFonts w:eastAsia="Arial" w:cs="Arial"/>
          <w:szCs w:val="24"/>
        </w:rPr>
        <w:t>Relatório Técnico</w:t>
      </w:r>
      <w:r>
        <w:rPr>
          <w:rFonts w:eastAsia="Arial" w:cs="Arial"/>
          <w:szCs w:val="24"/>
        </w:rPr>
        <w:t xml:space="preserve"> / 202</w:t>
      </w:r>
      <w:r w:rsidR="00F24870">
        <w:rPr>
          <w:rFonts w:eastAsia="Arial" w:cs="Arial"/>
          <w:szCs w:val="24"/>
        </w:rPr>
        <w:t>5</w:t>
      </w:r>
      <w:r>
        <w:rPr>
          <w:rFonts w:eastAsia="Arial" w:cs="Arial"/>
          <w:szCs w:val="24"/>
        </w:rPr>
        <w:t>.</w:t>
      </w:r>
    </w:p>
    <w:p w14:paraId="7A899BE2" w14:textId="77777777" w:rsidR="00A40094" w:rsidRDefault="00A40094" w:rsidP="00F24870">
      <w:pPr>
        <w:spacing w:after="0"/>
        <w:ind w:firstLine="0"/>
        <w:rPr>
          <w:rFonts w:eastAsia="Arial" w:cs="Arial"/>
          <w:szCs w:val="24"/>
        </w:rPr>
      </w:pPr>
    </w:p>
    <w:p w14:paraId="0C2E182D" w14:textId="77777777" w:rsidR="00A40094" w:rsidRDefault="0055217D" w:rsidP="00AE5F60">
      <w:pPr>
        <w:spacing w:after="0"/>
        <w:ind w:firstLine="0"/>
        <w:rPr>
          <w:rFonts w:eastAsia="Arial" w:cs="Arial"/>
          <w:szCs w:val="24"/>
        </w:rPr>
      </w:pPr>
      <w:r>
        <w:rPr>
          <w:rFonts w:eastAsia="Arial" w:cs="Arial"/>
          <w:szCs w:val="24"/>
        </w:rPr>
        <w:t>É concedida à FATEC de São Roque permissão para reproduzir e emprestar cópias deste Trabalho somente para propósitos acadêmicos e científicos. O autor reserva outros direitos de publicação e nenhuma parte deste Trabalho pode ser reproduzida sem a autorização do autor.</w:t>
      </w:r>
    </w:p>
    <w:p w14:paraId="348E69D4" w14:textId="77777777" w:rsidR="00730EE9" w:rsidRDefault="00730EE9" w:rsidP="00AE5F60">
      <w:pPr>
        <w:spacing w:after="0"/>
        <w:ind w:firstLine="0"/>
        <w:rPr>
          <w:rFonts w:eastAsia="Arial" w:cs="Arial"/>
          <w:szCs w:val="24"/>
        </w:rPr>
      </w:pPr>
    </w:p>
    <w:p w14:paraId="59D9D522" w14:textId="4190C1A5" w:rsidR="00D54F85" w:rsidRDefault="00D54F85" w:rsidP="00AE5F60">
      <w:pPr>
        <w:spacing w:after="0"/>
        <w:ind w:firstLine="0"/>
        <w:rPr>
          <w:rFonts w:eastAsia="Arial" w:cs="Arial"/>
          <w:szCs w:val="24"/>
        </w:rPr>
      </w:pPr>
      <w:r>
        <w:rPr>
          <w:rFonts w:eastAsia="Arial" w:cs="Arial"/>
          <w:szCs w:val="24"/>
        </w:rPr>
        <w:t>___________________________</w:t>
      </w:r>
    </w:p>
    <w:p w14:paraId="624C4B66" w14:textId="71F19050" w:rsidR="00D54F85" w:rsidRDefault="00610D9D" w:rsidP="00AE5F60">
      <w:pPr>
        <w:spacing w:after="0"/>
        <w:ind w:firstLine="0"/>
        <w:rPr>
          <w:rFonts w:eastAsia="Arial" w:cs="Arial"/>
          <w:szCs w:val="24"/>
        </w:rPr>
      </w:pPr>
      <w:r>
        <w:rPr>
          <w:rFonts w:eastAsia="Arial" w:cs="Arial"/>
          <w:szCs w:val="24"/>
        </w:rPr>
        <w:t>Letícia Leite Bueno</w:t>
      </w:r>
    </w:p>
    <w:p w14:paraId="64A4F30A" w14:textId="5F279B91" w:rsidR="00610D9D" w:rsidRDefault="00730EE9" w:rsidP="00AE5F60">
      <w:pPr>
        <w:spacing w:after="0"/>
        <w:ind w:firstLine="0"/>
        <w:rPr>
          <w:rFonts w:eastAsia="Arial" w:cs="Arial"/>
          <w:szCs w:val="24"/>
        </w:rPr>
      </w:pPr>
      <w:r>
        <w:rPr>
          <w:rFonts w:eastAsia="Arial" w:cs="Arial"/>
          <w:szCs w:val="24"/>
        </w:rPr>
        <w:t>2650832223028</w:t>
      </w:r>
    </w:p>
    <w:p w14:paraId="531A15E9" w14:textId="77777777" w:rsidR="00730EE9" w:rsidRDefault="00730EE9" w:rsidP="00AE5F60">
      <w:pPr>
        <w:spacing w:after="0"/>
        <w:ind w:firstLine="0"/>
        <w:rPr>
          <w:rFonts w:eastAsia="Arial" w:cs="Arial"/>
          <w:szCs w:val="24"/>
        </w:rPr>
      </w:pPr>
    </w:p>
    <w:p w14:paraId="6EDC8289" w14:textId="77777777" w:rsidR="00730EE9" w:rsidRDefault="00730EE9" w:rsidP="00730EE9">
      <w:pPr>
        <w:spacing w:after="0"/>
        <w:ind w:firstLine="0"/>
        <w:rPr>
          <w:rFonts w:eastAsia="Arial" w:cs="Arial"/>
          <w:szCs w:val="24"/>
        </w:rPr>
      </w:pPr>
      <w:r>
        <w:rPr>
          <w:rFonts w:eastAsia="Arial" w:cs="Arial"/>
          <w:szCs w:val="24"/>
        </w:rPr>
        <w:t>___________________________</w:t>
      </w:r>
    </w:p>
    <w:p w14:paraId="1C88A9B3" w14:textId="673087AC" w:rsidR="00730EE9" w:rsidRDefault="00730EE9" w:rsidP="00730EE9">
      <w:pPr>
        <w:spacing w:after="0"/>
        <w:ind w:firstLine="0"/>
        <w:rPr>
          <w:rFonts w:eastAsia="Arial" w:cs="Arial"/>
          <w:szCs w:val="24"/>
        </w:rPr>
      </w:pPr>
      <w:r>
        <w:rPr>
          <w:rFonts w:eastAsia="Arial" w:cs="Arial"/>
          <w:szCs w:val="24"/>
        </w:rPr>
        <w:t>Luiz Eduardo Leite Bueno</w:t>
      </w:r>
    </w:p>
    <w:p w14:paraId="41E2E91B" w14:textId="16481668" w:rsidR="00730EE9" w:rsidRDefault="00730EE9" w:rsidP="00730EE9">
      <w:pPr>
        <w:spacing w:after="0"/>
        <w:ind w:firstLine="0"/>
        <w:rPr>
          <w:rFonts w:eastAsia="Arial" w:cs="Arial"/>
          <w:szCs w:val="24"/>
        </w:rPr>
      </w:pPr>
      <w:r>
        <w:rPr>
          <w:rFonts w:eastAsia="Arial" w:cs="Arial"/>
          <w:szCs w:val="24"/>
        </w:rPr>
        <w:t>265083222</w:t>
      </w:r>
      <w:r w:rsidR="00BE47D8">
        <w:rPr>
          <w:rFonts w:eastAsia="Arial" w:cs="Arial"/>
          <w:szCs w:val="24"/>
        </w:rPr>
        <w:t>3030</w:t>
      </w:r>
    </w:p>
    <w:p w14:paraId="43C6EEED" w14:textId="77777777" w:rsidR="00A1550D" w:rsidRDefault="00A1550D" w:rsidP="00730EE9">
      <w:pPr>
        <w:spacing w:after="0"/>
        <w:ind w:firstLine="0"/>
        <w:rPr>
          <w:rFonts w:eastAsia="Arial" w:cs="Arial"/>
          <w:szCs w:val="24"/>
        </w:rPr>
      </w:pPr>
    </w:p>
    <w:p w14:paraId="0AEB022F" w14:textId="77777777" w:rsidR="00A1550D" w:rsidRDefault="00A1550D" w:rsidP="00A1550D">
      <w:pPr>
        <w:spacing w:after="0"/>
        <w:ind w:firstLine="0"/>
        <w:rPr>
          <w:rFonts w:eastAsia="Arial" w:cs="Arial"/>
          <w:szCs w:val="24"/>
        </w:rPr>
      </w:pPr>
      <w:r>
        <w:rPr>
          <w:rFonts w:eastAsia="Arial" w:cs="Arial"/>
          <w:szCs w:val="24"/>
        </w:rPr>
        <w:t>___________________________</w:t>
      </w:r>
    </w:p>
    <w:p w14:paraId="74BF8476" w14:textId="017CCEC9" w:rsidR="00A1550D" w:rsidRDefault="00A1550D" w:rsidP="00A1550D">
      <w:pPr>
        <w:spacing w:after="0"/>
        <w:ind w:firstLine="0"/>
        <w:rPr>
          <w:rFonts w:eastAsia="Arial" w:cs="Arial"/>
          <w:szCs w:val="24"/>
        </w:rPr>
      </w:pPr>
      <w:r>
        <w:rPr>
          <w:rFonts w:eastAsia="Arial" w:cs="Arial"/>
          <w:szCs w:val="24"/>
        </w:rPr>
        <w:t>Heitor Augusto Rocha</w:t>
      </w:r>
    </w:p>
    <w:p w14:paraId="72499654" w14:textId="5743072B" w:rsidR="00A1550D" w:rsidRDefault="00A1550D" w:rsidP="00A1550D">
      <w:pPr>
        <w:spacing w:after="0"/>
        <w:ind w:firstLine="0"/>
        <w:rPr>
          <w:rFonts w:eastAsia="Arial" w:cs="Arial"/>
          <w:szCs w:val="24"/>
        </w:rPr>
      </w:pPr>
      <w:r>
        <w:rPr>
          <w:rFonts w:eastAsia="Arial" w:cs="Arial"/>
          <w:szCs w:val="24"/>
        </w:rPr>
        <w:t>265083</w:t>
      </w:r>
      <w:r w:rsidR="00BE47D8">
        <w:rPr>
          <w:rFonts w:eastAsia="Arial" w:cs="Arial"/>
          <w:szCs w:val="24"/>
        </w:rPr>
        <w:t>2223004</w:t>
      </w:r>
    </w:p>
    <w:p w14:paraId="51CEF071" w14:textId="77777777" w:rsidR="00A1550D" w:rsidRDefault="00A1550D" w:rsidP="00730EE9">
      <w:pPr>
        <w:spacing w:after="0"/>
        <w:ind w:firstLine="0"/>
        <w:rPr>
          <w:rFonts w:eastAsia="Arial" w:cs="Arial"/>
          <w:szCs w:val="24"/>
        </w:rPr>
      </w:pPr>
    </w:p>
    <w:p w14:paraId="4078A19B" w14:textId="4BD1CA91" w:rsidR="00730EE9" w:rsidRDefault="00730EE9" w:rsidP="00AE5F60">
      <w:pPr>
        <w:spacing w:after="0"/>
        <w:ind w:firstLine="0"/>
        <w:rPr>
          <w:rFonts w:eastAsia="Arial" w:cs="Arial"/>
          <w:szCs w:val="24"/>
        </w:rPr>
      </w:pPr>
    </w:p>
    <w:p w14:paraId="5F623F8D" w14:textId="77777777" w:rsidR="00A40094" w:rsidRDefault="00A40094">
      <w:pPr>
        <w:spacing w:after="0" w:line="240" w:lineRule="auto"/>
        <w:jc w:val="center"/>
        <w:rPr>
          <w:rFonts w:eastAsia="Arial" w:cs="Arial"/>
          <w:sz w:val="28"/>
          <w:szCs w:val="28"/>
        </w:rPr>
      </w:pPr>
    </w:p>
    <w:p w14:paraId="572CEFD2" w14:textId="77777777" w:rsidR="00A40094" w:rsidRDefault="00A40094">
      <w:pPr>
        <w:spacing w:after="0" w:line="240" w:lineRule="auto"/>
        <w:rPr>
          <w:rFonts w:eastAsia="Arial" w:cs="Arial"/>
          <w:szCs w:val="24"/>
        </w:rPr>
      </w:pPr>
    </w:p>
    <w:p w14:paraId="71F91ED5" w14:textId="77777777" w:rsidR="00A40094" w:rsidRDefault="00A40094">
      <w:pPr>
        <w:spacing w:after="0" w:line="240" w:lineRule="auto"/>
        <w:rPr>
          <w:rFonts w:eastAsia="Arial" w:cs="Arial"/>
          <w:szCs w:val="24"/>
        </w:rPr>
      </w:pPr>
    </w:p>
    <w:p w14:paraId="7D20BF85" w14:textId="0B3FFB60" w:rsidR="00A40094" w:rsidRDefault="0055217D" w:rsidP="00297EC5">
      <w:pPr>
        <w:spacing w:after="0" w:line="240" w:lineRule="auto"/>
        <w:jc w:val="center"/>
        <w:rPr>
          <w:rFonts w:eastAsia="Arial" w:cs="Arial"/>
          <w:color w:val="000000"/>
          <w:sz w:val="28"/>
          <w:szCs w:val="28"/>
        </w:rPr>
      </w:pPr>
      <w:bookmarkStart w:id="0" w:name="_gjdgxs" w:colFirst="0" w:colLast="0"/>
      <w:bookmarkEnd w:id="0"/>
      <w:r>
        <w:br w:type="page"/>
      </w:r>
      <w:r>
        <w:rPr>
          <w:rFonts w:eastAsia="Arial" w:cs="Arial"/>
          <w:b/>
          <w:smallCaps/>
          <w:color w:val="000000"/>
          <w:szCs w:val="24"/>
        </w:rPr>
        <w:lastRenderedPageBreak/>
        <w:t>DEDICATÓRIA</w:t>
      </w:r>
    </w:p>
    <w:p w14:paraId="6C60521E" w14:textId="77777777" w:rsidR="00A40094" w:rsidRDefault="00A40094">
      <w:pPr>
        <w:spacing w:after="0" w:line="240" w:lineRule="auto"/>
        <w:rPr>
          <w:rFonts w:eastAsia="Arial" w:cs="Arial"/>
          <w:szCs w:val="24"/>
        </w:rPr>
      </w:pPr>
    </w:p>
    <w:p w14:paraId="463B2C07" w14:textId="77777777" w:rsidR="00A40094" w:rsidRDefault="0055217D">
      <w:pPr>
        <w:spacing w:after="0"/>
        <w:ind w:firstLine="706"/>
        <w:rPr>
          <w:rFonts w:eastAsia="Arial" w:cs="Arial"/>
          <w:szCs w:val="24"/>
        </w:rPr>
      </w:pPr>
      <w:bookmarkStart w:id="1" w:name="_30j0zll" w:colFirst="0" w:colLast="0"/>
      <w:bookmarkEnd w:id="1"/>
      <w:r>
        <w:rPr>
          <w:rFonts w:eastAsia="Arial" w:cs="Arial"/>
          <w:b/>
          <w:szCs w:val="24"/>
        </w:rPr>
        <w:t>Opcional</w:t>
      </w:r>
      <w:r>
        <w:rPr>
          <w:rFonts w:eastAsia="Arial" w:cs="Arial"/>
          <w:szCs w:val="24"/>
        </w:rPr>
        <w:t xml:space="preserve"> contendo texto curto no qual o autor presta homenagem ou dedica seu trabalho a alguém em específico, ou a um conjunto de pessoas.</w:t>
      </w:r>
    </w:p>
    <w:p w14:paraId="6714EE5E"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29098695"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6D7CD453"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68EA57F4"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013D29C0"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227752C4"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56AEDC87"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0D4F1CA5"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2F0AAFD2"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4807E8E0"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727DAE31"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5A907F51"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74712774"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340395F6"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089CCBEC"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0247D024"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1808996C"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1CF27B63"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1D744375"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104CA5B7"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677E1886"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6B7FAB9D"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1BE78532"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1BED9D04"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05AD71BB"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69F0CD27"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55FB302D"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2074147A"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204255E7"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2BE640A2"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3B4A45CB"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2B644667"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40EDA619"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7809EE43"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300670BC"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021FA176"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1281D215"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19653B89"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5BA9C152"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1A6A5CBB"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7D7421A9"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6B3C4548"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023AC2C9"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234F5497" w14:textId="77777777" w:rsidR="00A40094" w:rsidRDefault="00A40094" w:rsidP="161095E0">
      <w:pPr>
        <w:widowControl w:val="0"/>
        <w:pBdr>
          <w:top w:val="nil"/>
          <w:left w:val="nil"/>
          <w:bottom w:val="nil"/>
          <w:right w:val="nil"/>
          <w:between w:val="nil"/>
        </w:pBdr>
        <w:spacing w:after="0" w:line="240" w:lineRule="auto"/>
        <w:rPr>
          <w:rFonts w:eastAsia="Arial" w:cs="Arial"/>
          <w:color w:val="000000"/>
        </w:rPr>
      </w:pPr>
    </w:p>
    <w:p w14:paraId="36A0BB6A" w14:textId="5FABE483" w:rsidR="161095E0" w:rsidRDefault="161095E0" w:rsidP="161095E0">
      <w:pPr>
        <w:widowControl w:val="0"/>
        <w:pBdr>
          <w:top w:val="nil"/>
          <w:left w:val="nil"/>
          <w:bottom w:val="nil"/>
          <w:right w:val="nil"/>
          <w:between w:val="nil"/>
        </w:pBdr>
        <w:spacing w:after="0" w:line="240" w:lineRule="auto"/>
        <w:rPr>
          <w:rFonts w:eastAsia="Arial" w:cs="Arial"/>
        </w:rPr>
      </w:pPr>
    </w:p>
    <w:p w14:paraId="356CE7D8" w14:textId="77777777" w:rsidR="00A40094" w:rsidRDefault="00A40094">
      <w:pPr>
        <w:widowControl w:val="0"/>
        <w:pBdr>
          <w:top w:val="nil"/>
          <w:left w:val="nil"/>
          <w:bottom w:val="nil"/>
          <w:right w:val="nil"/>
          <w:between w:val="nil"/>
        </w:pBdr>
        <w:spacing w:after="0" w:line="240" w:lineRule="auto"/>
        <w:rPr>
          <w:rFonts w:eastAsia="Arial" w:cs="Arial"/>
          <w:color w:val="000000"/>
          <w:szCs w:val="24"/>
        </w:rPr>
      </w:pPr>
    </w:p>
    <w:p w14:paraId="2E0722C9" w14:textId="77777777" w:rsidR="00A40094" w:rsidRDefault="0055217D">
      <w:pPr>
        <w:widowControl w:val="0"/>
        <w:pBdr>
          <w:top w:val="nil"/>
          <w:left w:val="nil"/>
          <w:bottom w:val="nil"/>
          <w:right w:val="nil"/>
          <w:between w:val="nil"/>
        </w:pBdr>
        <w:spacing w:after="0" w:line="240" w:lineRule="auto"/>
        <w:jc w:val="center"/>
        <w:rPr>
          <w:rFonts w:eastAsia="Arial" w:cs="Arial"/>
          <w:color w:val="000000"/>
          <w:szCs w:val="24"/>
        </w:rPr>
      </w:pPr>
      <w:r>
        <w:rPr>
          <w:rFonts w:eastAsia="Arial" w:cs="Arial"/>
          <w:b/>
          <w:color w:val="000000"/>
          <w:szCs w:val="24"/>
        </w:rPr>
        <w:t>AGRADECIMENTOS</w:t>
      </w:r>
    </w:p>
    <w:p w14:paraId="62CE4046" w14:textId="77777777" w:rsidR="00A40094" w:rsidRDefault="00A40094">
      <w:pPr>
        <w:spacing w:after="0" w:line="240" w:lineRule="auto"/>
        <w:rPr>
          <w:rFonts w:eastAsia="Arial" w:cs="Arial"/>
          <w:szCs w:val="24"/>
        </w:rPr>
      </w:pPr>
    </w:p>
    <w:p w14:paraId="1D84B3AB" w14:textId="77777777" w:rsidR="00A40094" w:rsidRDefault="0055217D">
      <w:pPr>
        <w:spacing w:after="0"/>
        <w:rPr>
          <w:rFonts w:eastAsia="Arial" w:cs="Arial"/>
          <w:szCs w:val="24"/>
        </w:rPr>
      </w:pPr>
      <w:r>
        <w:rPr>
          <w:rFonts w:eastAsia="Arial" w:cs="Arial"/>
          <w:b/>
          <w:szCs w:val="24"/>
        </w:rPr>
        <w:t>Opcional</w:t>
      </w:r>
      <w:r>
        <w:rPr>
          <w:rFonts w:eastAsia="Arial" w:cs="Arial"/>
          <w:szCs w:val="24"/>
        </w:rPr>
        <w:t>, você poderá agradecer as pessoas, empresas, financiamentos ou entidades que contribuíram, direta ou indiretamente, para que o seu trabalho tenha sido desenvolvido.</w:t>
      </w:r>
    </w:p>
    <w:p w14:paraId="06ED72BA" w14:textId="77777777" w:rsidR="00A40094" w:rsidRDefault="0055217D">
      <w:pPr>
        <w:widowControl w:val="0"/>
        <w:pBdr>
          <w:top w:val="nil"/>
          <w:left w:val="nil"/>
          <w:bottom w:val="nil"/>
          <w:right w:val="nil"/>
          <w:between w:val="nil"/>
        </w:pBdr>
        <w:spacing w:after="0"/>
        <w:jc w:val="center"/>
        <w:rPr>
          <w:rFonts w:eastAsia="Arial" w:cs="Arial"/>
          <w:b/>
          <w:smallCaps/>
          <w:color w:val="000000"/>
          <w:szCs w:val="24"/>
        </w:rPr>
      </w:pPr>
      <w:r>
        <w:br w:type="page"/>
      </w:r>
      <w:r>
        <w:rPr>
          <w:rFonts w:eastAsia="Arial" w:cs="Arial"/>
          <w:b/>
          <w:smallCaps/>
          <w:color w:val="000000"/>
          <w:szCs w:val="24"/>
        </w:rPr>
        <w:lastRenderedPageBreak/>
        <w:t xml:space="preserve">RESUMO </w:t>
      </w:r>
    </w:p>
    <w:p w14:paraId="0AD5CC11" w14:textId="77777777" w:rsidR="0043370B" w:rsidRDefault="0043370B">
      <w:pPr>
        <w:widowControl w:val="0"/>
        <w:pBdr>
          <w:top w:val="nil"/>
          <w:left w:val="nil"/>
          <w:bottom w:val="nil"/>
          <w:right w:val="nil"/>
          <w:between w:val="nil"/>
        </w:pBdr>
        <w:spacing w:after="0"/>
        <w:jc w:val="center"/>
        <w:rPr>
          <w:rFonts w:eastAsia="Arial" w:cs="Arial"/>
          <w:b/>
          <w:smallCaps/>
          <w:color w:val="000000"/>
          <w:szCs w:val="24"/>
        </w:rPr>
      </w:pPr>
    </w:p>
    <w:p w14:paraId="50FCA796" w14:textId="10721985" w:rsidR="005609DF" w:rsidRDefault="005609DF" w:rsidP="005609DF">
      <w:pPr>
        <w:spacing w:after="0"/>
        <w:ind w:firstLine="0"/>
        <w:rPr>
          <w:rFonts w:eastAsia="Arial" w:cs="Arial"/>
          <w:color w:val="000000"/>
          <w:szCs w:val="24"/>
        </w:rPr>
      </w:pPr>
      <w:r w:rsidRPr="005609DF">
        <w:rPr>
          <w:rFonts w:eastAsia="Arial" w:cs="Arial"/>
          <w:color w:val="000000"/>
          <w:szCs w:val="24"/>
        </w:rPr>
        <w:t xml:space="preserve">O projeto </w:t>
      </w:r>
      <w:proofErr w:type="spellStart"/>
      <w:r w:rsidRPr="005609DF">
        <w:rPr>
          <w:rFonts w:eastAsia="Arial" w:cs="Arial"/>
          <w:color w:val="000000"/>
          <w:szCs w:val="24"/>
        </w:rPr>
        <w:t>Smart</w:t>
      </w:r>
      <w:proofErr w:type="spellEnd"/>
      <w:r w:rsidR="00247424">
        <w:rPr>
          <w:rFonts w:eastAsia="Arial" w:cs="Arial"/>
          <w:color w:val="000000"/>
          <w:szCs w:val="24"/>
        </w:rPr>
        <w:t xml:space="preserve"> </w:t>
      </w:r>
      <w:proofErr w:type="spellStart"/>
      <w:r w:rsidRPr="005609DF">
        <w:rPr>
          <w:rFonts w:eastAsia="Arial" w:cs="Arial"/>
          <w:color w:val="000000"/>
          <w:szCs w:val="24"/>
        </w:rPr>
        <w:t>Mushroom</w:t>
      </w:r>
      <w:proofErr w:type="spellEnd"/>
      <w:r w:rsidRPr="005609DF">
        <w:rPr>
          <w:rFonts w:eastAsia="Arial" w:cs="Arial"/>
          <w:color w:val="000000"/>
          <w:szCs w:val="24"/>
        </w:rPr>
        <w:t xml:space="preserve"> tem como objetivo desenvolver um sistema automatizado de controle ambiental para estufas de cogumelos com base na Internet das Coisas (IoT). Durante as etapas já concluídas, foi realizada a implementação de sensores para monitorar variáveis críticas, como temperatura, umidade e níveis de CO</w:t>
      </w:r>
      <w:r w:rsidRPr="005609DF">
        <w:rPr>
          <w:rFonts w:ascii="Cambria Math" w:eastAsia="Arial" w:hAnsi="Cambria Math" w:cs="Cambria Math"/>
          <w:color w:val="000000"/>
          <w:szCs w:val="24"/>
        </w:rPr>
        <w:t>₂</w:t>
      </w:r>
      <w:r w:rsidRPr="005609DF">
        <w:rPr>
          <w:rFonts w:eastAsia="Arial" w:cs="Arial"/>
          <w:color w:val="000000"/>
          <w:szCs w:val="24"/>
        </w:rPr>
        <w:t xml:space="preserve">, além do desenvolvimento de um </w:t>
      </w:r>
      <w:proofErr w:type="spellStart"/>
      <w:r w:rsidRPr="005609DF">
        <w:rPr>
          <w:rFonts w:eastAsia="Arial" w:cs="Arial"/>
          <w:color w:val="000000"/>
          <w:szCs w:val="24"/>
        </w:rPr>
        <w:t>backend</w:t>
      </w:r>
      <w:proofErr w:type="spellEnd"/>
      <w:r w:rsidRPr="005609DF">
        <w:rPr>
          <w:rFonts w:eastAsia="Arial" w:cs="Arial"/>
          <w:color w:val="000000"/>
          <w:szCs w:val="24"/>
        </w:rPr>
        <w:t xml:space="preserve"> robusto utilizando o framework </w:t>
      </w:r>
      <w:proofErr w:type="spellStart"/>
      <w:r w:rsidRPr="005609DF">
        <w:rPr>
          <w:rFonts w:eastAsia="Arial" w:cs="Arial"/>
          <w:color w:val="000000"/>
          <w:szCs w:val="24"/>
        </w:rPr>
        <w:t>CodeIgniter</w:t>
      </w:r>
      <w:proofErr w:type="spellEnd"/>
      <w:r w:rsidRPr="005609DF">
        <w:rPr>
          <w:rFonts w:eastAsia="Arial" w:cs="Arial"/>
          <w:color w:val="000000"/>
          <w:szCs w:val="24"/>
        </w:rPr>
        <w:t>, integrado a um banco de dados MySQL. A interface inicial foi projetada para permitir o controle remoto via dispositivos móveis. O sistema busca otimizar o ambiente de cultivo, aumentando a produtividade e reduzindo o desperdício de recursos naturais. No próximo semestre, o trabalho será focado na validação em campo, no aprimoramento das funcionalidades e na análise dos impactos econômicos e ambientais. Este projeto visa não apenas atender às necessidades específicas do cultivo de cogumelos, mas também oferecer uma solução escalável para outras culturas que demandem rigoroso controle ambiental.</w:t>
      </w:r>
    </w:p>
    <w:p w14:paraId="45123780" w14:textId="77777777" w:rsidR="005609DF" w:rsidRPr="005609DF" w:rsidRDefault="005609DF" w:rsidP="005609DF">
      <w:pPr>
        <w:spacing w:after="0"/>
        <w:ind w:firstLine="0"/>
        <w:rPr>
          <w:rFonts w:eastAsia="Arial" w:cs="Arial"/>
          <w:color w:val="000000"/>
          <w:szCs w:val="24"/>
        </w:rPr>
      </w:pPr>
    </w:p>
    <w:p w14:paraId="07B5FAFD" w14:textId="77777777" w:rsidR="005609DF" w:rsidRPr="005609DF" w:rsidRDefault="005609DF" w:rsidP="005609DF">
      <w:pPr>
        <w:spacing w:after="0"/>
        <w:ind w:firstLine="0"/>
        <w:rPr>
          <w:rFonts w:eastAsia="Arial" w:cs="Arial"/>
          <w:color w:val="000000"/>
          <w:szCs w:val="24"/>
        </w:rPr>
      </w:pPr>
      <w:r w:rsidRPr="005609DF">
        <w:rPr>
          <w:rFonts w:eastAsia="Arial" w:cs="Arial"/>
          <w:b/>
          <w:bCs/>
          <w:color w:val="000000"/>
          <w:szCs w:val="24"/>
        </w:rPr>
        <w:t>Palavras-chave</w:t>
      </w:r>
      <w:r w:rsidRPr="005609DF">
        <w:rPr>
          <w:rFonts w:eastAsia="Arial" w:cs="Arial"/>
          <w:color w:val="000000"/>
          <w:szCs w:val="24"/>
        </w:rPr>
        <w:t>: IoT, automação agrícola, cultivo de cogumelos, controle ambiental, sustentabilidade.</w:t>
      </w:r>
    </w:p>
    <w:p w14:paraId="39D1E7DF" w14:textId="6657CA66" w:rsidR="00A40094" w:rsidRDefault="00A40094" w:rsidP="005B643C">
      <w:pPr>
        <w:spacing w:after="0"/>
        <w:ind w:firstLine="0"/>
        <w:rPr>
          <w:rFonts w:eastAsia="Arial" w:cs="Arial"/>
          <w:szCs w:val="24"/>
        </w:rPr>
      </w:pPr>
    </w:p>
    <w:p w14:paraId="0FBE0C40" w14:textId="77777777" w:rsidR="00CB5C5B" w:rsidRDefault="00CB5C5B" w:rsidP="005B643C">
      <w:pPr>
        <w:spacing w:after="0"/>
        <w:ind w:firstLine="0"/>
        <w:rPr>
          <w:rFonts w:eastAsia="Arial" w:cs="Arial"/>
          <w:szCs w:val="24"/>
        </w:rPr>
      </w:pPr>
    </w:p>
    <w:p w14:paraId="60344089" w14:textId="77777777" w:rsidR="00CB5C5B" w:rsidRDefault="00CB5C5B" w:rsidP="005B643C">
      <w:pPr>
        <w:spacing w:after="0"/>
        <w:ind w:firstLine="0"/>
        <w:rPr>
          <w:rFonts w:eastAsia="Arial" w:cs="Arial"/>
          <w:szCs w:val="24"/>
        </w:rPr>
      </w:pPr>
    </w:p>
    <w:p w14:paraId="474CAB35" w14:textId="77777777" w:rsidR="00CB5C5B" w:rsidRDefault="00CB5C5B" w:rsidP="005B643C">
      <w:pPr>
        <w:spacing w:after="0"/>
        <w:ind w:firstLine="0"/>
        <w:rPr>
          <w:rFonts w:eastAsia="Arial" w:cs="Arial"/>
          <w:szCs w:val="24"/>
        </w:rPr>
      </w:pPr>
    </w:p>
    <w:p w14:paraId="2F9C4A23" w14:textId="77777777" w:rsidR="00CB5C5B" w:rsidRDefault="00CB5C5B" w:rsidP="005B643C">
      <w:pPr>
        <w:spacing w:after="0"/>
        <w:ind w:firstLine="0"/>
        <w:rPr>
          <w:rFonts w:eastAsia="Arial" w:cs="Arial"/>
          <w:szCs w:val="24"/>
        </w:rPr>
      </w:pPr>
    </w:p>
    <w:p w14:paraId="18DC7F6F" w14:textId="77777777" w:rsidR="00CB5C5B" w:rsidRDefault="00CB5C5B" w:rsidP="005B643C">
      <w:pPr>
        <w:spacing w:after="0"/>
        <w:ind w:firstLine="0"/>
        <w:rPr>
          <w:rFonts w:eastAsia="Arial" w:cs="Arial"/>
          <w:szCs w:val="24"/>
        </w:rPr>
      </w:pPr>
    </w:p>
    <w:p w14:paraId="639E30BD" w14:textId="77777777" w:rsidR="00CB5C5B" w:rsidRDefault="00CB5C5B" w:rsidP="005B643C">
      <w:pPr>
        <w:spacing w:after="0"/>
        <w:ind w:firstLine="0"/>
        <w:rPr>
          <w:rFonts w:eastAsia="Arial" w:cs="Arial"/>
          <w:szCs w:val="24"/>
        </w:rPr>
      </w:pPr>
    </w:p>
    <w:p w14:paraId="6BBB6D0F" w14:textId="77777777" w:rsidR="00CB5C5B" w:rsidRDefault="00CB5C5B" w:rsidP="005B643C">
      <w:pPr>
        <w:spacing w:after="0"/>
        <w:ind w:firstLine="0"/>
        <w:rPr>
          <w:rFonts w:eastAsia="Arial" w:cs="Arial"/>
          <w:szCs w:val="24"/>
        </w:rPr>
      </w:pPr>
    </w:p>
    <w:p w14:paraId="792D2D1F" w14:textId="580B64A2" w:rsidR="00CB5C5B" w:rsidRDefault="00247424" w:rsidP="005B643C">
      <w:pPr>
        <w:spacing w:after="0"/>
        <w:ind w:firstLine="0"/>
        <w:rPr>
          <w:rFonts w:eastAsia="Arial" w:cs="Arial"/>
          <w:szCs w:val="24"/>
        </w:rPr>
      </w:pPr>
      <w:r>
        <w:rPr>
          <w:rFonts w:eastAsia="Arial" w:cs="Arial"/>
          <w:szCs w:val="24"/>
        </w:rPr>
        <w:t xml:space="preserve"> </w:t>
      </w:r>
    </w:p>
    <w:p w14:paraId="23C71255" w14:textId="77777777" w:rsidR="00247424" w:rsidRDefault="00247424" w:rsidP="005B643C">
      <w:pPr>
        <w:spacing w:after="0"/>
        <w:ind w:firstLine="0"/>
        <w:rPr>
          <w:rFonts w:eastAsia="Arial" w:cs="Arial"/>
          <w:szCs w:val="24"/>
        </w:rPr>
      </w:pPr>
    </w:p>
    <w:p w14:paraId="39D9AC59" w14:textId="77777777" w:rsidR="00247424" w:rsidRDefault="00247424" w:rsidP="005B643C">
      <w:pPr>
        <w:spacing w:after="0"/>
        <w:ind w:firstLine="0"/>
        <w:rPr>
          <w:rFonts w:eastAsia="Arial" w:cs="Arial"/>
          <w:szCs w:val="24"/>
        </w:rPr>
      </w:pPr>
    </w:p>
    <w:p w14:paraId="4B0820BE" w14:textId="77777777" w:rsidR="00247424" w:rsidRDefault="00247424" w:rsidP="005B643C">
      <w:pPr>
        <w:spacing w:after="0"/>
        <w:ind w:firstLine="0"/>
        <w:rPr>
          <w:rFonts w:eastAsia="Arial" w:cs="Arial"/>
          <w:szCs w:val="24"/>
        </w:rPr>
      </w:pPr>
    </w:p>
    <w:p w14:paraId="20D0CBBE" w14:textId="77777777" w:rsidR="00CB5C5B" w:rsidRDefault="00CB5C5B" w:rsidP="005B643C">
      <w:pPr>
        <w:spacing w:after="0"/>
        <w:ind w:firstLine="0"/>
        <w:rPr>
          <w:rFonts w:eastAsia="Arial" w:cs="Arial"/>
          <w:szCs w:val="24"/>
        </w:rPr>
      </w:pPr>
    </w:p>
    <w:p w14:paraId="748AFDBF" w14:textId="77777777" w:rsidR="00CB5C5B" w:rsidRDefault="00CB5C5B" w:rsidP="005B643C">
      <w:pPr>
        <w:spacing w:after="0"/>
        <w:ind w:firstLine="0"/>
        <w:rPr>
          <w:rFonts w:eastAsia="Arial" w:cs="Arial"/>
          <w:szCs w:val="24"/>
        </w:rPr>
      </w:pPr>
    </w:p>
    <w:p w14:paraId="69189B57" w14:textId="77777777" w:rsidR="00CB5C5B" w:rsidRDefault="00CB5C5B" w:rsidP="005B643C">
      <w:pPr>
        <w:spacing w:after="0"/>
        <w:ind w:firstLine="0"/>
        <w:rPr>
          <w:rFonts w:eastAsia="Arial" w:cs="Arial"/>
          <w:szCs w:val="24"/>
        </w:rPr>
      </w:pPr>
    </w:p>
    <w:p w14:paraId="78BECCC8" w14:textId="52C734DA" w:rsidR="000E740A" w:rsidRPr="00965DA8" w:rsidRDefault="00CB5C5B" w:rsidP="000E740A">
      <w:pPr>
        <w:spacing w:after="0"/>
        <w:ind w:firstLine="0"/>
        <w:jc w:val="center"/>
        <w:rPr>
          <w:rFonts w:eastAsia="Arial" w:cs="Arial"/>
          <w:b/>
          <w:bCs/>
          <w:szCs w:val="24"/>
          <w:lang w:val="en-US"/>
        </w:rPr>
      </w:pPr>
      <w:r w:rsidRPr="00965DA8">
        <w:rPr>
          <w:rFonts w:eastAsia="Arial" w:cs="Arial"/>
          <w:b/>
          <w:bCs/>
          <w:szCs w:val="24"/>
          <w:lang w:val="en-US"/>
        </w:rPr>
        <w:lastRenderedPageBreak/>
        <w:t>ABSTRACT</w:t>
      </w:r>
    </w:p>
    <w:p w14:paraId="1AA532FA" w14:textId="77777777" w:rsidR="000E740A" w:rsidRPr="00965DA8" w:rsidRDefault="000E740A" w:rsidP="000E740A">
      <w:pPr>
        <w:spacing w:after="0"/>
        <w:ind w:firstLine="0"/>
        <w:jc w:val="center"/>
        <w:rPr>
          <w:rFonts w:eastAsia="Arial" w:cs="Arial"/>
          <w:b/>
          <w:bCs/>
          <w:szCs w:val="24"/>
          <w:lang w:val="en-US"/>
        </w:rPr>
      </w:pPr>
    </w:p>
    <w:p w14:paraId="13544D23" w14:textId="788138EF" w:rsidR="00247424" w:rsidRDefault="00247424" w:rsidP="00247424">
      <w:pPr>
        <w:spacing w:after="0"/>
        <w:ind w:firstLine="0"/>
        <w:rPr>
          <w:rFonts w:eastAsia="Arial" w:cs="Arial"/>
          <w:szCs w:val="24"/>
          <w:lang w:val="en-US"/>
        </w:rPr>
      </w:pPr>
      <w:r w:rsidRPr="00247424">
        <w:rPr>
          <w:rFonts w:eastAsia="Arial" w:cs="Arial"/>
          <w:szCs w:val="24"/>
          <w:lang w:val="en-US"/>
        </w:rPr>
        <w:t>The Smart</w:t>
      </w:r>
      <w:r>
        <w:rPr>
          <w:rFonts w:eastAsia="Arial" w:cs="Arial"/>
          <w:szCs w:val="24"/>
          <w:lang w:val="en-US"/>
        </w:rPr>
        <w:t xml:space="preserve"> </w:t>
      </w:r>
      <w:r w:rsidRPr="00247424">
        <w:rPr>
          <w:rFonts w:eastAsia="Arial" w:cs="Arial"/>
          <w:szCs w:val="24"/>
          <w:lang w:val="en-US"/>
        </w:rPr>
        <w:t>Mushroom project aims to develop an automated environmental control system for mushroom greenhouses based on the Internet of Things (IoT). In the completed phases, sensors were implemented to monitor critical variables such as temperature, humidity, and CO</w:t>
      </w:r>
      <w:r w:rsidRPr="00247424">
        <w:rPr>
          <w:rFonts w:ascii="Cambria Math" w:eastAsia="Arial" w:hAnsi="Cambria Math" w:cs="Cambria Math"/>
          <w:szCs w:val="24"/>
          <w:lang w:val="en-US"/>
        </w:rPr>
        <w:t>₂</w:t>
      </w:r>
      <w:r w:rsidRPr="00247424">
        <w:rPr>
          <w:rFonts w:eastAsia="Arial" w:cs="Arial"/>
          <w:szCs w:val="24"/>
          <w:lang w:val="en-US"/>
        </w:rPr>
        <w:t xml:space="preserve"> levels, alongside the development of a robust backend using the CodeIgniter framework integrated with a MySQL database. The initial interface was designed to enable remote control via mobile devices. The system seeks to optimize the cultivation environment, increasing productivity and reducing the waste of natural resources. In the next semester, the focus will be on field validation, functionality enhancement, and analysis of economic and environmental impacts. This project aims not only to meet the specific needs of mushroom cultivation but also to provide a scalable solution for other crops requiring strict environmental control.</w:t>
      </w:r>
    </w:p>
    <w:p w14:paraId="1E73B59F" w14:textId="77777777" w:rsidR="00247424" w:rsidRPr="00247424" w:rsidRDefault="00247424" w:rsidP="00247424">
      <w:pPr>
        <w:spacing w:after="0"/>
        <w:ind w:firstLine="0"/>
        <w:rPr>
          <w:rFonts w:eastAsia="Arial" w:cs="Arial"/>
          <w:szCs w:val="24"/>
          <w:lang w:val="en-US"/>
        </w:rPr>
      </w:pPr>
    </w:p>
    <w:p w14:paraId="2420015F" w14:textId="77777777" w:rsidR="00247424" w:rsidRPr="00247424" w:rsidRDefault="00247424" w:rsidP="00247424">
      <w:pPr>
        <w:spacing w:after="0"/>
        <w:ind w:firstLine="0"/>
        <w:rPr>
          <w:rFonts w:eastAsia="Arial" w:cs="Arial"/>
          <w:szCs w:val="24"/>
          <w:lang w:val="en-US"/>
        </w:rPr>
      </w:pPr>
      <w:r w:rsidRPr="00247424">
        <w:rPr>
          <w:rFonts w:eastAsia="Arial" w:cs="Arial"/>
          <w:b/>
          <w:bCs/>
          <w:szCs w:val="24"/>
          <w:lang w:val="en-US"/>
        </w:rPr>
        <w:t>Keywords</w:t>
      </w:r>
      <w:r w:rsidRPr="00247424">
        <w:rPr>
          <w:rFonts w:eastAsia="Arial" w:cs="Arial"/>
          <w:szCs w:val="24"/>
          <w:lang w:val="en-US"/>
        </w:rPr>
        <w:t>: IoT, agricultural automation, mushroom cultivation, environmental control, sustainability.</w:t>
      </w:r>
    </w:p>
    <w:p w14:paraId="2C7F5116" w14:textId="77777777" w:rsidR="000E740A" w:rsidRDefault="000E740A" w:rsidP="000E740A">
      <w:pPr>
        <w:spacing w:after="0"/>
        <w:ind w:firstLine="0"/>
        <w:rPr>
          <w:rFonts w:eastAsia="Arial" w:cs="Arial"/>
          <w:szCs w:val="24"/>
          <w:lang w:val="en-US"/>
        </w:rPr>
      </w:pPr>
    </w:p>
    <w:p w14:paraId="310A010C" w14:textId="77777777" w:rsidR="000E740A" w:rsidRDefault="000E740A" w:rsidP="000E740A">
      <w:pPr>
        <w:spacing w:after="0"/>
        <w:ind w:firstLine="0"/>
        <w:rPr>
          <w:rFonts w:eastAsia="Arial" w:cs="Arial"/>
          <w:szCs w:val="24"/>
          <w:lang w:val="en-US"/>
        </w:rPr>
      </w:pPr>
    </w:p>
    <w:p w14:paraId="3C388901" w14:textId="77777777" w:rsidR="000E740A" w:rsidRDefault="000E740A" w:rsidP="000E740A">
      <w:pPr>
        <w:spacing w:after="0"/>
        <w:ind w:firstLine="0"/>
        <w:rPr>
          <w:rFonts w:eastAsia="Arial" w:cs="Arial"/>
          <w:szCs w:val="24"/>
          <w:lang w:val="en-US"/>
        </w:rPr>
      </w:pPr>
    </w:p>
    <w:p w14:paraId="19D1C801" w14:textId="77777777" w:rsidR="000E740A" w:rsidRDefault="000E740A" w:rsidP="000E740A">
      <w:pPr>
        <w:spacing w:after="0"/>
        <w:ind w:firstLine="0"/>
        <w:rPr>
          <w:rFonts w:eastAsia="Arial" w:cs="Arial"/>
          <w:szCs w:val="24"/>
          <w:lang w:val="en-US"/>
        </w:rPr>
      </w:pPr>
    </w:p>
    <w:p w14:paraId="378B2E56" w14:textId="77777777" w:rsidR="000E740A" w:rsidRDefault="000E740A" w:rsidP="000E740A">
      <w:pPr>
        <w:spacing w:after="0"/>
        <w:ind w:firstLine="0"/>
        <w:rPr>
          <w:rFonts w:eastAsia="Arial" w:cs="Arial"/>
          <w:szCs w:val="24"/>
          <w:lang w:val="en-US"/>
        </w:rPr>
      </w:pPr>
    </w:p>
    <w:p w14:paraId="72E5F31F" w14:textId="77777777" w:rsidR="000E740A" w:rsidRDefault="000E740A" w:rsidP="000E740A">
      <w:pPr>
        <w:spacing w:after="0"/>
        <w:ind w:firstLine="0"/>
        <w:rPr>
          <w:rFonts w:eastAsia="Arial" w:cs="Arial"/>
          <w:szCs w:val="24"/>
          <w:lang w:val="en-US"/>
        </w:rPr>
      </w:pPr>
    </w:p>
    <w:p w14:paraId="52DC524F" w14:textId="77777777" w:rsidR="000E740A" w:rsidRDefault="000E740A" w:rsidP="000E740A">
      <w:pPr>
        <w:spacing w:after="0"/>
        <w:ind w:firstLine="0"/>
        <w:rPr>
          <w:rFonts w:eastAsia="Arial" w:cs="Arial"/>
          <w:szCs w:val="24"/>
          <w:lang w:val="en-US"/>
        </w:rPr>
      </w:pPr>
    </w:p>
    <w:p w14:paraId="058E717A" w14:textId="77777777" w:rsidR="000E740A" w:rsidRDefault="000E740A" w:rsidP="000E740A">
      <w:pPr>
        <w:spacing w:after="0"/>
        <w:ind w:firstLine="0"/>
        <w:rPr>
          <w:rFonts w:eastAsia="Arial" w:cs="Arial"/>
          <w:szCs w:val="24"/>
          <w:lang w:val="en-US"/>
        </w:rPr>
      </w:pPr>
    </w:p>
    <w:p w14:paraId="64B5C2FC" w14:textId="43548C5E" w:rsidR="000E740A" w:rsidRDefault="000E740A" w:rsidP="000E740A">
      <w:pPr>
        <w:spacing w:after="0"/>
        <w:ind w:firstLine="0"/>
        <w:rPr>
          <w:rFonts w:eastAsia="Arial" w:cs="Arial"/>
          <w:lang w:val="en-US"/>
        </w:rPr>
      </w:pPr>
    </w:p>
    <w:p w14:paraId="63D3E02A" w14:textId="77777777" w:rsidR="00247424" w:rsidRDefault="00247424" w:rsidP="000E740A">
      <w:pPr>
        <w:spacing w:after="0"/>
        <w:ind w:firstLine="0"/>
        <w:rPr>
          <w:rFonts w:eastAsia="Arial" w:cs="Arial"/>
          <w:lang w:val="en-US"/>
        </w:rPr>
      </w:pPr>
    </w:p>
    <w:p w14:paraId="3712982F" w14:textId="77777777" w:rsidR="00247424" w:rsidRDefault="00247424" w:rsidP="000E740A">
      <w:pPr>
        <w:spacing w:after="0"/>
        <w:ind w:firstLine="0"/>
        <w:rPr>
          <w:rFonts w:eastAsia="Arial" w:cs="Arial"/>
          <w:lang w:val="en-US"/>
        </w:rPr>
      </w:pPr>
    </w:p>
    <w:p w14:paraId="454C8C18" w14:textId="77777777" w:rsidR="00247424" w:rsidRDefault="00247424" w:rsidP="000E740A">
      <w:pPr>
        <w:spacing w:after="0"/>
        <w:ind w:firstLine="0"/>
        <w:rPr>
          <w:rFonts w:eastAsia="Arial" w:cs="Arial"/>
          <w:lang w:val="en-US"/>
        </w:rPr>
      </w:pPr>
    </w:p>
    <w:p w14:paraId="4091E03A" w14:textId="77777777" w:rsidR="00247424" w:rsidRDefault="00247424" w:rsidP="000E740A">
      <w:pPr>
        <w:spacing w:after="0"/>
        <w:ind w:firstLine="0"/>
        <w:rPr>
          <w:rFonts w:eastAsia="Arial" w:cs="Arial"/>
          <w:lang w:val="en-US"/>
        </w:rPr>
      </w:pPr>
    </w:p>
    <w:p w14:paraId="283CCBC5" w14:textId="77777777" w:rsidR="00247424" w:rsidRDefault="00247424" w:rsidP="000E740A">
      <w:pPr>
        <w:spacing w:after="0"/>
        <w:ind w:firstLine="0"/>
        <w:rPr>
          <w:rFonts w:eastAsia="Arial" w:cs="Arial"/>
          <w:lang w:val="en-US"/>
        </w:rPr>
      </w:pPr>
    </w:p>
    <w:p w14:paraId="2D614511" w14:textId="77777777" w:rsidR="00247424" w:rsidRDefault="00247424" w:rsidP="000E740A">
      <w:pPr>
        <w:spacing w:after="0"/>
        <w:ind w:firstLine="0"/>
        <w:rPr>
          <w:rFonts w:eastAsia="Arial" w:cs="Arial"/>
          <w:lang w:val="en-US"/>
        </w:rPr>
      </w:pPr>
    </w:p>
    <w:p w14:paraId="20625C72" w14:textId="77777777" w:rsidR="00247424" w:rsidRDefault="00247424" w:rsidP="000E740A">
      <w:pPr>
        <w:spacing w:after="0"/>
        <w:ind w:firstLine="0"/>
        <w:rPr>
          <w:rFonts w:eastAsia="Arial" w:cs="Arial"/>
          <w:lang w:val="en-US"/>
        </w:rPr>
      </w:pPr>
    </w:p>
    <w:p w14:paraId="617FAF80" w14:textId="77777777" w:rsidR="000E740A" w:rsidRPr="000E740A" w:rsidRDefault="000E740A" w:rsidP="000E740A">
      <w:pPr>
        <w:spacing w:after="0"/>
        <w:ind w:firstLine="0"/>
        <w:rPr>
          <w:rFonts w:eastAsia="Arial" w:cs="Arial"/>
          <w:szCs w:val="24"/>
          <w:lang w:val="en-US"/>
        </w:rPr>
      </w:pPr>
    </w:p>
    <w:p w14:paraId="4BCBD4CC" w14:textId="77777777" w:rsidR="00A40094" w:rsidRPr="00965DA8" w:rsidRDefault="0055217D">
      <w:pPr>
        <w:jc w:val="center"/>
        <w:rPr>
          <w:rFonts w:eastAsia="Arial" w:cs="Arial"/>
          <w:szCs w:val="24"/>
        </w:rPr>
      </w:pPr>
      <w:r w:rsidRPr="00965DA8">
        <w:rPr>
          <w:rFonts w:eastAsia="Arial" w:cs="Arial"/>
          <w:b/>
          <w:smallCaps/>
          <w:szCs w:val="24"/>
        </w:rPr>
        <w:lastRenderedPageBreak/>
        <w:t>LISTA DE FIGURAS</w:t>
      </w:r>
    </w:p>
    <w:p w14:paraId="65AF69E1" w14:textId="77777777" w:rsidR="00A40094" w:rsidRDefault="0055217D" w:rsidP="00C50CD3">
      <w:pPr>
        <w:ind w:firstLine="0"/>
        <w:jc w:val="center"/>
        <w:rPr>
          <w:rFonts w:eastAsia="Arial" w:cs="Arial"/>
          <w:b/>
          <w:smallCaps/>
          <w:szCs w:val="24"/>
        </w:rPr>
      </w:pPr>
      <w:r w:rsidRPr="00965DA8">
        <w:br w:type="page"/>
      </w:r>
      <w:r>
        <w:rPr>
          <w:rFonts w:eastAsia="Arial" w:cs="Arial"/>
          <w:b/>
          <w:smallCaps/>
          <w:szCs w:val="24"/>
        </w:rPr>
        <w:lastRenderedPageBreak/>
        <w:t>LISTA DE TABELAS</w:t>
      </w:r>
    </w:p>
    <w:p w14:paraId="5B9C698B" w14:textId="77777777" w:rsidR="00C50CD3" w:rsidRDefault="00C50CD3" w:rsidP="00C50CD3">
      <w:pPr>
        <w:ind w:firstLine="0"/>
        <w:jc w:val="center"/>
        <w:rPr>
          <w:rFonts w:eastAsia="Arial" w:cs="Arial"/>
          <w:szCs w:val="24"/>
        </w:rPr>
      </w:pPr>
    </w:p>
    <w:p w14:paraId="157DB96D" w14:textId="77777777" w:rsidR="00A40094" w:rsidRDefault="0055217D">
      <w:pPr>
        <w:jc w:val="center"/>
        <w:rPr>
          <w:rFonts w:eastAsia="Arial" w:cs="Arial"/>
          <w:szCs w:val="24"/>
        </w:rPr>
      </w:pPr>
      <w:r>
        <w:br w:type="page"/>
      </w:r>
      <w:r>
        <w:rPr>
          <w:rFonts w:eastAsia="Arial" w:cs="Arial"/>
          <w:b/>
          <w:smallCaps/>
          <w:szCs w:val="24"/>
        </w:rPr>
        <w:lastRenderedPageBreak/>
        <w:t>LISTA DE ABREVIATURAS E SIGLAS</w:t>
      </w:r>
    </w:p>
    <w:p w14:paraId="0033E2ED" w14:textId="77777777" w:rsidR="00A40094" w:rsidRDefault="00A40094">
      <w:pPr>
        <w:spacing w:after="0"/>
        <w:rPr>
          <w:rFonts w:eastAsia="Arial" w:cs="Arial"/>
          <w:szCs w:val="24"/>
        </w:rPr>
      </w:pPr>
    </w:p>
    <w:p w14:paraId="61955432" w14:textId="77777777" w:rsidR="00A40094" w:rsidRDefault="00A40094"/>
    <w:p w14:paraId="38CBE18D" w14:textId="77777777" w:rsidR="00A40094" w:rsidRDefault="00A40094"/>
    <w:p w14:paraId="0098A8DB" w14:textId="77777777" w:rsidR="00A40094" w:rsidRDefault="00A40094"/>
    <w:p w14:paraId="7B9289BC" w14:textId="77777777" w:rsidR="00A40094" w:rsidRDefault="00A40094"/>
    <w:p w14:paraId="3FBAE9A2" w14:textId="77777777" w:rsidR="00A40094" w:rsidRDefault="00A40094"/>
    <w:p w14:paraId="00A1C64B" w14:textId="77777777" w:rsidR="00A40094" w:rsidRDefault="00A40094"/>
    <w:p w14:paraId="5940E7F0" w14:textId="77777777" w:rsidR="00A40094" w:rsidRDefault="00A40094"/>
    <w:p w14:paraId="2A0EC0FA" w14:textId="77777777" w:rsidR="00A40094" w:rsidRDefault="00A40094"/>
    <w:p w14:paraId="130DED25" w14:textId="77777777" w:rsidR="00A40094" w:rsidRDefault="00A40094"/>
    <w:p w14:paraId="184F725F" w14:textId="77777777" w:rsidR="00A40094" w:rsidRDefault="00A40094"/>
    <w:p w14:paraId="3AE35664" w14:textId="77777777" w:rsidR="00A40094" w:rsidRDefault="00A40094"/>
    <w:p w14:paraId="3E7616CA" w14:textId="77777777" w:rsidR="00A40094" w:rsidRDefault="00A40094"/>
    <w:p w14:paraId="535522C4" w14:textId="77777777" w:rsidR="00A40094" w:rsidRDefault="00A40094"/>
    <w:p w14:paraId="04239BD0" w14:textId="77777777" w:rsidR="00A40094" w:rsidRDefault="00A40094"/>
    <w:p w14:paraId="651D2F89" w14:textId="77777777" w:rsidR="00A40094" w:rsidRDefault="00A40094"/>
    <w:p w14:paraId="2BB584B8" w14:textId="77777777" w:rsidR="00A40094" w:rsidRDefault="00A40094"/>
    <w:p w14:paraId="6DB15A89" w14:textId="77777777" w:rsidR="00A40094" w:rsidRDefault="00A40094"/>
    <w:p w14:paraId="47EB35DA" w14:textId="77777777" w:rsidR="00A40094" w:rsidRDefault="00A40094"/>
    <w:p w14:paraId="257DBE3E" w14:textId="77777777" w:rsidR="00A40094" w:rsidRDefault="00A40094"/>
    <w:p w14:paraId="63F82664" w14:textId="77777777" w:rsidR="00A40094" w:rsidRDefault="00A40094"/>
    <w:p w14:paraId="41E5AA50" w14:textId="77777777" w:rsidR="00A40094" w:rsidRDefault="00A40094"/>
    <w:p w14:paraId="210D73C2" w14:textId="77777777" w:rsidR="008D146B" w:rsidRDefault="008D146B">
      <w:pPr>
        <w:pStyle w:val="Sumrio1"/>
        <w:tabs>
          <w:tab w:val="left" w:pos="1200"/>
          <w:tab w:val="right" w:leader="dot" w:pos="8497"/>
        </w:tabs>
      </w:pPr>
    </w:p>
    <w:p w14:paraId="5AB64273" w14:textId="396A54AA" w:rsidR="008D146B" w:rsidRDefault="008D146B" w:rsidP="008D146B">
      <w:pPr>
        <w:ind w:firstLine="0"/>
        <w:jc w:val="center"/>
        <w:rPr>
          <w:b/>
          <w:bCs/>
        </w:rPr>
      </w:pPr>
      <w:r w:rsidRPr="008D146B">
        <w:rPr>
          <w:b/>
          <w:bCs/>
        </w:rPr>
        <w:t>SUMÁRIO</w:t>
      </w:r>
    </w:p>
    <w:bookmarkStart w:id="2" w:name="_Toc184042762" w:displacedByCustomXml="next"/>
    <w:sdt>
      <w:sdtPr>
        <w:id w:val="-210107872"/>
        <w:docPartObj>
          <w:docPartGallery w:val="Table of Contents"/>
          <w:docPartUnique/>
        </w:docPartObj>
      </w:sdtPr>
      <w:sdtEndPr>
        <w:rPr>
          <w:rFonts w:cs="Arial"/>
          <w:b/>
          <w:bCs/>
          <w:szCs w:val="24"/>
        </w:rPr>
      </w:sdtEndPr>
      <w:sdtContent>
        <w:bookmarkEnd w:id="2" w:displacedByCustomXml="prev"/>
        <w:p w14:paraId="4946C29A" w14:textId="2FEE17DE" w:rsidR="006A6C40" w:rsidRPr="004D010E" w:rsidRDefault="009544B4" w:rsidP="00086B13">
          <w:pPr>
            <w:rPr>
              <w:rFonts w:eastAsiaTheme="minorEastAsia"/>
              <w:b/>
              <w:bCs/>
              <w:caps/>
              <w:noProof/>
              <w:color w:val="auto"/>
              <w:kern w:val="2"/>
              <w14:ligatures w14:val="standardContextual"/>
            </w:rPr>
          </w:pPr>
          <w:r w:rsidRPr="004D010E">
            <w:fldChar w:fldCharType="begin"/>
          </w:r>
          <w:r w:rsidRPr="004D010E">
            <w:instrText xml:space="preserve"> TOC \o "1-3" \h \z \u </w:instrText>
          </w:r>
          <w:r w:rsidRPr="004D010E">
            <w:fldChar w:fldCharType="separate"/>
          </w:r>
        </w:p>
        <w:p w14:paraId="3AA4713A" w14:textId="54D3448A" w:rsidR="006A6C40" w:rsidRPr="004D010E" w:rsidRDefault="006A6C40">
          <w:pPr>
            <w:pStyle w:val="Sumrio1"/>
            <w:tabs>
              <w:tab w:val="left" w:pos="1200"/>
              <w:tab w:val="right" w:leader="dot" w:pos="8497"/>
            </w:tabs>
            <w:rPr>
              <w:rFonts w:ascii="Arial" w:eastAsiaTheme="minorEastAsia" w:hAnsi="Arial" w:cs="Arial"/>
              <w:b w:val="0"/>
              <w:bCs w:val="0"/>
              <w:caps w:val="0"/>
              <w:noProof/>
              <w:color w:val="auto"/>
              <w:kern w:val="2"/>
              <w:sz w:val="24"/>
              <w:szCs w:val="24"/>
              <w14:ligatures w14:val="standardContextual"/>
            </w:rPr>
          </w:pPr>
          <w:hyperlink w:anchor="_Toc184042763" w:history="1">
            <w:r w:rsidRPr="004D010E">
              <w:rPr>
                <w:rStyle w:val="Hyperlink"/>
                <w:rFonts w:ascii="Arial" w:hAnsi="Arial" w:cs="Arial"/>
                <w:noProof/>
                <w:sz w:val="24"/>
                <w:szCs w:val="24"/>
              </w:rPr>
              <w:t>1</w:t>
            </w:r>
            <w:r w:rsidRPr="004D010E">
              <w:rPr>
                <w:rFonts w:ascii="Arial" w:eastAsiaTheme="minorEastAsia" w:hAnsi="Arial" w:cs="Arial"/>
                <w:b w:val="0"/>
                <w:bCs w:val="0"/>
                <w:caps w:val="0"/>
                <w:noProof/>
                <w:color w:val="auto"/>
                <w:kern w:val="2"/>
                <w:sz w:val="24"/>
                <w:szCs w:val="24"/>
                <w14:ligatures w14:val="standardContextual"/>
              </w:rPr>
              <w:tab/>
            </w:r>
            <w:r w:rsidRPr="004D010E">
              <w:rPr>
                <w:rStyle w:val="Hyperlink"/>
                <w:rFonts w:ascii="Arial" w:hAnsi="Arial" w:cs="Arial"/>
                <w:noProof/>
                <w:sz w:val="24"/>
                <w:szCs w:val="24"/>
              </w:rPr>
              <w:t>INTRODUÇÃO</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_Toc184042763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14</w:t>
            </w:r>
            <w:r w:rsidRPr="004D010E">
              <w:rPr>
                <w:rFonts w:ascii="Arial" w:hAnsi="Arial" w:cs="Arial"/>
                <w:noProof/>
                <w:webHidden/>
                <w:sz w:val="24"/>
                <w:szCs w:val="24"/>
              </w:rPr>
              <w:fldChar w:fldCharType="end"/>
            </w:r>
          </w:hyperlink>
        </w:p>
        <w:p w14:paraId="51988B65" w14:textId="4065B60D" w:rsidR="006A6C40" w:rsidRPr="004D010E" w:rsidRDefault="006A6C40">
          <w:pPr>
            <w:pStyle w:val="Sumrio2"/>
            <w:rPr>
              <w:rFonts w:ascii="Arial" w:eastAsiaTheme="minorEastAsia" w:hAnsi="Arial" w:cs="Arial"/>
              <w:smallCaps w:val="0"/>
              <w:noProof/>
              <w:color w:val="auto"/>
              <w:kern w:val="2"/>
              <w:sz w:val="24"/>
              <w:szCs w:val="24"/>
              <w14:ligatures w14:val="standardContextual"/>
            </w:rPr>
          </w:pPr>
          <w:hyperlink w:anchor="_Toc184042764" w:history="1">
            <w:r w:rsidRPr="004D010E">
              <w:rPr>
                <w:rStyle w:val="Hyperlink"/>
                <w:rFonts w:ascii="Arial" w:hAnsi="Arial" w:cs="Arial"/>
                <w:noProof/>
                <w:sz w:val="24"/>
                <w:szCs w:val="24"/>
              </w:rPr>
              <w:t>1.1</w:t>
            </w:r>
            <w:r w:rsidRPr="004D010E">
              <w:rPr>
                <w:rFonts w:ascii="Arial" w:eastAsiaTheme="minorEastAsia" w:hAnsi="Arial" w:cs="Arial"/>
                <w:smallCaps w:val="0"/>
                <w:noProof/>
                <w:color w:val="auto"/>
                <w:kern w:val="2"/>
                <w:sz w:val="24"/>
                <w:szCs w:val="24"/>
                <w14:ligatures w14:val="standardContextual"/>
              </w:rPr>
              <w:tab/>
            </w:r>
            <w:r w:rsidRPr="004D010E">
              <w:rPr>
                <w:rStyle w:val="Hyperlink"/>
                <w:rFonts w:ascii="Arial" w:hAnsi="Arial" w:cs="Arial"/>
                <w:noProof/>
                <w:sz w:val="24"/>
                <w:szCs w:val="24"/>
              </w:rPr>
              <w:t>Contextualização</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_Toc184042764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14</w:t>
            </w:r>
            <w:r w:rsidRPr="004D010E">
              <w:rPr>
                <w:rFonts w:ascii="Arial" w:hAnsi="Arial" w:cs="Arial"/>
                <w:noProof/>
                <w:webHidden/>
                <w:sz w:val="24"/>
                <w:szCs w:val="24"/>
              </w:rPr>
              <w:fldChar w:fldCharType="end"/>
            </w:r>
          </w:hyperlink>
        </w:p>
        <w:p w14:paraId="64288CE9" w14:textId="5C941F3E" w:rsidR="006A6C40" w:rsidRPr="004D010E" w:rsidRDefault="006A6C40">
          <w:pPr>
            <w:pStyle w:val="Sumrio2"/>
            <w:rPr>
              <w:rFonts w:ascii="Arial" w:eastAsiaTheme="minorEastAsia" w:hAnsi="Arial" w:cs="Arial"/>
              <w:smallCaps w:val="0"/>
              <w:noProof/>
              <w:color w:val="auto"/>
              <w:kern w:val="2"/>
              <w:sz w:val="24"/>
              <w:szCs w:val="24"/>
              <w14:ligatures w14:val="standardContextual"/>
            </w:rPr>
          </w:pPr>
          <w:hyperlink w:anchor="_Toc184042765" w:history="1">
            <w:r w:rsidRPr="004D010E">
              <w:rPr>
                <w:rStyle w:val="Hyperlink"/>
                <w:rFonts w:ascii="Arial" w:hAnsi="Arial" w:cs="Arial"/>
                <w:noProof/>
                <w:sz w:val="24"/>
                <w:szCs w:val="24"/>
              </w:rPr>
              <w:t>1.2</w:t>
            </w:r>
            <w:r w:rsidRPr="004D010E">
              <w:rPr>
                <w:rFonts w:ascii="Arial" w:eastAsiaTheme="minorEastAsia" w:hAnsi="Arial" w:cs="Arial"/>
                <w:smallCaps w:val="0"/>
                <w:noProof/>
                <w:color w:val="auto"/>
                <w:kern w:val="2"/>
                <w:sz w:val="24"/>
                <w:szCs w:val="24"/>
                <w14:ligatures w14:val="standardContextual"/>
              </w:rPr>
              <w:tab/>
            </w:r>
            <w:r w:rsidRPr="004D010E">
              <w:rPr>
                <w:rStyle w:val="Hyperlink"/>
                <w:rFonts w:ascii="Arial" w:hAnsi="Arial" w:cs="Arial"/>
                <w:noProof/>
                <w:sz w:val="24"/>
                <w:szCs w:val="24"/>
              </w:rPr>
              <w:t>Problemática</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_Toc184042765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15</w:t>
            </w:r>
            <w:r w:rsidRPr="004D010E">
              <w:rPr>
                <w:rFonts w:ascii="Arial" w:hAnsi="Arial" w:cs="Arial"/>
                <w:noProof/>
                <w:webHidden/>
                <w:sz w:val="24"/>
                <w:szCs w:val="24"/>
              </w:rPr>
              <w:fldChar w:fldCharType="end"/>
            </w:r>
          </w:hyperlink>
        </w:p>
        <w:p w14:paraId="02B2C414" w14:textId="460B456A" w:rsidR="006A6C40" w:rsidRPr="004D010E" w:rsidRDefault="006A6C40">
          <w:pPr>
            <w:pStyle w:val="Sumrio2"/>
            <w:rPr>
              <w:rFonts w:ascii="Arial" w:eastAsiaTheme="minorEastAsia" w:hAnsi="Arial" w:cs="Arial"/>
              <w:smallCaps w:val="0"/>
              <w:noProof/>
              <w:color w:val="auto"/>
              <w:kern w:val="2"/>
              <w:sz w:val="24"/>
              <w:szCs w:val="24"/>
              <w14:ligatures w14:val="standardContextual"/>
            </w:rPr>
          </w:pPr>
          <w:hyperlink w:anchor="_Toc184042766" w:history="1">
            <w:r w:rsidRPr="004D010E">
              <w:rPr>
                <w:rStyle w:val="Hyperlink"/>
                <w:rFonts w:ascii="Arial" w:hAnsi="Arial" w:cs="Arial"/>
                <w:noProof/>
                <w:sz w:val="24"/>
                <w:szCs w:val="24"/>
              </w:rPr>
              <w:t>1.3</w:t>
            </w:r>
            <w:r w:rsidRPr="004D010E">
              <w:rPr>
                <w:rFonts w:ascii="Arial" w:eastAsiaTheme="minorEastAsia" w:hAnsi="Arial" w:cs="Arial"/>
                <w:smallCaps w:val="0"/>
                <w:noProof/>
                <w:color w:val="auto"/>
                <w:kern w:val="2"/>
                <w:sz w:val="24"/>
                <w:szCs w:val="24"/>
                <w14:ligatures w14:val="standardContextual"/>
              </w:rPr>
              <w:tab/>
            </w:r>
            <w:r w:rsidRPr="004D010E">
              <w:rPr>
                <w:rStyle w:val="Hyperlink"/>
                <w:rFonts w:ascii="Arial" w:hAnsi="Arial" w:cs="Arial"/>
                <w:noProof/>
                <w:sz w:val="24"/>
                <w:szCs w:val="24"/>
              </w:rPr>
              <w:t>Objetivos</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_Toc184042766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16</w:t>
            </w:r>
            <w:r w:rsidRPr="004D010E">
              <w:rPr>
                <w:rFonts w:ascii="Arial" w:hAnsi="Arial" w:cs="Arial"/>
                <w:noProof/>
                <w:webHidden/>
                <w:sz w:val="24"/>
                <w:szCs w:val="24"/>
              </w:rPr>
              <w:fldChar w:fldCharType="end"/>
            </w:r>
          </w:hyperlink>
        </w:p>
        <w:p w14:paraId="1F18E94B" w14:textId="51EF1D4A" w:rsidR="006A6C40" w:rsidRPr="004D010E" w:rsidRDefault="006A6C40">
          <w:pPr>
            <w:pStyle w:val="Sumrio3"/>
            <w:tabs>
              <w:tab w:val="left" w:pos="1920"/>
              <w:tab w:val="right" w:leader="dot" w:pos="8497"/>
            </w:tabs>
            <w:rPr>
              <w:rFonts w:ascii="Arial" w:eastAsiaTheme="minorEastAsia" w:hAnsi="Arial" w:cs="Arial"/>
              <w:i w:val="0"/>
              <w:iCs w:val="0"/>
              <w:noProof/>
              <w:color w:val="auto"/>
              <w:kern w:val="2"/>
              <w:sz w:val="24"/>
              <w:szCs w:val="24"/>
              <w14:ligatures w14:val="standardContextual"/>
            </w:rPr>
          </w:pPr>
          <w:hyperlink w:anchor="_Toc184042767" w:history="1">
            <w:r w:rsidRPr="004D010E">
              <w:rPr>
                <w:rStyle w:val="Hyperlink"/>
                <w:rFonts w:ascii="Arial" w:hAnsi="Arial" w:cs="Arial"/>
                <w:noProof/>
                <w:sz w:val="24"/>
                <w:szCs w:val="24"/>
              </w:rPr>
              <w:t>1.3.1</w:t>
            </w:r>
            <w:r w:rsidRPr="004D010E">
              <w:rPr>
                <w:rFonts w:ascii="Arial" w:eastAsiaTheme="minorEastAsia" w:hAnsi="Arial" w:cs="Arial"/>
                <w:i w:val="0"/>
                <w:iCs w:val="0"/>
                <w:noProof/>
                <w:color w:val="auto"/>
                <w:kern w:val="2"/>
                <w:sz w:val="24"/>
                <w:szCs w:val="24"/>
                <w14:ligatures w14:val="standardContextual"/>
              </w:rPr>
              <w:tab/>
            </w:r>
            <w:r w:rsidRPr="004D010E">
              <w:rPr>
                <w:rStyle w:val="Hyperlink"/>
                <w:rFonts w:ascii="Arial" w:hAnsi="Arial" w:cs="Arial"/>
                <w:noProof/>
                <w:sz w:val="24"/>
                <w:szCs w:val="24"/>
              </w:rPr>
              <w:t>Objetivos Gerais</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_Toc184042767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16</w:t>
            </w:r>
            <w:r w:rsidRPr="004D010E">
              <w:rPr>
                <w:rFonts w:ascii="Arial" w:hAnsi="Arial" w:cs="Arial"/>
                <w:noProof/>
                <w:webHidden/>
                <w:sz w:val="24"/>
                <w:szCs w:val="24"/>
              </w:rPr>
              <w:fldChar w:fldCharType="end"/>
            </w:r>
          </w:hyperlink>
        </w:p>
        <w:p w14:paraId="19BA944E" w14:textId="5E09F1BE" w:rsidR="006A6C40" w:rsidRPr="004D010E" w:rsidRDefault="006A6C40">
          <w:pPr>
            <w:pStyle w:val="Sumrio3"/>
            <w:tabs>
              <w:tab w:val="left" w:pos="1920"/>
              <w:tab w:val="right" w:leader="dot" w:pos="8497"/>
            </w:tabs>
            <w:rPr>
              <w:rFonts w:ascii="Arial" w:eastAsiaTheme="minorEastAsia" w:hAnsi="Arial" w:cs="Arial"/>
              <w:i w:val="0"/>
              <w:iCs w:val="0"/>
              <w:noProof/>
              <w:color w:val="auto"/>
              <w:kern w:val="2"/>
              <w:sz w:val="24"/>
              <w:szCs w:val="24"/>
              <w14:ligatures w14:val="standardContextual"/>
            </w:rPr>
          </w:pPr>
          <w:hyperlink w:anchor="_Toc184042768" w:history="1">
            <w:r w:rsidRPr="004D010E">
              <w:rPr>
                <w:rStyle w:val="Hyperlink"/>
                <w:rFonts w:ascii="Arial" w:hAnsi="Arial" w:cs="Arial"/>
                <w:noProof/>
                <w:sz w:val="24"/>
                <w:szCs w:val="24"/>
              </w:rPr>
              <w:t>1.3.2</w:t>
            </w:r>
            <w:r w:rsidRPr="004D010E">
              <w:rPr>
                <w:rFonts w:ascii="Arial" w:eastAsiaTheme="minorEastAsia" w:hAnsi="Arial" w:cs="Arial"/>
                <w:i w:val="0"/>
                <w:iCs w:val="0"/>
                <w:noProof/>
                <w:color w:val="auto"/>
                <w:kern w:val="2"/>
                <w:sz w:val="24"/>
                <w:szCs w:val="24"/>
                <w14:ligatures w14:val="standardContextual"/>
              </w:rPr>
              <w:tab/>
            </w:r>
            <w:r w:rsidRPr="004D010E">
              <w:rPr>
                <w:rStyle w:val="Hyperlink"/>
                <w:rFonts w:ascii="Arial" w:hAnsi="Arial" w:cs="Arial"/>
                <w:noProof/>
                <w:sz w:val="24"/>
                <w:szCs w:val="24"/>
              </w:rPr>
              <w:t>Objetivos Específicos</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_Toc184042768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17</w:t>
            </w:r>
            <w:r w:rsidRPr="004D010E">
              <w:rPr>
                <w:rFonts w:ascii="Arial" w:hAnsi="Arial" w:cs="Arial"/>
                <w:noProof/>
                <w:webHidden/>
                <w:sz w:val="24"/>
                <w:szCs w:val="24"/>
              </w:rPr>
              <w:fldChar w:fldCharType="end"/>
            </w:r>
          </w:hyperlink>
        </w:p>
        <w:p w14:paraId="25D82557" w14:textId="0B7C41B6" w:rsidR="006A6C40" w:rsidRPr="004D010E" w:rsidRDefault="006A6C40">
          <w:pPr>
            <w:pStyle w:val="Sumrio2"/>
            <w:rPr>
              <w:rFonts w:ascii="Arial" w:eastAsiaTheme="minorEastAsia" w:hAnsi="Arial" w:cs="Arial"/>
              <w:smallCaps w:val="0"/>
              <w:noProof/>
              <w:color w:val="auto"/>
              <w:kern w:val="2"/>
              <w:sz w:val="24"/>
              <w:szCs w:val="24"/>
              <w14:ligatures w14:val="standardContextual"/>
            </w:rPr>
          </w:pPr>
          <w:hyperlink w:anchor="_Toc184042769" w:history="1">
            <w:r w:rsidRPr="004D010E">
              <w:rPr>
                <w:rStyle w:val="Hyperlink"/>
                <w:rFonts w:ascii="Arial" w:hAnsi="Arial" w:cs="Arial"/>
                <w:noProof/>
                <w:sz w:val="24"/>
                <w:szCs w:val="24"/>
              </w:rPr>
              <w:t>1.4</w:t>
            </w:r>
            <w:r w:rsidRPr="004D010E">
              <w:rPr>
                <w:rFonts w:ascii="Arial" w:eastAsiaTheme="minorEastAsia" w:hAnsi="Arial" w:cs="Arial"/>
                <w:smallCaps w:val="0"/>
                <w:noProof/>
                <w:color w:val="auto"/>
                <w:kern w:val="2"/>
                <w:sz w:val="24"/>
                <w:szCs w:val="24"/>
                <w14:ligatures w14:val="standardContextual"/>
              </w:rPr>
              <w:tab/>
            </w:r>
            <w:r w:rsidRPr="004D010E">
              <w:rPr>
                <w:rStyle w:val="Hyperlink"/>
                <w:rFonts w:ascii="Arial" w:hAnsi="Arial" w:cs="Arial"/>
                <w:noProof/>
                <w:sz w:val="24"/>
                <w:szCs w:val="24"/>
              </w:rPr>
              <w:t>Justificativa</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_Toc184042769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18</w:t>
            </w:r>
            <w:r w:rsidRPr="004D010E">
              <w:rPr>
                <w:rFonts w:ascii="Arial" w:hAnsi="Arial" w:cs="Arial"/>
                <w:noProof/>
                <w:webHidden/>
                <w:sz w:val="24"/>
                <w:szCs w:val="24"/>
              </w:rPr>
              <w:fldChar w:fldCharType="end"/>
            </w:r>
          </w:hyperlink>
        </w:p>
        <w:p w14:paraId="701D4C80" w14:textId="684DDCF8" w:rsidR="006A6C40" w:rsidRPr="004D010E" w:rsidRDefault="006A6C40">
          <w:pPr>
            <w:pStyle w:val="Sumrio1"/>
            <w:tabs>
              <w:tab w:val="left" w:pos="1200"/>
              <w:tab w:val="right" w:leader="dot" w:pos="8497"/>
            </w:tabs>
            <w:rPr>
              <w:rFonts w:ascii="Arial" w:eastAsiaTheme="minorEastAsia" w:hAnsi="Arial" w:cs="Arial"/>
              <w:b w:val="0"/>
              <w:bCs w:val="0"/>
              <w:caps w:val="0"/>
              <w:noProof/>
              <w:color w:val="auto"/>
              <w:kern w:val="2"/>
              <w:sz w:val="24"/>
              <w:szCs w:val="24"/>
              <w14:ligatures w14:val="standardContextual"/>
            </w:rPr>
          </w:pPr>
          <w:hyperlink w:anchor="_Toc184042770" w:history="1">
            <w:r w:rsidRPr="004D010E">
              <w:rPr>
                <w:rStyle w:val="Hyperlink"/>
                <w:rFonts w:ascii="Arial" w:hAnsi="Arial" w:cs="Arial"/>
                <w:noProof/>
                <w:sz w:val="24"/>
                <w:szCs w:val="24"/>
              </w:rPr>
              <w:t>2</w:t>
            </w:r>
            <w:r w:rsidRPr="004D010E">
              <w:rPr>
                <w:rFonts w:ascii="Arial" w:eastAsiaTheme="minorEastAsia" w:hAnsi="Arial" w:cs="Arial"/>
                <w:b w:val="0"/>
                <w:bCs w:val="0"/>
                <w:caps w:val="0"/>
                <w:noProof/>
                <w:color w:val="auto"/>
                <w:kern w:val="2"/>
                <w:sz w:val="24"/>
                <w:szCs w:val="24"/>
                <w14:ligatures w14:val="standardContextual"/>
              </w:rPr>
              <w:tab/>
            </w:r>
            <w:r w:rsidRPr="004D010E">
              <w:rPr>
                <w:rStyle w:val="Hyperlink"/>
                <w:rFonts w:ascii="Arial" w:hAnsi="Arial" w:cs="Arial"/>
                <w:noProof/>
                <w:sz w:val="24"/>
                <w:szCs w:val="24"/>
              </w:rPr>
              <w:t>Fundamentação Teórica</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_Toc184042770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20</w:t>
            </w:r>
            <w:r w:rsidRPr="004D010E">
              <w:rPr>
                <w:rFonts w:ascii="Arial" w:hAnsi="Arial" w:cs="Arial"/>
                <w:noProof/>
                <w:webHidden/>
                <w:sz w:val="24"/>
                <w:szCs w:val="24"/>
              </w:rPr>
              <w:fldChar w:fldCharType="end"/>
            </w:r>
          </w:hyperlink>
        </w:p>
        <w:p w14:paraId="2F0CB8CC" w14:textId="06188B3D" w:rsidR="006A6C40" w:rsidRPr="004D010E" w:rsidRDefault="006A6C40">
          <w:pPr>
            <w:pStyle w:val="Sumrio2"/>
            <w:rPr>
              <w:rFonts w:ascii="Arial" w:eastAsiaTheme="minorEastAsia" w:hAnsi="Arial" w:cs="Arial"/>
              <w:smallCaps w:val="0"/>
              <w:noProof/>
              <w:color w:val="auto"/>
              <w:kern w:val="2"/>
              <w:sz w:val="24"/>
              <w:szCs w:val="24"/>
              <w14:ligatures w14:val="standardContextual"/>
            </w:rPr>
          </w:pPr>
          <w:hyperlink w:anchor="_Toc184042771" w:history="1">
            <w:r w:rsidRPr="004D010E">
              <w:rPr>
                <w:rStyle w:val="Hyperlink"/>
                <w:rFonts w:ascii="Arial" w:hAnsi="Arial" w:cs="Arial"/>
                <w:noProof/>
                <w:sz w:val="24"/>
                <w:szCs w:val="24"/>
              </w:rPr>
              <w:t>2.1</w:t>
            </w:r>
            <w:r w:rsidRPr="004D010E">
              <w:rPr>
                <w:rFonts w:ascii="Arial" w:eastAsiaTheme="minorEastAsia" w:hAnsi="Arial" w:cs="Arial"/>
                <w:smallCaps w:val="0"/>
                <w:noProof/>
                <w:color w:val="auto"/>
                <w:kern w:val="2"/>
                <w:sz w:val="24"/>
                <w:szCs w:val="24"/>
                <w14:ligatures w14:val="standardContextual"/>
              </w:rPr>
              <w:tab/>
            </w:r>
            <w:r w:rsidRPr="004D010E">
              <w:rPr>
                <w:rStyle w:val="Hyperlink"/>
                <w:rFonts w:ascii="Arial" w:hAnsi="Arial" w:cs="Arial"/>
                <w:noProof/>
                <w:sz w:val="24"/>
                <w:szCs w:val="24"/>
              </w:rPr>
              <w:t>Fungicultura</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_Toc184042771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20</w:t>
            </w:r>
            <w:r w:rsidRPr="004D010E">
              <w:rPr>
                <w:rFonts w:ascii="Arial" w:hAnsi="Arial" w:cs="Arial"/>
                <w:noProof/>
                <w:webHidden/>
                <w:sz w:val="24"/>
                <w:szCs w:val="24"/>
              </w:rPr>
              <w:fldChar w:fldCharType="end"/>
            </w:r>
          </w:hyperlink>
        </w:p>
        <w:p w14:paraId="161A2BF9" w14:textId="45DAA43F" w:rsidR="006A6C40" w:rsidRPr="004D010E" w:rsidRDefault="006A6C40">
          <w:pPr>
            <w:pStyle w:val="Sumrio2"/>
            <w:rPr>
              <w:rFonts w:ascii="Arial" w:eastAsiaTheme="minorEastAsia" w:hAnsi="Arial" w:cs="Arial"/>
              <w:smallCaps w:val="0"/>
              <w:noProof/>
              <w:color w:val="auto"/>
              <w:kern w:val="2"/>
              <w:sz w:val="24"/>
              <w:szCs w:val="24"/>
              <w14:ligatures w14:val="standardContextual"/>
            </w:rPr>
          </w:pPr>
          <w:hyperlink w:anchor="_Toc184042772" w:history="1">
            <w:r w:rsidRPr="004D010E">
              <w:rPr>
                <w:rStyle w:val="Hyperlink"/>
                <w:rFonts w:ascii="Arial" w:hAnsi="Arial" w:cs="Arial"/>
                <w:noProof/>
                <w:sz w:val="24"/>
                <w:szCs w:val="24"/>
              </w:rPr>
              <w:t>2.2</w:t>
            </w:r>
            <w:r w:rsidRPr="004D010E">
              <w:rPr>
                <w:rFonts w:ascii="Arial" w:eastAsiaTheme="minorEastAsia" w:hAnsi="Arial" w:cs="Arial"/>
                <w:smallCaps w:val="0"/>
                <w:noProof/>
                <w:color w:val="auto"/>
                <w:kern w:val="2"/>
                <w:sz w:val="24"/>
                <w:szCs w:val="24"/>
                <w14:ligatures w14:val="standardContextual"/>
              </w:rPr>
              <w:tab/>
            </w:r>
            <w:r w:rsidRPr="004D010E">
              <w:rPr>
                <w:rStyle w:val="Hyperlink"/>
                <w:rFonts w:ascii="Arial" w:hAnsi="Arial" w:cs="Arial"/>
                <w:noProof/>
                <w:sz w:val="24"/>
                <w:szCs w:val="24"/>
              </w:rPr>
              <w:t>Aplicações da IoT na Agricultura</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_Toc184042772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24</w:t>
            </w:r>
            <w:r w:rsidRPr="004D010E">
              <w:rPr>
                <w:rFonts w:ascii="Arial" w:hAnsi="Arial" w:cs="Arial"/>
                <w:noProof/>
                <w:webHidden/>
                <w:sz w:val="24"/>
                <w:szCs w:val="24"/>
              </w:rPr>
              <w:fldChar w:fldCharType="end"/>
            </w:r>
          </w:hyperlink>
        </w:p>
        <w:p w14:paraId="0515BC56" w14:textId="55C9C4D7" w:rsidR="006A6C40" w:rsidRPr="004D010E" w:rsidRDefault="006A6C40">
          <w:pPr>
            <w:pStyle w:val="Sumrio3"/>
            <w:tabs>
              <w:tab w:val="left" w:pos="1920"/>
              <w:tab w:val="right" w:leader="dot" w:pos="8497"/>
            </w:tabs>
            <w:rPr>
              <w:rFonts w:ascii="Arial" w:eastAsiaTheme="minorEastAsia" w:hAnsi="Arial" w:cs="Arial"/>
              <w:i w:val="0"/>
              <w:iCs w:val="0"/>
              <w:noProof/>
              <w:color w:val="auto"/>
              <w:kern w:val="2"/>
              <w:sz w:val="24"/>
              <w:szCs w:val="24"/>
              <w14:ligatures w14:val="standardContextual"/>
            </w:rPr>
          </w:pPr>
          <w:hyperlink w:anchor="_Toc184042773" w:history="1">
            <w:r w:rsidRPr="004D010E">
              <w:rPr>
                <w:rStyle w:val="Hyperlink"/>
                <w:rFonts w:ascii="Arial" w:hAnsi="Arial" w:cs="Arial"/>
                <w:noProof/>
                <w:sz w:val="24"/>
                <w:szCs w:val="24"/>
              </w:rPr>
              <w:t>2.2.1</w:t>
            </w:r>
            <w:r w:rsidRPr="004D010E">
              <w:rPr>
                <w:rFonts w:ascii="Arial" w:eastAsiaTheme="minorEastAsia" w:hAnsi="Arial" w:cs="Arial"/>
                <w:i w:val="0"/>
                <w:iCs w:val="0"/>
                <w:noProof/>
                <w:color w:val="auto"/>
                <w:kern w:val="2"/>
                <w:sz w:val="24"/>
                <w:szCs w:val="24"/>
                <w14:ligatures w14:val="standardContextual"/>
              </w:rPr>
              <w:tab/>
            </w:r>
            <w:r w:rsidRPr="004D010E">
              <w:rPr>
                <w:rStyle w:val="Hyperlink"/>
                <w:rFonts w:ascii="Arial" w:hAnsi="Arial" w:cs="Arial"/>
                <w:noProof/>
                <w:sz w:val="24"/>
                <w:szCs w:val="24"/>
              </w:rPr>
              <w:t>Conceito e Definições</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_Toc184042773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24</w:t>
            </w:r>
            <w:r w:rsidRPr="004D010E">
              <w:rPr>
                <w:rFonts w:ascii="Arial" w:hAnsi="Arial" w:cs="Arial"/>
                <w:noProof/>
                <w:webHidden/>
                <w:sz w:val="24"/>
                <w:szCs w:val="24"/>
              </w:rPr>
              <w:fldChar w:fldCharType="end"/>
            </w:r>
          </w:hyperlink>
        </w:p>
        <w:p w14:paraId="2DE6F0A8" w14:textId="014629F9" w:rsidR="006A6C40" w:rsidRPr="004D010E" w:rsidRDefault="006A6C40">
          <w:pPr>
            <w:pStyle w:val="Sumrio3"/>
            <w:tabs>
              <w:tab w:val="left" w:pos="1920"/>
              <w:tab w:val="right" w:leader="dot" w:pos="8497"/>
            </w:tabs>
            <w:rPr>
              <w:rFonts w:ascii="Arial" w:eastAsiaTheme="minorEastAsia" w:hAnsi="Arial" w:cs="Arial"/>
              <w:i w:val="0"/>
              <w:iCs w:val="0"/>
              <w:noProof/>
              <w:color w:val="auto"/>
              <w:kern w:val="2"/>
              <w:sz w:val="24"/>
              <w:szCs w:val="24"/>
              <w14:ligatures w14:val="standardContextual"/>
            </w:rPr>
          </w:pPr>
          <w:hyperlink w:anchor="_Toc184042774" w:history="1">
            <w:r w:rsidRPr="004D010E">
              <w:rPr>
                <w:rStyle w:val="Hyperlink"/>
                <w:rFonts w:ascii="Arial" w:hAnsi="Arial" w:cs="Arial"/>
                <w:noProof/>
                <w:sz w:val="24"/>
                <w:szCs w:val="24"/>
              </w:rPr>
              <w:t>2.2.2</w:t>
            </w:r>
            <w:r w:rsidRPr="004D010E">
              <w:rPr>
                <w:rFonts w:ascii="Arial" w:eastAsiaTheme="minorEastAsia" w:hAnsi="Arial" w:cs="Arial"/>
                <w:i w:val="0"/>
                <w:iCs w:val="0"/>
                <w:noProof/>
                <w:color w:val="auto"/>
                <w:kern w:val="2"/>
                <w:sz w:val="24"/>
                <w:szCs w:val="24"/>
                <w14:ligatures w14:val="standardContextual"/>
              </w:rPr>
              <w:tab/>
            </w:r>
            <w:r w:rsidRPr="004D010E">
              <w:rPr>
                <w:rStyle w:val="Hyperlink"/>
                <w:rFonts w:ascii="Arial" w:hAnsi="Arial" w:cs="Arial"/>
                <w:noProof/>
                <w:sz w:val="24"/>
                <w:szCs w:val="24"/>
              </w:rPr>
              <w:t>Aplicações da IoT na Agricultura</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_Toc184042774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25</w:t>
            </w:r>
            <w:r w:rsidRPr="004D010E">
              <w:rPr>
                <w:rFonts w:ascii="Arial" w:hAnsi="Arial" w:cs="Arial"/>
                <w:noProof/>
                <w:webHidden/>
                <w:sz w:val="24"/>
                <w:szCs w:val="24"/>
              </w:rPr>
              <w:fldChar w:fldCharType="end"/>
            </w:r>
          </w:hyperlink>
        </w:p>
        <w:p w14:paraId="0FAB2677" w14:textId="6E5F6A68" w:rsidR="006A6C40" w:rsidRPr="004D010E" w:rsidRDefault="006A6C40">
          <w:pPr>
            <w:pStyle w:val="Sumrio3"/>
            <w:tabs>
              <w:tab w:val="left" w:pos="1920"/>
              <w:tab w:val="right" w:leader="dot" w:pos="8497"/>
            </w:tabs>
            <w:rPr>
              <w:rFonts w:ascii="Arial" w:eastAsiaTheme="minorEastAsia" w:hAnsi="Arial" w:cs="Arial"/>
              <w:i w:val="0"/>
              <w:iCs w:val="0"/>
              <w:noProof/>
              <w:color w:val="auto"/>
              <w:kern w:val="2"/>
              <w:sz w:val="24"/>
              <w:szCs w:val="24"/>
              <w14:ligatures w14:val="standardContextual"/>
            </w:rPr>
          </w:pPr>
          <w:hyperlink w:anchor="_Toc184042775" w:history="1">
            <w:r w:rsidRPr="004D010E">
              <w:rPr>
                <w:rStyle w:val="Hyperlink"/>
                <w:rFonts w:ascii="Arial" w:hAnsi="Arial" w:cs="Arial"/>
                <w:noProof/>
                <w:sz w:val="24"/>
                <w:szCs w:val="24"/>
              </w:rPr>
              <w:t>2.2.3</w:t>
            </w:r>
            <w:r w:rsidRPr="004D010E">
              <w:rPr>
                <w:rFonts w:ascii="Arial" w:eastAsiaTheme="minorEastAsia" w:hAnsi="Arial" w:cs="Arial"/>
                <w:i w:val="0"/>
                <w:iCs w:val="0"/>
                <w:noProof/>
                <w:color w:val="auto"/>
                <w:kern w:val="2"/>
                <w:sz w:val="24"/>
                <w:szCs w:val="24"/>
                <w14:ligatures w14:val="standardContextual"/>
              </w:rPr>
              <w:tab/>
            </w:r>
            <w:r w:rsidRPr="004D010E">
              <w:rPr>
                <w:rStyle w:val="Hyperlink"/>
                <w:rFonts w:ascii="Arial" w:hAnsi="Arial" w:cs="Arial"/>
                <w:noProof/>
                <w:sz w:val="24"/>
                <w:szCs w:val="24"/>
              </w:rPr>
              <w:t>Vantagens e Desafios da Automação Agrícola</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_Toc184042775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26</w:t>
            </w:r>
            <w:r w:rsidRPr="004D010E">
              <w:rPr>
                <w:rFonts w:ascii="Arial" w:hAnsi="Arial" w:cs="Arial"/>
                <w:noProof/>
                <w:webHidden/>
                <w:sz w:val="24"/>
                <w:szCs w:val="24"/>
              </w:rPr>
              <w:fldChar w:fldCharType="end"/>
            </w:r>
          </w:hyperlink>
        </w:p>
        <w:p w14:paraId="33EF5702" w14:textId="3D76EEEE" w:rsidR="006A6C40" w:rsidRPr="004D010E" w:rsidRDefault="006A6C40">
          <w:pPr>
            <w:pStyle w:val="Sumrio2"/>
            <w:rPr>
              <w:rFonts w:ascii="Arial" w:eastAsiaTheme="minorEastAsia" w:hAnsi="Arial" w:cs="Arial"/>
              <w:smallCaps w:val="0"/>
              <w:noProof/>
              <w:color w:val="auto"/>
              <w:kern w:val="2"/>
              <w:sz w:val="24"/>
              <w:szCs w:val="24"/>
              <w14:ligatures w14:val="standardContextual"/>
            </w:rPr>
          </w:pPr>
          <w:hyperlink w:anchor="_Toc184042776" w:history="1">
            <w:r w:rsidRPr="004D010E">
              <w:rPr>
                <w:rStyle w:val="Hyperlink"/>
                <w:rFonts w:ascii="Arial" w:hAnsi="Arial" w:cs="Arial"/>
                <w:noProof/>
                <w:sz w:val="24"/>
                <w:szCs w:val="24"/>
              </w:rPr>
              <w:t>2.3</w:t>
            </w:r>
            <w:r w:rsidRPr="004D010E">
              <w:rPr>
                <w:rFonts w:ascii="Arial" w:eastAsiaTheme="minorEastAsia" w:hAnsi="Arial" w:cs="Arial"/>
                <w:smallCaps w:val="0"/>
                <w:noProof/>
                <w:color w:val="auto"/>
                <w:kern w:val="2"/>
                <w:sz w:val="24"/>
                <w:szCs w:val="24"/>
                <w14:ligatures w14:val="standardContextual"/>
              </w:rPr>
              <w:tab/>
            </w:r>
            <w:r w:rsidRPr="004D010E">
              <w:rPr>
                <w:rStyle w:val="Hyperlink"/>
                <w:rFonts w:ascii="Arial" w:hAnsi="Arial" w:cs="Arial"/>
                <w:noProof/>
                <w:sz w:val="24"/>
                <w:szCs w:val="24"/>
              </w:rPr>
              <w:t>Tecnologias Utilizadas</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_Toc184042776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29</w:t>
            </w:r>
            <w:r w:rsidRPr="004D010E">
              <w:rPr>
                <w:rFonts w:ascii="Arial" w:hAnsi="Arial" w:cs="Arial"/>
                <w:noProof/>
                <w:webHidden/>
                <w:sz w:val="24"/>
                <w:szCs w:val="24"/>
              </w:rPr>
              <w:fldChar w:fldCharType="end"/>
            </w:r>
          </w:hyperlink>
        </w:p>
        <w:p w14:paraId="7FE9AEE8" w14:textId="722AE54E" w:rsidR="006A6C40" w:rsidRPr="004D010E" w:rsidRDefault="006A6C40">
          <w:pPr>
            <w:pStyle w:val="Sumrio3"/>
            <w:tabs>
              <w:tab w:val="left" w:pos="1920"/>
              <w:tab w:val="right" w:leader="dot" w:pos="8497"/>
            </w:tabs>
            <w:rPr>
              <w:rFonts w:ascii="Arial" w:eastAsiaTheme="minorEastAsia" w:hAnsi="Arial" w:cs="Arial"/>
              <w:i w:val="0"/>
              <w:iCs w:val="0"/>
              <w:noProof/>
              <w:color w:val="auto"/>
              <w:kern w:val="2"/>
              <w:sz w:val="24"/>
              <w:szCs w:val="24"/>
              <w14:ligatures w14:val="standardContextual"/>
            </w:rPr>
          </w:pPr>
          <w:hyperlink w:anchor="_Toc184042777" w:history="1">
            <w:r w:rsidRPr="004D010E">
              <w:rPr>
                <w:rStyle w:val="Hyperlink"/>
                <w:rFonts w:ascii="Arial" w:hAnsi="Arial" w:cs="Arial"/>
                <w:noProof/>
                <w:sz w:val="24"/>
                <w:szCs w:val="24"/>
              </w:rPr>
              <w:t>2.3.1</w:t>
            </w:r>
            <w:r w:rsidRPr="004D010E">
              <w:rPr>
                <w:rFonts w:ascii="Arial" w:eastAsiaTheme="minorEastAsia" w:hAnsi="Arial" w:cs="Arial"/>
                <w:i w:val="0"/>
                <w:iCs w:val="0"/>
                <w:noProof/>
                <w:color w:val="auto"/>
                <w:kern w:val="2"/>
                <w:sz w:val="24"/>
                <w:szCs w:val="24"/>
                <w14:ligatures w14:val="standardContextual"/>
              </w:rPr>
              <w:tab/>
            </w:r>
            <w:r w:rsidRPr="004D010E">
              <w:rPr>
                <w:rStyle w:val="Hyperlink"/>
                <w:rFonts w:ascii="Arial" w:hAnsi="Arial" w:cs="Arial"/>
                <w:noProof/>
                <w:sz w:val="24"/>
                <w:szCs w:val="24"/>
              </w:rPr>
              <w:t>Hardware</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_Toc184042777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29</w:t>
            </w:r>
            <w:r w:rsidRPr="004D010E">
              <w:rPr>
                <w:rFonts w:ascii="Arial" w:hAnsi="Arial" w:cs="Arial"/>
                <w:noProof/>
                <w:webHidden/>
                <w:sz w:val="24"/>
                <w:szCs w:val="24"/>
              </w:rPr>
              <w:fldChar w:fldCharType="end"/>
            </w:r>
          </w:hyperlink>
        </w:p>
        <w:p w14:paraId="42E7E98D" w14:textId="214973D4" w:rsidR="006A6C40" w:rsidRPr="004D010E" w:rsidRDefault="006A6C40">
          <w:pPr>
            <w:pStyle w:val="Sumrio3"/>
            <w:tabs>
              <w:tab w:val="left" w:pos="1920"/>
              <w:tab w:val="right" w:leader="dot" w:pos="8497"/>
            </w:tabs>
            <w:rPr>
              <w:rFonts w:ascii="Arial" w:eastAsiaTheme="minorEastAsia" w:hAnsi="Arial" w:cs="Arial"/>
              <w:i w:val="0"/>
              <w:iCs w:val="0"/>
              <w:noProof/>
              <w:color w:val="auto"/>
              <w:kern w:val="2"/>
              <w:sz w:val="24"/>
              <w:szCs w:val="24"/>
              <w14:ligatures w14:val="standardContextual"/>
            </w:rPr>
          </w:pPr>
          <w:hyperlink w:anchor="_Toc184042778" w:history="1">
            <w:r w:rsidRPr="004D010E">
              <w:rPr>
                <w:rStyle w:val="Hyperlink"/>
                <w:rFonts w:ascii="Arial" w:hAnsi="Arial" w:cs="Arial"/>
                <w:noProof/>
                <w:sz w:val="24"/>
                <w:szCs w:val="24"/>
              </w:rPr>
              <w:t>2.3.2</w:t>
            </w:r>
            <w:r w:rsidRPr="004D010E">
              <w:rPr>
                <w:rFonts w:ascii="Arial" w:eastAsiaTheme="minorEastAsia" w:hAnsi="Arial" w:cs="Arial"/>
                <w:i w:val="0"/>
                <w:iCs w:val="0"/>
                <w:noProof/>
                <w:color w:val="auto"/>
                <w:kern w:val="2"/>
                <w:sz w:val="24"/>
                <w:szCs w:val="24"/>
                <w14:ligatures w14:val="standardContextual"/>
              </w:rPr>
              <w:tab/>
            </w:r>
            <w:r w:rsidRPr="004D010E">
              <w:rPr>
                <w:rStyle w:val="Hyperlink"/>
                <w:rFonts w:ascii="Arial" w:hAnsi="Arial" w:cs="Arial"/>
                <w:noProof/>
                <w:sz w:val="24"/>
                <w:szCs w:val="24"/>
              </w:rPr>
              <w:t>Software</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_Toc184042778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36</w:t>
            </w:r>
            <w:r w:rsidRPr="004D010E">
              <w:rPr>
                <w:rFonts w:ascii="Arial" w:hAnsi="Arial" w:cs="Arial"/>
                <w:noProof/>
                <w:webHidden/>
                <w:sz w:val="24"/>
                <w:szCs w:val="24"/>
              </w:rPr>
              <w:fldChar w:fldCharType="end"/>
            </w:r>
          </w:hyperlink>
        </w:p>
        <w:p w14:paraId="55F79605" w14:textId="4308569D" w:rsidR="006A6C40" w:rsidRPr="004D010E" w:rsidRDefault="006A6C40">
          <w:pPr>
            <w:pStyle w:val="Sumrio1"/>
            <w:tabs>
              <w:tab w:val="left" w:pos="1200"/>
              <w:tab w:val="right" w:leader="dot" w:pos="8497"/>
            </w:tabs>
            <w:rPr>
              <w:rFonts w:ascii="Arial" w:eastAsiaTheme="minorEastAsia" w:hAnsi="Arial" w:cs="Arial"/>
              <w:b w:val="0"/>
              <w:bCs w:val="0"/>
              <w:caps w:val="0"/>
              <w:noProof/>
              <w:color w:val="auto"/>
              <w:kern w:val="2"/>
              <w:sz w:val="24"/>
              <w:szCs w:val="24"/>
              <w14:ligatures w14:val="standardContextual"/>
            </w:rPr>
          </w:pPr>
          <w:hyperlink w:anchor="_Toc184042779" w:history="1">
            <w:r w:rsidRPr="004D010E">
              <w:rPr>
                <w:rStyle w:val="Hyperlink"/>
                <w:rFonts w:ascii="Arial" w:hAnsi="Arial" w:cs="Arial"/>
                <w:noProof/>
                <w:sz w:val="24"/>
                <w:szCs w:val="24"/>
              </w:rPr>
              <w:t>3</w:t>
            </w:r>
            <w:r w:rsidRPr="004D010E">
              <w:rPr>
                <w:rFonts w:ascii="Arial" w:eastAsiaTheme="minorEastAsia" w:hAnsi="Arial" w:cs="Arial"/>
                <w:b w:val="0"/>
                <w:bCs w:val="0"/>
                <w:caps w:val="0"/>
                <w:noProof/>
                <w:color w:val="auto"/>
                <w:kern w:val="2"/>
                <w:sz w:val="24"/>
                <w:szCs w:val="24"/>
                <w14:ligatures w14:val="standardContextual"/>
              </w:rPr>
              <w:tab/>
            </w:r>
            <w:r w:rsidRPr="004D010E">
              <w:rPr>
                <w:rStyle w:val="Hyperlink"/>
                <w:rFonts w:ascii="Arial" w:hAnsi="Arial" w:cs="Arial"/>
                <w:noProof/>
                <w:sz w:val="24"/>
                <w:szCs w:val="24"/>
              </w:rPr>
              <w:t>METODOLOGIA</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_Toc184042779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42</w:t>
            </w:r>
            <w:r w:rsidRPr="004D010E">
              <w:rPr>
                <w:rFonts w:ascii="Arial" w:hAnsi="Arial" w:cs="Arial"/>
                <w:noProof/>
                <w:webHidden/>
                <w:sz w:val="24"/>
                <w:szCs w:val="24"/>
              </w:rPr>
              <w:fldChar w:fldCharType="end"/>
            </w:r>
          </w:hyperlink>
        </w:p>
        <w:p w14:paraId="164328D1" w14:textId="5A7CC6AF" w:rsidR="006A6C40" w:rsidRPr="004D010E" w:rsidRDefault="006A6C40">
          <w:pPr>
            <w:pStyle w:val="Sumrio2"/>
            <w:rPr>
              <w:rFonts w:ascii="Arial" w:eastAsiaTheme="minorEastAsia" w:hAnsi="Arial" w:cs="Arial"/>
              <w:smallCaps w:val="0"/>
              <w:noProof/>
              <w:color w:val="auto"/>
              <w:kern w:val="2"/>
              <w:sz w:val="24"/>
              <w:szCs w:val="24"/>
              <w14:ligatures w14:val="standardContextual"/>
            </w:rPr>
          </w:pPr>
          <w:hyperlink w:anchor="_Toc184042780" w:history="1">
            <w:r w:rsidRPr="004D010E">
              <w:rPr>
                <w:rStyle w:val="Hyperlink"/>
                <w:rFonts w:ascii="Arial" w:eastAsia="Arial" w:hAnsi="Arial" w:cs="Arial"/>
                <w:noProof/>
                <w:sz w:val="24"/>
                <w:szCs w:val="24"/>
              </w:rPr>
              <w:t>3.1</w:t>
            </w:r>
            <w:r w:rsidRPr="004D010E">
              <w:rPr>
                <w:rFonts w:ascii="Arial" w:eastAsiaTheme="minorEastAsia" w:hAnsi="Arial" w:cs="Arial"/>
                <w:smallCaps w:val="0"/>
                <w:noProof/>
                <w:color w:val="auto"/>
                <w:kern w:val="2"/>
                <w:sz w:val="24"/>
                <w:szCs w:val="24"/>
                <w14:ligatures w14:val="standardContextual"/>
              </w:rPr>
              <w:tab/>
            </w:r>
            <w:r w:rsidRPr="004D010E">
              <w:rPr>
                <w:rStyle w:val="Hyperlink"/>
                <w:rFonts w:ascii="Arial" w:eastAsia="Arial" w:hAnsi="Arial" w:cs="Arial"/>
                <w:noProof/>
                <w:sz w:val="24"/>
                <w:szCs w:val="24"/>
              </w:rPr>
              <w:t>Diagrama de Arquitetura</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_Toc184042780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42</w:t>
            </w:r>
            <w:r w:rsidRPr="004D010E">
              <w:rPr>
                <w:rFonts w:ascii="Arial" w:hAnsi="Arial" w:cs="Arial"/>
                <w:noProof/>
                <w:webHidden/>
                <w:sz w:val="24"/>
                <w:szCs w:val="24"/>
              </w:rPr>
              <w:fldChar w:fldCharType="end"/>
            </w:r>
          </w:hyperlink>
        </w:p>
        <w:p w14:paraId="29819C17" w14:textId="3EBD21D3" w:rsidR="006A6C40" w:rsidRPr="004D010E" w:rsidRDefault="006A6C40">
          <w:pPr>
            <w:pStyle w:val="Sumrio3"/>
            <w:tabs>
              <w:tab w:val="left" w:pos="1920"/>
              <w:tab w:val="right" w:leader="dot" w:pos="8497"/>
            </w:tabs>
            <w:rPr>
              <w:rFonts w:ascii="Arial" w:eastAsiaTheme="minorEastAsia" w:hAnsi="Arial" w:cs="Arial"/>
              <w:i w:val="0"/>
              <w:iCs w:val="0"/>
              <w:noProof/>
              <w:color w:val="auto"/>
              <w:kern w:val="2"/>
              <w:sz w:val="24"/>
              <w:szCs w:val="24"/>
              <w14:ligatures w14:val="standardContextual"/>
            </w:rPr>
          </w:pPr>
          <w:hyperlink w:anchor="_Toc184042781" w:history="1">
            <w:r w:rsidRPr="004D010E">
              <w:rPr>
                <w:rStyle w:val="Hyperlink"/>
                <w:rFonts w:ascii="Arial" w:hAnsi="Arial" w:cs="Arial"/>
                <w:noProof/>
                <w:sz w:val="24"/>
                <w:szCs w:val="24"/>
              </w:rPr>
              <w:t>3.1.1</w:t>
            </w:r>
            <w:r w:rsidRPr="004D010E">
              <w:rPr>
                <w:rFonts w:ascii="Arial" w:eastAsiaTheme="minorEastAsia" w:hAnsi="Arial" w:cs="Arial"/>
                <w:i w:val="0"/>
                <w:iCs w:val="0"/>
                <w:noProof/>
                <w:color w:val="auto"/>
                <w:kern w:val="2"/>
                <w:sz w:val="24"/>
                <w:szCs w:val="24"/>
                <w14:ligatures w14:val="standardContextual"/>
              </w:rPr>
              <w:tab/>
            </w:r>
            <w:r w:rsidRPr="004D010E">
              <w:rPr>
                <w:rStyle w:val="Hyperlink"/>
                <w:rFonts w:ascii="Arial" w:hAnsi="Arial" w:cs="Arial"/>
                <w:noProof/>
                <w:sz w:val="24"/>
                <w:szCs w:val="24"/>
              </w:rPr>
              <w:t>Camada Front-End</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_Toc184042781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43</w:t>
            </w:r>
            <w:r w:rsidRPr="004D010E">
              <w:rPr>
                <w:rFonts w:ascii="Arial" w:hAnsi="Arial" w:cs="Arial"/>
                <w:noProof/>
                <w:webHidden/>
                <w:sz w:val="24"/>
                <w:szCs w:val="24"/>
              </w:rPr>
              <w:fldChar w:fldCharType="end"/>
            </w:r>
          </w:hyperlink>
        </w:p>
        <w:p w14:paraId="6C4DE0BD" w14:textId="75E6AEDA" w:rsidR="006A6C40" w:rsidRPr="004D010E" w:rsidRDefault="006A6C40">
          <w:pPr>
            <w:pStyle w:val="Sumrio3"/>
            <w:tabs>
              <w:tab w:val="left" w:pos="1920"/>
              <w:tab w:val="right" w:leader="dot" w:pos="8497"/>
            </w:tabs>
            <w:rPr>
              <w:rFonts w:ascii="Arial" w:eastAsiaTheme="minorEastAsia" w:hAnsi="Arial" w:cs="Arial"/>
              <w:i w:val="0"/>
              <w:iCs w:val="0"/>
              <w:noProof/>
              <w:color w:val="auto"/>
              <w:kern w:val="2"/>
              <w:sz w:val="24"/>
              <w:szCs w:val="24"/>
              <w14:ligatures w14:val="standardContextual"/>
            </w:rPr>
          </w:pPr>
          <w:hyperlink w:anchor="_Toc184042782" w:history="1">
            <w:r w:rsidRPr="004D010E">
              <w:rPr>
                <w:rStyle w:val="Hyperlink"/>
                <w:rFonts w:ascii="Arial" w:eastAsia="Arial" w:hAnsi="Arial" w:cs="Arial"/>
                <w:noProof/>
                <w:sz w:val="24"/>
                <w:szCs w:val="24"/>
              </w:rPr>
              <w:t>3.1.2</w:t>
            </w:r>
            <w:r w:rsidRPr="004D010E">
              <w:rPr>
                <w:rFonts w:ascii="Arial" w:eastAsiaTheme="minorEastAsia" w:hAnsi="Arial" w:cs="Arial"/>
                <w:i w:val="0"/>
                <w:iCs w:val="0"/>
                <w:noProof/>
                <w:color w:val="auto"/>
                <w:kern w:val="2"/>
                <w:sz w:val="24"/>
                <w:szCs w:val="24"/>
                <w14:ligatures w14:val="standardContextual"/>
              </w:rPr>
              <w:tab/>
            </w:r>
            <w:r w:rsidRPr="004D010E">
              <w:rPr>
                <w:rStyle w:val="Hyperlink"/>
                <w:rFonts w:ascii="Arial" w:eastAsia="Arial" w:hAnsi="Arial" w:cs="Arial"/>
                <w:noProof/>
                <w:sz w:val="24"/>
                <w:szCs w:val="24"/>
              </w:rPr>
              <w:t>Camada Back-End</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_Toc184042782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43</w:t>
            </w:r>
            <w:r w:rsidRPr="004D010E">
              <w:rPr>
                <w:rFonts w:ascii="Arial" w:hAnsi="Arial" w:cs="Arial"/>
                <w:noProof/>
                <w:webHidden/>
                <w:sz w:val="24"/>
                <w:szCs w:val="24"/>
              </w:rPr>
              <w:fldChar w:fldCharType="end"/>
            </w:r>
          </w:hyperlink>
        </w:p>
        <w:p w14:paraId="02B3B052" w14:textId="2CF20AAA" w:rsidR="006A6C40" w:rsidRPr="004D010E" w:rsidRDefault="006A6C40">
          <w:pPr>
            <w:pStyle w:val="Sumrio3"/>
            <w:tabs>
              <w:tab w:val="left" w:pos="1920"/>
              <w:tab w:val="right" w:leader="dot" w:pos="8497"/>
            </w:tabs>
            <w:rPr>
              <w:rFonts w:ascii="Arial" w:eastAsiaTheme="minorEastAsia" w:hAnsi="Arial" w:cs="Arial"/>
              <w:i w:val="0"/>
              <w:iCs w:val="0"/>
              <w:noProof/>
              <w:color w:val="auto"/>
              <w:kern w:val="2"/>
              <w:sz w:val="24"/>
              <w:szCs w:val="24"/>
              <w14:ligatures w14:val="standardContextual"/>
            </w:rPr>
          </w:pPr>
          <w:hyperlink w:anchor="_Toc184042783" w:history="1">
            <w:r w:rsidRPr="004D010E">
              <w:rPr>
                <w:rStyle w:val="Hyperlink"/>
                <w:rFonts w:ascii="Arial" w:eastAsia="Arial" w:hAnsi="Arial" w:cs="Arial"/>
                <w:noProof/>
                <w:sz w:val="24"/>
                <w:szCs w:val="24"/>
              </w:rPr>
              <w:t>3.1.3</w:t>
            </w:r>
            <w:r w:rsidRPr="004D010E">
              <w:rPr>
                <w:rFonts w:ascii="Arial" w:eastAsiaTheme="minorEastAsia" w:hAnsi="Arial" w:cs="Arial"/>
                <w:i w:val="0"/>
                <w:iCs w:val="0"/>
                <w:noProof/>
                <w:color w:val="auto"/>
                <w:kern w:val="2"/>
                <w:sz w:val="24"/>
                <w:szCs w:val="24"/>
                <w14:ligatures w14:val="standardContextual"/>
              </w:rPr>
              <w:tab/>
            </w:r>
            <w:r w:rsidRPr="004D010E">
              <w:rPr>
                <w:rStyle w:val="Hyperlink"/>
                <w:rFonts w:ascii="Arial" w:eastAsia="Arial" w:hAnsi="Arial" w:cs="Arial"/>
                <w:noProof/>
                <w:sz w:val="24"/>
                <w:szCs w:val="24"/>
              </w:rPr>
              <w:t>Camada de Hardware</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_Toc184042783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44</w:t>
            </w:r>
            <w:r w:rsidRPr="004D010E">
              <w:rPr>
                <w:rFonts w:ascii="Arial" w:hAnsi="Arial" w:cs="Arial"/>
                <w:noProof/>
                <w:webHidden/>
                <w:sz w:val="24"/>
                <w:szCs w:val="24"/>
              </w:rPr>
              <w:fldChar w:fldCharType="end"/>
            </w:r>
          </w:hyperlink>
        </w:p>
        <w:p w14:paraId="427FDE6E" w14:textId="001D1F3E" w:rsidR="006A6C40" w:rsidRPr="004D010E" w:rsidRDefault="006A6C40">
          <w:pPr>
            <w:pStyle w:val="Sumrio1"/>
            <w:tabs>
              <w:tab w:val="left" w:pos="1200"/>
              <w:tab w:val="right" w:leader="dot" w:pos="8497"/>
            </w:tabs>
            <w:rPr>
              <w:rFonts w:ascii="Arial" w:eastAsiaTheme="minorEastAsia" w:hAnsi="Arial" w:cs="Arial"/>
              <w:b w:val="0"/>
              <w:bCs w:val="0"/>
              <w:caps w:val="0"/>
              <w:noProof/>
              <w:color w:val="auto"/>
              <w:kern w:val="2"/>
              <w:sz w:val="24"/>
              <w:szCs w:val="24"/>
              <w14:ligatures w14:val="standardContextual"/>
            </w:rPr>
          </w:pPr>
          <w:hyperlink w:anchor="_Toc184042784" w:history="1">
            <w:r w:rsidRPr="004D010E">
              <w:rPr>
                <w:rStyle w:val="Hyperlink"/>
                <w:rFonts w:ascii="Arial" w:hAnsi="Arial" w:cs="Arial"/>
                <w:noProof/>
                <w:sz w:val="24"/>
                <w:szCs w:val="24"/>
              </w:rPr>
              <w:t>4</w:t>
            </w:r>
            <w:r w:rsidRPr="004D010E">
              <w:rPr>
                <w:rFonts w:ascii="Arial" w:eastAsiaTheme="minorEastAsia" w:hAnsi="Arial" w:cs="Arial"/>
                <w:b w:val="0"/>
                <w:bCs w:val="0"/>
                <w:caps w:val="0"/>
                <w:noProof/>
                <w:color w:val="auto"/>
                <w:kern w:val="2"/>
                <w:sz w:val="24"/>
                <w:szCs w:val="24"/>
                <w14:ligatures w14:val="standardContextual"/>
              </w:rPr>
              <w:tab/>
            </w:r>
            <w:r w:rsidRPr="004D010E">
              <w:rPr>
                <w:rStyle w:val="Hyperlink"/>
                <w:rFonts w:ascii="Arial" w:hAnsi="Arial" w:cs="Arial"/>
                <w:noProof/>
                <w:sz w:val="24"/>
                <w:szCs w:val="24"/>
              </w:rPr>
              <w:t>Desenvolvimento</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_Toc184042784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45</w:t>
            </w:r>
            <w:r w:rsidRPr="004D010E">
              <w:rPr>
                <w:rFonts w:ascii="Arial" w:hAnsi="Arial" w:cs="Arial"/>
                <w:noProof/>
                <w:webHidden/>
                <w:sz w:val="24"/>
                <w:szCs w:val="24"/>
              </w:rPr>
              <w:fldChar w:fldCharType="end"/>
            </w:r>
          </w:hyperlink>
        </w:p>
        <w:p w14:paraId="3E84F4FC" w14:textId="7AFC9089" w:rsidR="006A6C40" w:rsidRPr="004D010E" w:rsidRDefault="006A6C40">
          <w:pPr>
            <w:pStyle w:val="Sumrio1"/>
            <w:tabs>
              <w:tab w:val="left" w:pos="1200"/>
              <w:tab w:val="right" w:leader="dot" w:pos="8497"/>
            </w:tabs>
            <w:rPr>
              <w:rFonts w:ascii="Arial" w:eastAsiaTheme="minorEastAsia" w:hAnsi="Arial" w:cs="Arial"/>
              <w:b w:val="0"/>
              <w:bCs w:val="0"/>
              <w:caps w:val="0"/>
              <w:noProof/>
              <w:color w:val="auto"/>
              <w:kern w:val="2"/>
              <w:sz w:val="24"/>
              <w:szCs w:val="24"/>
              <w14:ligatures w14:val="standardContextual"/>
            </w:rPr>
          </w:pPr>
          <w:hyperlink w:anchor="_Toc184042785" w:history="1">
            <w:r w:rsidRPr="004D010E">
              <w:rPr>
                <w:rStyle w:val="Hyperlink"/>
                <w:rFonts w:ascii="Arial" w:hAnsi="Arial" w:cs="Arial"/>
                <w:noProof/>
                <w:sz w:val="24"/>
                <w:szCs w:val="24"/>
              </w:rPr>
              <w:t>5</w:t>
            </w:r>
            <w:r w:rsidRPr="004D010E">
              <w:rPr>
                <w:rFonts w:ascii="Arial" w:eastAsiaTheme="minorEastAsia" w:hAnsi="Arial" w:cs="Arial"/>
                <w:b w:val="0"/>
                <w:bCs w:val="0"/>
                <w:caps w:val="0"/>
                <w:noProof/>
                <w:color w:val="auto"/>
                <w:kern w:val="2"/>
                <w:sz w:val="24"/>
                <w:szCs w:val="24"/>
                <w14:ligatures w14:val="standardContextual"/>
              </w:rPr>
              <w:tab/>
            </w:r>
            <w:r w:rsidRPr="004D010E">
              <w:rPr>
                <w:rStyle w:val="Hyperlink"/>
                <w:rFonts w:ascii="Arial" w:hAnsi="Arial" w:cs="Arial"/>
                <w:noProof/>
                <w:sz w:val="24"/>
                <w:szCs w:val="24"/>
              </w:rPr>
              <w:t>Conclusão</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_Toc184042785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46</w:t>
            </w:r>
            <w:r w:rsidRPr="004D010E">
              <w:rPr>
                <w:rFonts w:ascii="Arial" w:hAnsi="Arial" w:cs="Arial"/>
                <w:noProof/>
                <w:webHidden/>
                <w:sz w:val="24"/>
                <w:szCs w:val="24"/>
              </w:rPr>
              <w:fldChar w:fldCharType="end"/>
            </w:r>
          </w:hyperlink>
        </w:p>
        <w:p w14:paraId="0DB73BEB" w14:textId="6A45BCF0" w:rsidR="006A6C40" w:rsidRPr="004D010E" w:rsidRDefault="006A6C40">
          <w:pPr>
            <w:pStyle w:val="Sumrio1"/>
            <w:tabs>
              <w:tab w:val="right" w:leader="dot" w:pos="8497"/>
            </w:tabs>
            <w:rPr>
              <w:rFonts w:ascii="Arial" w:eastAsiaTheme="minorEastAsia" w:hAnsi="Arial" w:cs="Arial"/>
              <w:b w:val="0"/>
              <w:bCs w:val="0"/>
              <w:caps w:val="0"/>
              <w:noProof/>
              <w:color w:val="auto"/>
              <w:kern w:val="2"/>
              <w:sz w:val="24"/>
              <w:szCs w:val="24"/>
              <w14:ligatures w14:val="standardContextual"/>
            </w:rPr>
          </w:pPr>
          <w:hyperlink w:anchor="_Toc184042786" w:history="1">
            <w:r w:rsidRPr="004D010E">
              <w:rPr>
                <w:rStyle w:val="Hyperlink"/>
                <w:rFonts w:ascii="Arial" w:hAnsi="Arial" w:cs="Arial"/>
                <w:noProof/>
                <w:sz w:val="24"/>
                <w:szCs w:val="24"/>
              </w:rPr>
              <w:t>Referências</w:t>
            </w:r>
            <w:r w:rsidRPr="004D010E">
              <w:rPr>
                <w:rFonts w:ascii="Arial" w:hAnsi="Arial" w:cs="Arial"/>
                <w:noProof/>
                <w:webHidden/>
                <w:sz w:val="24"/>
                <w:szCs w:val="24"/>
              </w:rPr>
              <w:tab/>
            </w:r>
            <w:r w:rsidRPr="004D010E">
              <w:rPr>
                <w:rFonts w:ascii="Arial" w:hAnsi="Arial" w:cs="Arial"/>
                <w:noProof/>
                <w:webHidden/>
                <w:sz w:val="24"/>
                <w:szCs w:val="24"/>
              </w:rPr>
              <w:fldChar w:fldCharType="begin"/>
            </w:r>
            <w:r w:rsidRPr="004D010E">
              <w:rPr>
                <w:rFonts w:ascii="Arial" w:hAnsi="Arial" w:cs="Arial"/>
                <w:noProof/>
                <w:webHidden/>
                <w:sz w:val="24"/>
                <w:szCs w:val="24"/>
              </w:rPr>
              <w:instrText xml:space="preserve"> PAGEREF _Toc184042786 \h </w:instrText>
            </w:r>
            <w:r w:rsidRPr="004D010E">
              <w:rPr>
                <w:rFonts w:ascii="Arial" w:hAnsi="Arial" w:cs="Arial"/>
                <w:noProof/>
                <w:webHidden/>
                <w:sz w:val="24"/>
                <w:szCs w:val="24"/>
              </w:rPr>
            </w:r>
            <w:r w:rsidRPr="004D010E">
              <w:rPr>
                <w:rFonts w:ascii="Arial" w:hAnsi="Arial" w:cs="Arial"/>
                <w:noProof/>
                <w:webHidden/>
                <w:sz w:val="24"/>
                <w:szCs w:val="24"/>
              </w:rPr>
              <w:fldChar w:fldCharType="separate"/>
            </w:r>
            <w:r w:rsidRPr="004D010E">
              <w:rPr>
                <w:rFonts w:ascii="Arial" w:hAnsi="Arial" w:cs="Arial"/>
                <w:noProof/>
                <w:webHidden/>
                <w:sz w:val="24"/>
                <w:szCs w:val="24"/>
              </w:rPr>
              <w:t>48</w:t>
            </w:r>
            <w:r w:rsidRPr="004D010E">
              <w:rPr>
                <w:rFonts w:ascii="Arial" w:hAnsi="Arial" w:cs="Arial"/>
                <w:noProof/>
                <w:webHidden/>
                <w:sz w:val="24"/>
                <w:szCs w:val="24"/>
              </w:rPr>
              <w:fldChar w:fldCharType="end"/>
            </w:r>
          </w:hyperlink>
        </w:p>
        <w:p w14:paraId="4CD9AC46" w14:textId="49826E14" w:rsidR="009544B4" w:rsidRDefault="009544B4">
          <w:r w:rsidRPr="004D010E">
            <w:rPr>
              <w:rFonts w:cs="Arial"/>
              <w:b/>
              <w:bCs/>
              <w:szCs w:val="24"/>
            </w:rPr>
            <w:fldChar w:fldCharType="end"/>
          </w:r>
        </w:p>
      </w:sdtContent>
    </w:sdt>
    <w:p w14:paraId="370F43C3" w14:textId="51111747" w:rsidR="004B4C8A" w:rsidRPr="00962C63" w:rsidRDefault="004B4C8A" w:rsidP="00962C63">
      <w:pPr>
        <w:pStyle w:val="Sumrio1"/>
        <w:tabs>
          <w:tab w:val="left" w:pos="1200"/>
          <w:tab w:val="right" w:leader="dot" w:pos="8497"/>
        </w:tabs>
        <w:ind w:firstLine="0"/>
        <w:jc w:val="both"/>
        <w:rPr>
          <w:rFonts w:cs="Arial"/>
          <w:b w:val="0"/>
          <w:bCs w:val="0"/>
          <w:caps w:val="0"/>
          <w:sz w:val="22"/>
        </w:rPr>
      </w:pPr>
    </w:p>
    <w:p w14:paraId="73C46BA2" w14:textId="77777777" w:rsidR="00A40094" w:rsidRDefault="0055217D" w:rsidP="00924125">
      <w:pPr>
        <w:pStyle w:val="Ttulo1"/>
      </w:pPr>
      <w:bookmarkStart w:id="3" w:name="_Toc182164454"/>
      <w:bookmarkStart w:id="4" w:name="_Toc183969593"/>
      <w:bookmarkStart w:id="5" w:name="_Toc183969835"/>
      <w:bookmarkStart w:id="6" w:name="_Toc184042763"/>
      <w:r w:rsidRPr="004B2C47">
        <w:lastRenderedPageBreak/>
        <w:t>INTRODUÇÃO</w:t>
      </w:r>
      <w:bookmarkEnd w:id="3"/>
      <w:bookmarkEnd w:id="4"/>
      <w:bookmarkEnd w:id="5"/>
      <w:bookmarkEnd w:id="6"/>
    </w:p>
    <w:p w14:paraId="1DB2F42D" w14:textId="2F43ADA4" w:rsidR="00A8701C" w:rsidRDefault="00F71A53" w:rsidP="00721E7E">
      <w:pPr>
        <w:pStyle w:val="Ttulo2"/>
      </w:pPr>
      <w:bookmarkStart w:id="7" w:name="_Toc182164455"/>
      <w:bookmarkStart w:id="8" w:name="_Toc183969594"/>
      <w:bookmarkStart w:id="9" w:name="_Toc183969836"/>
      <w:bookmarkStart w:id="10" w:name="_Toc184042764"/>
      <w:r>
        <w:t>Contextualização</w:t>
      </w:r>
      <w:bookmarkEnd w:id="7"/>
      <w:bookmarkEnd w:id="8"/>
      <w:bookmarkEnd w:id="9"/>
      <w:bookmarkEnd w:id="10"/>
    </w:p>
    <w:p w14:paraId="179F61FF" w14:textId="4B914B14" w:rsidR="00163C28" w:rsidRDefault="00163C28" w:rsidP="004E02FB">
      <w:pPr>
        <w:ind w:firstLine="706"/>
      </w:pPr>
      <w:bookmarkStart w:id="11" w:name="_Toc182164456"/>
      <w:r>
        <w:t>A crescente demanda global por alimentos, combinada com desafios como mudanças climáticas, escassez de recursos naturais e aumento populacional, tem pressionado o setor agrícola a adotar novas tecnologias para melhorar a eficiência produtiva e a sustentabilidade. Nesse cenário, a inovação tecnológica tem desempenhado um papel essencial, especialmente por meio da implementação de sistemas inteligentes baseados na Internet das Coisas (IoT), que permitem um controle preciso e automatizado das operações agrícolas</w:t>
      </w:r>
      <w:r w:rsidR="006C3B86">
        <w:t>.</w:t>
      </w:r>
      <w:r>
        <w:t xml:space="preserve"> (BRUSADIN et al., 2023; LISBINSKI et al., 2023).</w:t>
      </w:r>
    </w:p>
    <w:p w14:paraId="587F3C2B" w14:textId="353FA736" w:rsidR="00163C28" w:rsidRDefault="00163C28" w:rsidP="004E02FB">
      <w:pPr>
        <w:ind w:firstLine="706"/>
      </w:pPr>
      <w:r>
        <w:t xml:space="preserve">A Agricultura 4.0, que integra tecnologias digitais, sensores, big data e inteligência artificial, representa uma evolução no setor agrícola, possibilitando a aplicação de práticas mais sustentáveis e eficientes. </w:t>
      </w:r>
      <w:r w:rsidR="004E02FB">
        <w:t>Entre as aplicações mais promissoras da Agricultura 4.0, destaca-se o uso da IoT em sistemas de monitoramento e controle ambiental. Por meio de sensores conectados, o que ajuda no controle mais preciso das condições internas, garantindo maior produtividade e redução de custos operacionais. Além disso, essas tecnologias contribuem para a sustentabilidade. (JESUS, 2021; BRUSADIN et al., 2023).</w:t>
      </w:r>
    </w:p>
    <w:p w14:paraId="7F862FC3" w14:textId="77777777" w:rsidR="004E02FB" w:rsidRDefault="004E02FB" w:rsidP="004E02FB">
      <w:pPr>
        <w:ind w:firstLine="706"/>
      </w:pPr>
      <w:r>
        <w:t>No entanto, a infraestrutura tecnológica brasileira ainda é limitada em muitas áreas rurais, dificultando a adoção de tecnologias avançadas por pequenos e médios produtores. Esse contexto reforça a necessidade de iniciativas que democratizem o acesso à tecnologia e promovam a modernização da agricultura brasileira, tornando-a mais eficiente, sustentável e competitiva no cenário global (GONÇALVES, 2022; JESUS, 2021).</w:t>
      </w:r>
    </w:p>
    <w:p w14:paraId="798C4F22" w14:textId="77777777" w:rsidR="00163C28" w:rsidRDefault="00163C28" w:rsidP="004E02FB">
      <w:pPr>
        <w:ind w:firstLine="706"/>
      </w:pPr>
      <w:r>
        <w:t xml:space="preserve">Dessa forma, o presente estudo propõe o desenvolvimento de um sistema baseado em IoT para controle e monitoramento de estufas agrícolas, com foco no cultivo de cogumelos. O sistema integra tecnologias de hardware e software para proporcionar um ambiente controlado, sustentável e economicamente </w:t>
      </w:r>
      <w:r>
        <w:lastRenderedPageBreak/>
        <w:t>viável, contribuindo para o avanço da Agricultura 4.0 no Brasil e para a superação dos desafios enfrentados pelo setor agrícola contemporâneo.</w:t>
      </w:r>
    </w:p>
    <w:p w14:paraId="516226E1" w14:textId="7CFA441A" w:rsidR="00A40094" w:rsidRDefault="00D618F8" w:rsidP="00721E7E">
      <w:pPr>
        <w:pStyle w:val="Ttulo2"/>
      </w:pPr>
      <w:bookmarkStart w:id="12" w:name="_Toc183969595"/>
      <w:bookmarkStart w:id="13" w:name="_Toc183969837"/>
      <w:bookmarkStart w:id="14" w:name="_Toc184042765"/>
      <w:r>
        <w:t>Problem</w:t>
      </w:r>
      <w:r w:rsidR="00215838">
        <w:t>ática</w:t>
      </w:r>
      <w:bookmarkEnd w:id="11"/>
      <w:bookmarkEnd w:id="12"/>
      <w:bookmarkEnd w:id="13"/>
      <w:bookmarkEnd w:id="14"/>
    </w:p>
    <w:p w14:paraId="5B48C81A" w14:textId="74136E55" w:rsidR="00E71735" w:rsidRDefault="00E71735" w:rsidP="00E71735">
      <w:r>
        <w:t>No contexto brasileiro, apesar de o país ser reconhecido como um dos maiores produtores e exportadores agrícolas do mundo, ainda enfrenta desafios significativos relacionados à eficiência e sustentabilidade de suas operações. Muitas áreas rurais carecem de infraestrutura tecnológica adequada, dificultando a adoção de inovações como a Internet das Coisas (IoT) e a Agricultura 4.0. Além disso, pequenos e médios produtores, que compõem a maior parte do setor, frequentemente enfrentam barreiras financeiras e técnicas para implementar sistemas avançados de monitoramento e automação, o que resulta em práticas agrícolas menos eficientes e sustentáveis. (GONÇALVES, 2022)</w:t>
      </w:r>
    </w:p>
    <w:p w14:paraId="12318170" w14:textId="2889EA53" w:rsidR="00E71735" w:rsidRDefault="00E71735" w:rsidP="00E71735">
      <w:r>
        <w:t xml:space="preserve">Especificamente no cultivo de cogumelos, como o </w:t>
      </w:r>
      <w:proofErr w:type="spellStart"/>
      <w:r w:rsidRPr="008D05B8">
        <w:rPr>
          <w:i/>
          <w:iCs/>
        </w:rPr>
        <w:t>Pleurotus</w:t>
      </w:r>
      <w:proofErr w:type="spellEnd"/>
      <w:r w:rsidRPr="008D05B8">
        <w:rPr>
          <w:i/>
          <w:iCs/>
        </w:rPr>
        <w:t xml:space="preserve"> </w:t>
      </w:r>
      <w:proofErr w:type="spellStart"/>
      <w:r w:rsidR="008D05B8" w:rsidRPr="008D05B8">
        <w:rPr>
          <w:i/>
          <w:iCs/>
        </w:rPr>
        <w:t>O</w:t>
      </w:r>
      <w:r w:rsidRPr="008D05B8">
        <w:rPr>
          <w:i/>
          <w:iCs/>
        </w:rPr>
        <w:t>streatus</w:t>
      </w:r>
      <w:proofErr w:type="spellEnd"/>
      <w:r>
        <w:t>, os desafios são ainda mais acentuados devido à sensibilidade das culturas às condições ambientais. Variáveis como temperatura, umidade e níveis de dióxido de carbono (CO</w:t>
      </w:r>
      <w:r>
        <w:rPr>
          <w:rFonts w:ascii="Cambria Math" w:hAnsi="Cambria Math" w:cs="Cambria Math"/>
        </w:rPr>
        <w:t>₂</w:t>
      </w:r>
      <w:r>
        <w:t>) precisam ser rigorosamente controladas para garantir o sucesso do cultivo. A aus</w:t>
      </w:r>
      <w:r>
        <w:rPr>
          <w:rFonts w:cs="Arial"/>
        </w:rPr>
        <w:t>ê</w:t>
      </w:r>
      <w:r>
        <w:t>ncia de monitoramento cont</w:t>
      </w:r>
      <w:r>
        <w:rPr>
          <w:rFonts w:cs="Arial"/>
        </w:rPr>
        <w:t>í</w:t>
      </w:r>
      <w:r>
        <w:t xml:space="preserve">nuo e de sistemas de controle automatizados pode resultar em perdas significativas na produção, impactando diretamente a viabilidade econômica e a qualidade do </w:t>
      </w:r>
      <w:r w:rsidR="008D146B">
        <w:t>produto</w:t>
      </w:r>
      <w:r>
        <w:t xml:space="preserve"> (JESUS, 2021).</w:t>
      </w:r>
    </w:p>
    <w:p w14:paraId="103F600F" w14:textId="77777777" w:rsidR="00E71735" w:rsidRDefault="00E71735" w:rsidP="00E71735">
      <w:r>
        <w:t>Outro problema crítico é o desperdício de recursos naturais, como água e energia, que são frequentemente utilizados de maneira ineficiente na agricultura convencional. Estudos mostram que o uso de práticas baseadas em IoT pode reduzir significativamente o consumo desses recursos, mas sua implementação ainda é limitada devido a desafios como o custo inicial elevado, a falta de conectividade em áreas rurais e a necessidade de capacitação técnica para operar e manter os sistemas (BRUSADIN et al., 2023; LISBINSKI et al., 2023).</w:t>
      </w:r>
    </w:p>
    <w:p w14:paraId="6A54E608" w14:textId="77777777" w:rsidR="00E71735" w:rsidRDefault="00E71735" w:rsidP="00E71735">
      <w:r>
        <w:lastRenderedPageBreak/>
        <w:t>A falta de integração tecnológica também impede que os agricultores obtenham insights em tempo real sobre suas operações, dificultando a tomada de decisões baseada em dados. Isso não apenas limita a capacidade de otimizar o uso de insumos, como fertilizantes e defensivos agrícolas, mas também aumenta o impacto ambiental das práticas agrícolas. Para culturas sensíveis como os cogumelos, onde pequenos desvios nas condições ambientais podem comprometer toda a produção, a ausência de soluções tecnológicas representa um obstáculo significativo à competitividade e à sustentabilidade do setor (JESUS, 2021).</w:t>
      </w:r>
    </w:p>
    <w:p w14:paraId="107D7447" w14:textId="77777777" w:rsidR="00BE3F01" w:rsidRDefault="00BE3F01" w:rsidP="00BE3F01">
      <w:bookmarkStart w:id="15" w:name="_Toc182164457"/>
      <w:r>
        <w:t>Portanto, a problemática central deste estudo reside na necessidade de desenvolver e implementar soluções tecnológicas acessíveis e eficientes que permitam o monitoramento e controle de estufas agrícolas em tempo real. Tais soluções devem abordar desafios como a falta de conectividade, o custo elevado das tecnologias e a necessidade de adaptar práticas agrícolas tradicionais à era digital. Este projeto visa contribuir para a superação dessas barreiras, integrando tecnologias de IoT em sistemas de monitoramento e controle que possam ser escaláveis e economicamente viáveis, promovendo maior eficiência, sustentabilidade e competitividade para os produtores agrícolas.</w:t>
      </w:r>
    </w:p>
    <w:p w14:paraId="21312FE3" w14:textId="67CBC32D" w:rsidR="00A40094" w:rsidRDefault="00C26117" w:rsidP="00721E7E">
      <w:pPr>
        <w:pStyle w:val="Ttulo2"/>
      </w:pPr>
      <w:bookmarkStart w:id="16" w:name="_Toc183969596"/>
      <w:bookmarkStart w:id="17" w:name="_Toc183969838"/>
      <w:bookmarkStart w:id="18" w:name="_Toc184042766"/>
      <w:r>
        <w:t>Objetivos</w:t>
      </w:r>
      <w:bookmarkEnd w:id="15"/>
      <w:bookmarkEnd w:id="16"/>
      <w:bookmarkEnd w:id="17"/>
      <w:bookmarkEnd w:id="18"/>
    </w:p>
    <w:p w14:paraId="7706E397" w14:textId="77777777" w:rsidR="00A40094" w:rsidRDefault="0055217D" w:rsidP="004B4CB8">
      <w:pPr>
        <w:pStyle w:val="Ttulo3"/>
      </w:pPr>
      <w:bookmarkStart w:id="19" w:name="_Toc182164458"/>
      <w:bookmarkStart w:id="20" w:name="_Toc183969597"/>
      <w:bookmarkStart w:id="21" w:name="_Toc183969839"/>
      <w:bookmarkStart w:id="22" w:name="_Toc184042767"/>
      <w:r>
        <w:t>Objetivos Gerais</w:t>
      </w:r>
      <w:bookmarkEnd w:id="19"/>
      <w:bookmarkEnd w:id="20"/>
      <w:bookmarkEnd w:id="21"/>
      <w:bookmarkEnd w:id="22"/>
    </w:p>
    <w:p w14:paraId="5E5606AC" w14:textId="24819822" w:rsidR="00A40094" w:rsidRDefault="00B77653" w:rsidP="007025E3">
      <w:r w:rsidRPr="00B77653">
        <w:t>O objetivo geral deste trabalho é desenvolver um sistema integrado baseado em Internet das Coisas (IoT) para o controle e monitoramento de estufas agrícolas voltadas ao cultivo de cogumelos. A proposta visa criar uma solução tecnológica acessível, eficiente e escalável, que promova a automação e a sustentabilidade do processo produtivo, contribuindo para a melhoria da qualidade e produtividade das culturas</w:t>
      </w:r>
      <w:r w:rsidR="0055217D">
        <w:t>.</w:t>
      </w:r>
    </w:p>
    <w:p w14:paraId="254AE734" w14:textId="77777777" w:rsidR="00A40094" w:rsidRDefault="0055217D" w:rsidP="00426F4F">
      <w:pPr>
        <w:pStyle w:val="Ttulo3"/>
      </w:pPr>
      <w:bookmarkStart w:id="23" w:name="_Toc182164459"/>
      <w:bookmarkStart w:id="24" w:name="_Toc183969598"/>
      <w:bookmarkStart w:id="25" w:name="_Toc183969840"/>
      <w:bookmarkStart w:id="26" w:name="_Toc184042768"/>
      <w:r>
        <w:lastRenderedPageBreak/>
        <w:t>Objetivos Específicos</w:t>
      </w:r>
      <w:bookmarkEnd w:id="23"/>
      <w:bookmarkEnd w:id="24"/>
      <w:bookmarkEnd w:id="25"/>
      <w:bookmarkEnd w:id="26"/>
    </w:p>
    <w:p w14:paraId="2F4BEDB4" w14:textId="077EFC2A" w:rsidR="00DE5002" w:rsidRPr="005324E4" w:rsidRDefault="00DE5002" w:rsidP="005324E4">
      <w:pPr>
        <w:rPr>
          <w:rFonts w:ascii="Times New Roman" w:hAnsi="Times New Roman"/>
          <w:color w:val="auto"/>
        </w:rPr>
      </w:pPr>
      <w:bookmarkStart w:id="27" w:name="_Toc182164460"/>
      <w:r>
        <w:t>Projetar e implementar um sistema de hardware que integre sensores e atuadores, incluindo o ESP32, DHT22, MQ-135 e módulos de relés, para monitorar e controlar variáveis ambientais como temperatura, umidade e níveis de CO</w:t>
      </w:r>
      <w:r w:rsidRPr="005324E4">
        <w:rPr>
          <w:rFonts w:ascii="Cambria Math" w:hAnsi="Cambria Math" w:cs="Cambria Math"/>
        </w:rPr>
        <w:t>₂</w:t>
      </w:r>
      <w:r>
        <w:t>.</w:t>
      </w:r>
    </w:p>
    <w:p w14:paraId="0EEACD36" w14:textId="3C49082B" w:rsidR="00DE5002" w:rsidRDefault="00DE5002" w:rsidP="005324E4">
      <w:r>
        <w:t xml:space="preserve">Desenvolver um </w:t>
      </w:r>
      <w:proofErr w:type="spellStart"/>
      <w:r>
        <w:t>backend</w:t>
      </w:r>
      <w:proofErr w:type="spellEnd"/>
      <w:r>
        <w:t xml:space="preserve"> robusto utilizando o framework PHP </w:t>
      </w:r>
      <w:proofErr w:type="spellStart"/>
      <w:r>
        <w:t>CodeIgniter</w:t>
      </w:r>
      <w:proofErr w:type="spellEnd"/>
      <w:r>
        <w:t>, com base no padrão arquitetural Model-</w:t>
      </w:r>
      <w:proofErr w:type="spellStart"/>
      <w:r>
        <w:t>View</w:t>
      </w:r>
      <w:proofErr w:type="spellEnd"/>
      <w:r>
        <w:t>-</w:t>
      </w:r>
      <w:proofErr w:type="spellStart"/>
      <w:r>
        <w:t>Controller</w:t>
      </w:r>
      <w:proofErr w:type="spellEnd"/>
      <w:r>
        <w:t xml:space="preserve"> (MVC), para gerenciar os dados coletados e os comandos enviados aos dispositivos.</w:t>
      </w:r>
    </w:p>
    <w:p w14:paraId="60CF5AA5" w14:textId="07CCB022" w:rsidR="00DE5002" w:rsidRDefault="00DE5002" w:rsidP="005324E4">
      <w:r>
        <w:t xml:space="preserve">Criar uma interface de usuário com o </w:t>
      </w:r>
      <w:proofErr w:type="spellStart"/>
      <w:r>
        <w:t>Flutter</w:t>
      </w:r>
      <w:proofErr w:type="spellEnd"/>
      <w:r>
        <w:t>, permitindo o monitoramento em tempo real das variáveis ambientais e o controle remoto dos atuadores por meio de dispositivos móveis.</w:t>
      </w:r>
    </w:p>
    <w:p w14:paraId="0DD55778" w14:textId="45E04152" w:rsidR="00DE5002" w:rsidRDefault="00DE5002" w:rsidP="005324E4">
      <w:r>
        <w:t>Implementar um banco de dados relacional com MySQL para armazenar e organizar as informações coletadas pelos sensores, possibilitando a geração de relatórios analíticos e históricos das condições ambientais.</w:t>
      </w:r>
    </w:p>
    <w:p w14:paraId="4C893CCF" w14:textId="0B8B00C7" w:rsidR="00DE5002" w:rsidRDefault="00DE5002" w:rsidP="005324E4">
      <w:r>
        <w:t>Garantir a comunicação eficiente e segura entre os dispositivos e o servidor por meio do protocolo HTTP, integrando tecnologias que assegurem a integridade e a confidencialidade dos dados.</w:t>
      </w:r>
    </w:p>
    <w:p w14:paraId="47EE9D1A" w14:textId="7575FB16" w:rsidR="00DE5002" w:rsidRDefault="00DE5002" w:rsidP="005324E4">
      <w:r>
        <w:t>Avaliar o impacto do sistema desenvolvido na eficiência do controle ambiental das estufas, considerando métricas como redução no consumo de água e energia, otimização dos recursos utilizados e melhoria na produtividade.</w:t>
      </w:r>
    </w:p>
    <w:p w14:paraId="280DC85C" w14:textId="014748EF" w:rsidR="00DE5002" w:rsidRDefault="00DE5002" w:rsidP="005324E4">
      <w:r>
        <w:t>Promover a sustentabilidade no processo produtivo, reduzindo o desperdício de recursos naturais e otimizando o uso de insumos químicos e energéticos no cultivo de cogumelos.</w:t>
      </w:r>
    </w:p>
    <w:p w14:paraId="4B98B96D" w14:textId="147C69EA" w:rsidR="00A40094" w:rsidRDefault="00C26117" w:rsidP="00721E7E">
      <w:pPr>
        <w:pStyle w:val="Ttulo2"/>
      </w:pPr>
      <w:bookmarkStart w:id="28" w:name="_Toc183969599"/>
      <w:bookmarkStart w:id="29" w:name="_Toc183969841"/>
      <w:bookmarkStart w:id="30" w:name="_Toc184042769"/>
      <w:r>
        <w:lastRenderedPageBreak/>
        <w:t>Justificativa</w:t>
      </w:r>
      <w:bookmarkEnd w:id="27"/>
      <w:bookmarkEnd w:id="28"/>
      <w:bookmarkEnd w:id="29"/>
      <w:bookmarkEnd w:id="30"/>
    </w:p>
    <w:p w14:paraId="3C3D2F8E" w14:textId="77777777" w:rsidR="00277F8F" w:rsidRDefault="00277F8F" w:rsidP="00277F8F">
      <w:r>
        <w:t>A crescente demanda global por alimentos, impulsionada pelo aumento populacional e pelas mudanças nos padrões de consumo, tem desafiado o setor agrícola a encontrar soluções mais eficientes, sustentáveis. No Brasil, a agricultura desempenha um papel central na economia, sendo responsável por uma parcela significativa das exportações e do Produto Interno Bruto (PIB). Contudo, o setor ainda enfrenta desafios críticos, como a baixa eficiência produtiva em determinadas culturas e dificuldades na adoção de tecnologias avançadas e o desperdício de recursos naturais, especialmente por pequenos e médios produtores. (BRUSADIN et al., 2023; LISBINSKI et al., 2023; ONU, 2017).</w:t>
      </w:r>
    </w:p>
    <w:p w14:paraId="125627D7" w14:textId="11250748" w:rsidR="00277F8F" w:rsidRDefault="00277F8F" w:rsidP="00277F8F">
      <w:r>
        <w:t>O cultivo de cogumelos, embora em expansão, é particularmente sensível às condições ambientais, como temperatura, umidade e níveis de dióxido de carbono (CO</w:t>
      </w:r>
      <w:r>
        <w:rPr>
          <w:rFonts w:ascii="Cambria Math" w:hAnsi="Cambria Math" w:cs="Cambria Math"/>
        </w:rPr>
        <w:t>₂</w:t>
      </w:r>
      <w:r>
        <w:t>). Pequenas varia</w:t>
      </w:r>
      <w:r>
        <w:rPr>
          <w:rFonts w:cs="Arial"/>
        </w:rPr>
        <w:t>çõ</w:t>
      </w:r>
      <w:r>
        <w:t>es nesses par</w:t>
      </w:r>
      <w:r>
        <w:rPr>
          <w:rFonts w:cs="Arial"/>
        </w:rPr>
        <w:t>â</w:t>
      </w:r>
      <w:r>
        <w:t xml:space="preserve">metros podem comprometer a produtividade e a qualidade do </w:t>
      </w:r>
      <w:r w:rsidR="00FE009E">
        <w:t>produto</w:t>
      </w:r>
      <w:r>
        <w:t>, resultando em prejuízos significativos para os produtores. Além disso, a ausência de tecnologias de monitoramento e controle automatizados aumenta a dependência de práticas manuais, que são menos precisas, mais dispendiosas e frequentemente resultam em desperdício de recursos. Nesse contexto, a integração de tecnologias da Internet das Coisas (IoT) surge como uma solução promissora para otimizar o processo produtivo e promover a sustentabilidade (JESUS, 2021).</w:t>
      </w:r>
    </w:p>
    <w:p w14:paraId="0E432100" w14:textId="77777777" w:rsidR="00277F8F" w:rsidRDefault="00277F8F" w:rsidP="00277F8F">
      <w:r>
        <w:t>A IoT, ao permitir a coleta de dados em tempo real e o controle remoto de sistemas agrícolas, representa uma ferramenta poderosa para enfrentar os desafios do setor. Suas aplicações no monitoramento de variáveis ambientais, automação de processos e análise preditiva têm demonstrado resultados significativos em termos de eficiência e economia de recursos. Sistemas baseados em IoT podem ajudar economizar cerca de 30% nos insumos produtivos, contribuindo diretamente para a sustentabilidade econômica do setor agrícola. (LISBINSKI et al., 2023).</w:t>
      </w:r>
    </w:p>
    <w:p w14:paraId="4055B1D3" w14:textId="77777777" w:rsidR="00277F8F" w:rsidRDefault="00277F8F" w:rsidP="00277F8F">
      <w:r>
        <w:lastRenderedPageBreak/>
        <w:t>No entanto, a adoção de tecnologias de IoT no Brasil ainda é limitada, especialmente em regiões rurais, devido à falta de infraestrutura, altos custos de implementação e carência de capacitação técnica. Esses fatores tornam essencial o desenvolvimento de soluções acessíveis, escaláveis e adaptáveis às necessidades específicas dos produtores. O presente trabalho justifica-se pela proposta de preencher essa lacuna, oferecendo um sistema integrado que combina tecnologias de hardware e software para monitoramento e controle de estufas agrícolas, com foco no cultivo de cogumelos.</w:t>
      </w:r>
    </w:p>
    <w:p w14:paraId="3293C7AA" w14:textId="77777777" w:rsidR="00277F8F" w:rsidRDefault="00277F8F" w:rsidP="00277F8F">
      <w:r>
        <w:t>Além disso, o projeto contribui para a disseminação da Agricultura 4.0, promovendo a modernização do setor agrícola e fortalecendo a competitividade do Brasil no mercado global. Ao abordar os desafios tecnológicos e ambientais do cultivo de cogumelos, o sistema proposto tem potencial para servir como modelo para outras culturas sensíveis, ampliando sua aplicabilidade e impacto no setor.</w:t>
      </w:r>
    </w:p>
    <w:p w14:paraId="14D3736C" w14:textId="6A5FA0B1" w:rsidR="00BA6C33" w:rsidRPr="00BA6C33" w:rsidRDefault="00277F8F" w:rsidP="00BA6C33">
      <w:r>
        <w:t>Portanto, este estudo é relevante tanto para o avanço científico e tecnológico quanto para a sustentabilidade e competitividade do setor agrícola. Ao integrar tecnologias de IoT em um sistema prático e eficiente, o trabalho busca promover a inovação e a sustentabilidade na produção agrícola, alinhando-se às demandas contemporâneas por alimentos de alta qualidade, responsabilidade ambiental e viabilidade econômica.</w:t>
      </w:r>
    </w:p>
    <w:p w14:paraId="22E4ADC1" w14:textId="7323E6F9" w:rsidR="001D3F3C" w:rsidRDefault="001D3F3C" w:rsidP="00924125">
      <w:pPr>
        <w:pStyle w:val="Ttulo1"/>
      </w:pPr>
      <w:bookmarkStart w:id="31" w:name="_Toc183969600"/>
      <w:bookmarkStart w:id="32" w:name="_Toc183969842"/>
      <w:bookmarkStart w:id="33" w:name="_Toc184042770"/>
      <w:r>
        <w:lastRenderedPageBreak/>
        <w:t>Fundamentação Teórica</w:t>
      </w:r>
      <w:bookmarkEnd w:id="31"/>
      <w:bookmarkEnd w:id="32"/>
      <w:bookmarkEnd w:id="33"/>
    </w:p>
    <w:p w14:paraId="5F2B2F82" w14:textId="46F40963" w:rsidR="001D3F3C" w:rsidRDefault="001D3F3C" w:rsidP="001D3F3C">
      <w:pPr>
        <w:pStyle w:val="Ttulo2"/>
      </w:pPr>
      <w:bookmarkStart w:id="34" w:name="_Toc183969601"/>
      <w:bookmarkStart w:id="35" w:name="_Toc183969843"/>
      <w:bookmarkStart w:id="36" w:name="_Toc184042771"/>
      <w:r>
        <w:t>Fungicultura</w:t>
      </w:r>
      <w:bookmarkEnd w:id="34"/>
      <w:bookmarkEnd w:id="35"/>
      <w:bookmarkEnd w:id="36"/>
    </w:p>
    <w:p w14:paraId="44AF2328" w14:textId="77777777" w:rsidR="008769E2" w:rsidRPr="008769E2" w:rsidRDefault="008769E2" w:rsidP="008769E2">
      <w:r w:rsidRPr="008769E2">
        <w:t>A fungicultura, também conhecida como cultivo de cogumelos comestíveis, tem se consolidado como uma atividade econômica estratégica, tanto para pequenos produtores quanto para grandes empresas agrícolas. Essa prática vem ganhando destaque em virtude do crescente interesse por alimentos saudáveis, sustentáveis e de alto valor nutricional. Cogumelos são amplamente reconhecidos por serem fontes ricas de proteínas, fibras, vitaminas do complexo B, minerais como potássio e selênio, além de apresentarem propriedades antioxidantes e anti-inflamatórias. Devido ao seu baixo teor de gordura e ao perfil nutricional equilibrado, os cogumelos têm sido recomendados como parte de uma dieta balanceada e saudável, tornando-se um alimento essencial para consumidores conscientes de sua saúde e bem-estar (URBEN, 2017).</w:t>
      </w:r>
    </w:p>
    <w:p w14:paraId="0DE48C74" w14:textId="77777777" w:rsidR="008769E2" w:rsidRDefault="008769E2" w:rsidP="008769E2">
      <w:r w:rsidRPr="008769E2">
        <w:t>No Brasil, embora o cultivo de cogumelos tenha apresentado crescimento nos últimos anos, ainda está distante do volume produzido por países como a China, que lidera a produção mundial com mais de 5 milhões de toneladas anuais. A produção nacional está concentrada principalmente nas regiões Sul e Sudeste, onde as condições climáticas são mais adequadas e a demanda por produtos frescos e orgânicos é maior. Apesar do aumento do consumo em grandes centros urbanos, o mercado brasileiro ainda enfrenta desafios relacionados à infraestrutura de produção, armazenamento e distribuição, que impactam a competitividade em relação aos produtos importados (RODRIGUES; OKURA, 2022; STEFFEN et al., 2019).</w:t>
      </w:r>
    </w:p>
    <w:p w14:paraId="35C8EEBF" w14:textId="412360E4" w:rsidR="0079449C" w:rsidRDefault="00CA7086" w:rsidP="00C53165">
      <w:pPr>
        <w:rPr>
          <w:noProof/>
        </w:rPr>
      </w:pPr>
      <w:r w:rsidRPr="00CA7086">
        <w:t xml:space="preserve">No contexto global, o mercado de cogumelos está em plena expansão. De acordo com a consultoria Grand </w:t>
      </w:r>
      <w:proofErr w:type="spellStart"/>
      <w:r w:rsidRPr="00CA7086">
        <w:t>View</w:t>
      </w:r>
      <w:proofErr w:type="spellEnd"/>
      <w:r w:rsidRPr="00CA7086">
        <w:t xml:space="preserve"> </w:t>
      </w:r>
      <w:proofErr w:type="spellStart"/>
      <w:r w:rsidRPr="00CA7086">
        <w:t>Research</w:t>
      </w:r>
      <w:proofErr w:type="spellEnd"/>
      <w:r w:rsidRPr="00CA7086">
        <w:t>, o setor apresenta um crescimento anual composto (CAGR) de 9,7%, com projeções de que o faturamento global alcance US$ 115,798 bilhões até 2030 (Gráfico 1).</w:t>
      </w:r>
      <w:r w:rsidR="001826B0">
        <w:t xml:space="preserve"> </w:t>
      </w:r>
      <w:r w:rsidR="007F0D36">
        <w:t>E</w:t>
      </w:r>
      <w:r w:rsidR="001826B0">
        <w:t>m 2023</w:t>
      </w:r>
      <w:r w:rsidR="00F056D9">
        <w:t xml:space="preserve"> o cogumelo Shitake </w:t>
      </w:r>
      <w:r w:rsidR="00272D8A">
        <w:t xml:space="preserve">foi responsável </w:t>
      </w:r>
      <w:r w:rsidR="000432EF">
        <w:t xml:space="preserve">por uma receita de </w:t>
      </w:r>
      <w:r w:rsidR="009356CB" w:rsidRPr="00CA7086">
        <w:t>US$</w:t>
      </w:r>
      <w:r w:rsidR="009356CB">
        <w:t xml:space="preserve"> </w:t>
      </w:r>
      <w:r w:rsidR="000432EF">
        <w:t>19</w:t>
      </w:r>
      <w:r w:rsidR="004369F6">
        <w:t xml:space="preserve">,4 </w:t>
      </w:r>
      <w:r w:rsidR="009356CB">
        <w:t>bilhões</w:t>
      </w:r>
      <w:r w:rsidR="001139A6">
        <w:t xml:space="preserve"> e </w:t>
      </w:r>
      <w:r w:rsidR="00F25C86">
        <w:t xml:space="preserve">o </w:t>
      </w:r>
      <w:r w:rsidR="00B83446">
        <w:t>Ostra (Shimeji)</w:t>
      </w:r>
      <w:r w:rsidR="009A76BC">
        <w:t xml:space="preserve"> é o seguimento de</w:t>
      </w:r>
      <w:r w:rsidR="00A0503C">
        <w:t xml:space="preserve"> produto mais lucrativo </w:t>
      </w:r>
      <w:r w:rsidR="00D4505C">
        <w:t>previsto para o período</w:t>
      </w:r>
      <w:r w:rsidR="009E7019">
        <w:t xml:space="preserve"> </w:t>
      </w:r>
      <w:r w:rsidR="00BD29D7">
        <w:lastRenderedPageBreak/>
        <w:t>(</w:t>
      </w:r>
      <w:r w:rsidR="00BD29D7" w:rsidRPr="00BD29D7">
        <w:t>GRAND VIEW RESEARCH, 2023</w:t>
      </w:r>
      <w:r w:rsidR="00BD29D7">
        <w:t>)</w:t>
      </w:r>
      <w:r w:rsidR="00B55BC6">
        <w:t>.</w:t>
      </w:r>
      <w:r w:rsidR="00BD29D7">
        <w:t xml:space="preserve"> </w:t>
      </w:r>
      <w:r w:rsidRPr="00CA7086">
        <w:t xml:space="preserve">Esse avanço é impulsionado por diversos fatores, incluindo a maior conscientização sobre os benefícios nutricionais dos cogumelos, a popularidade crescente de estilos de vida saudáveis e a expansão da presença dos cogumelos em redes de varejo e no setor de food </w:t>
      </w:r>
      <w:proofErr w:type="spellStart"/>
      <w:r w:rsidRPr="00CA7086">
        <w:t>service</w:t>
      </w:r>
      <w:proofErr w:type="spellEnd"/>
      <w:r w:rsidRPr="00CA7086">
        <w:t>.</w:t>
      </w:r>
      <w:r w:rsidR="004D5E15" w:rsidRPr="004D5E15">
        <w:rPr>
          <w:noProof/>
        </w:rPr>
        <w:t xml:space="preserve"> </w:t>
      </w:r>
    </w:p>
    <w:p w14:paraId="52E2A99A" w14:textId="30A9AA2A" w:rsidR="0079449C" w:rsidRPr="00C61DAF" w:rsidRDefault="0079449C" w:rsidP="00C61DAF">
      <w:pPr>
        <w:pStyle w:val="Legenda"/>
        <w:rPr>
          <w:sz w:val="20"/>
          <w:szCs w:val="20"/>
        </w:rPr>
      </w:pPr>
      <w:r w:rsidRPr="00C61DAF">
        <w:rPr>
          <w:b/>
          <w:bCs/>
          <w:sz w:val="20"/>
          <w:szCs w:val="20"/>
        </w:rPr>
        <w:t xml:space="preserve">Gráfico </w:t>
      </w:r>
      <w:r w:rsidRPr="00C61DAF">
        <w:rPr>
          <w:b/>
          <w:bCs/>
          <w:sz w:val="20"/>
          <w:szCs w:val="20"/>
        </w:rPr>
        <w:fldChar w:fldCharType="begin"/>
      </w:r>
      <w:r w:rsidRPr="00C61DAF">
        <w:rPr>
          <w:b/>
          <w:bCs/>
          <w:sz w:val="20"/>
          <w:szCs w:val="20"/>
        </w:rPr>
        <w:instrText xml:space="preserve"> SEQ Gráfico \* ARABIC </w:instrText>
      </w:r>
      <w:r w:rsidRPr="00C61DAF">
        <w:rPr>
          <w:b/>
          <w:bCs/>
          <w:sz w:val="20"/>
          <w:szCs w:val="20"/>
        </w:rPr>
        <w:fldChar w:fldCharType="separate"/>
      </w:r>
      <w:r w:rsidR="00FE5B2C">
        <w:rPr>
          <w:b/>
          <w:bCs/>
          <w:noProof/>
          <w:sz w:val="20"/>
          <w:szCs w:val="20"/>
        </w:rPr>
        <w:t>1</w:t>
      </w:r>
      <w:r w:rsidRPr="00C61DAF">
        <w:rPr>
          <w:b/>
          <w:bCs/>
          <w:sz w:val="20"/>
          <w:szCs w:val="20"/>
        </w:rPr>
        <w:fldChar w:fldCharType="end"/>
      </w:r>
      <w:r w:rsidRPr="00C61DAF">
        <w:rPr>
          <w:sz w:val="20"/>
          <w:szCs w:val="20"/>
        </w:rPr>
        <w:t xml:space="preserve"> </w:t>
      </w:r>
      <w:r w:rsidR="002E455E" w:rsidRPr="00C61DAF">
        <w:rPr>
          <w:sz w:val="20"/>
          <w:szCs w:val="20"/>
        </w:rPr>
        <w:t>–</w:t>
      </w:r>
      <w:r w:rsidR="00487407" w:rsidRPr="00C61DAF">
        <w:rPr>
          <w:sz w:val="20"/>
          <w:szCs w:val="20"/>
        </w:rPr>
        <w:t xml:space="preserve"> </w:t>
      </w:r>
      <w:r w:rsidR="00C461EB" w:rsidRPr="00C61DAF">
        <w:rPr>
          <w:sz w:val="20"/>
          <w:szCs w:val="20"/>
        </w:rPr>
        <w:t xml:space="preserve">Receita global prevista do mercado de cogumelos (2018-2030, em bilhões de </w:t>
      </w:r>
      <w:r w:rsidR="00920342" w:rsidRPr="00C61DAF">
        <w:rPr>
          <w:sz w:val="20"/>
          <w:szCs w:val="20"/>
        </w:rPr>
        <w:t>d</w:t>
      </w:r>
      <w:r w:rsidR="004E683B" w:rsidRPr="00C61DAF">
        <w:rPr>
          <w:sz w:val="20"/>
          <w:szCs w:val="20"/>
        </w:rPr>
        <w:t>ólares)</w:t>
      </w:r>
      <w:r w:rsidR="00487407" w:rsidRPr="00C61DAF">
        <w:rPr>
          <w:sz w:val="20"/>
          <w:szCs w:val="20"/>
        </w:rPr>
        <w:t>.</w:t>
      </w:r>
    </w:p>
    <w:p w14:paraId="7A90A104" w14:textId="44B202BB" w:rsidR="003469D0" w:rsidRDefault="003D720B" w:rsidP="003469D0">
      <w:pPr>
        <w:jc w:val="center"/>
      </w:pPr>
      <w:r>
        <w:rPr>
          <w:noProof/>
        </w:rPr>
        <w:drawing>
          <wp:inline distT="0" distB="0" distL="0" distR="0" wp14:anchorId="59A7047C" wp14:editId="663573F0">
            <wp:extent cx="3927944" cy="1709530"/>
            <wp:effectExtent l="0" t="0" r="15875" b="5080"/>
            <wp:docPr id="1098189359" name="Gráfico 1">
              <a:extLst xmlns:a="http://schemas.openxmlformats.org/drawingml/2006/main">
                <a:ext uri="{FF2B5EF4-FFF2-40B4-BE49-F238E27FC236}">
                  <a16:creationId xmlns:a16="http://schemas.microsoft.com/office/drawing/2014/main" id="{AAFFAB7A-5D4F-9397-E660-7E4E745471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50E7B28" w14:textId="58E24A47" w:rsidR="003E1B58" w:rsidRPr="00946A72" w:rsidRDefault="00946A72" w:rsidP="003469D0">
      <w:pPr>
        <w:jc w:val="center"/>
        <w:rPr>
          <w:sz w:val="20"/>
          <w:szCs w:val="20"/>
        </w:rPr>
      </w:pPr>
      <w:r w:rsidRPr="00946A72">
        <w:rPr>
          <w:b/>
          <w:bCs/>
          <w:sz w:val="20"/>
          <w:szCs w:val="20"/>
        </w:rPr>
        <w:t>Fonte:</w:t>
      </w:r>
      <w:r w:rsidRPr="00946A72">
        <w:rPr>
          <w:sz w:val="20"/>
          <w:szCs w:val="20"/>
        </w:rPr>
        <w:t xml:space="preserve"> GRAND VIEW RESEARCH, 2023</w:t>
      </w:r>
    </w:p>
    <w:p w14:paraId="3E81CCFC" w14:textId="2D8B21D3" w:rsidR="00387E8E" w:rsidRDefault="00385D57" w:rsidP="008769E2">
      <w:r w:rsidRPr="00385D57">
        <w:t>A Ásia-Pacífico lidera o consumo global (</w:t>
      </w:r>
      <w:r w:rsidRPr="00CA7086">
        <w:t xml:space="preserve">Gráfico </w:t>
      </w:r>
      <w:r>
        <w:t>2</w:t>
      </w:r>
      <w:r w:rsidRPr="00385D57">
        <w:t>)</w:t>
      </w:r>
      <w:r w:rsidR="004D6254">
        <w:t xml:space="preserve"> com </w:t>
      </w:r>
      <w:r w:rsidR="00F638FC">
        <w:t>taxa de crescimento</w:t>
      </w:r>
      <w:r w:rsidR="00BF0FD8">
        <w:t xml:space="preserve"> esperado </w:t>
      </w:r>
      <w:r w:rsidR="003B038C">
        <w:t>acima de 90%</w:t>
      </w:r>
      <w:r w:rsidR="000145C6">
        <w:t xml:space="preserve"> para 2030</w:t>
      </w:r>
      <w:r w:rsidR="003B038C">
        <w:t xml:space="preserve"> (Gráfico 3)</w:t>
      </w:r>
      <w:r w:rsidRPr="00385D57">
        <w:t>, com destaque para países como China, Japão e Índia, seguidos pela Europa e América do Norte. Na América Latina</w:t>
      </w:r>
      <w:r w:rsidR="005E15AC">
        <w:t xml:space="preserve"> espera-se um crescimento acima de 70%</w:t>
      </w:r>
      <w:r w:rsidRPr="00385D57">
        <w:t>, Brasil e Argentina são os principais consumidores, indicando um potencial significativo para expansão do mercado regional (ZAMPIERI, 2023; GRAND VIEW RESEARCH, 2023).</w:t>
      </w:r>
    </w:p>
    <w:p w14:paraId="2D4DAFA6" w14:textId="0D078BA0" w:rsidR="004E683B" w:rsidRPr="00C903AB" w:rsidRDefault="004E683B" w:rsidP="00C903AB">
      <w:pPr>
        <w:pStyle w:val="Legenda"/>
        <w:ind w:firstLine="0"/>
        <w:rPr>
          <w:sz w:val="20"/>
          <w:szCs w:val="20"/>
        </w:rPr>
      </w:pPr>
      <w:r w:rsidRPr="00C61DAF">
        <w:rPr>
          <w:b/>
          <w:bCs/>
          <w:sz w:val="20"/>
          <w:szCs w:val="20"/>
        </w:rPr>
        <w:t xml:space="preserve">Gráfico </w:t>
      </w:r>
      <w:r w:rsidRPr="00C61DAF">
        <w:rPr>
          <w:b/>
          <w:bCs/>
          <w:sz w:val="20"/>
          <w:szCs w:val="20"/>
        </w:rPr>
        <w:fldChar w:fldCharType="begin"/>
      </w:r>
      <w:r w:rsidRPr="00C61DAF">
        <w:rPr>
          <w:b/>
          <w:bCs/>
          <w:sz w:val="20"/>
          <w:szCs w:val="20"/>
        </w:rPr>
        <w:instrText xml:space="preserve"> SEQ Gráfico \* ARABIC </w:instrText>
      </w:r>
      <w:r w:rsidRPr="00C61DAF">
        <w:rPr>
          <w:b/>
          <w:bCs/>
          <w:sz w:val="20"/>
          <w:szCs w:val="20"/>
        </w:rPr>
        <w:fldChar w:fldCharType="separate"/>
      </w:r>
      <w:r w:rsidR="00FE5B2C">
        <w:rPr>
          <w:b/>
          <w:bCs/>
          <w:noProof/>
          <w:sz w:val="20"/>
          <w:szCs w:val="20"/>
        </w:rPr>
        <w:t>2</w:t>
      </w:r>
      <w:r w:rsidRPr="00C61DAF">
        <w:rPr>
          <w:b/>
          <w:bCs/>
          <w:sz w:val="20"/>
          <w:szCs w:val="20"/>
        </w:rPr>
        <w:fldChar w:fldCharType="end"/>
      </w:r>
      <w:r w:rsidRPr="00C903AB">
        <w:rPr>
          <w:sz w:val="20"/>
          <w:szCs w:val="20"/>
        </w:rPr>
        <w:t xml:space="preserve"> </w:t>
      </w:r>
      <w:r w:rsidR="00895C3D" w:rsidRPr="00C903AB">
        <w:rPr>
          <w:sz w:val="20"/>
          <w:szCs w:val="20"/>
        </w:rPr>
        <w:t>–</w:t>
      </w:r>
      <w:r w:rsidRPr="00C903AB">
        <w:rPr>
          <w:sz w:val="20"/>
          <w:szCs w:val="20"/>
        </w:rPr>
        <w:t xml:space="preserve"> </w:t>
      </w:r>
      <w:r w:rsidR="00A453BB" w:rsidRPr="00C903AB">
        <w:rPr>
          <w:sz w:val="20"/>
          <w:szCs w:val="20"/>
        </w:rPr>
        <w:t>Projeção do crescimento do mercado global de cogumelos</w:t>
      </w:r>
      <w:r w:rsidR="00F30592" w:rsidRPr="00C903AB">
        <w:rPr>
          <w:sz w:val="20"/>
          <w:szCs w:val="20"/>
        </w:rPr>
        <w:t xml:space="preserve"> em 2030 em comparação </w:t>
      </w:r>
      <w:r w:rsidR="00780402" w:rsidRPr="00C903AB">
        <w:rPr>
          <w:sz w:val="20"/>
          <w:szCs w:val="20"/>
        </w:rPr>
        <w:t>a 2023.</w:t>
      </w:r>
    </w:p>
    <w:p w14:paraId="42A948A4" w14:textId="6F335D63" w:rsidR="00D6688C" w:rsidRDefault="004D5E15" w:rsidP="00946A72">
      <w:pPr>
        <w:jc w:val="center"/>
      </w:pPr>
      <w:r>
        <w:rPr>
          <w:noProof/>
        </w:rPr>
        <w:drawing>
          <wp:inline distT="0" distB="0" distL="0" distR="0" wp14:anchorId="1D8856A0" wp14:editId="3F63FFDC">
            <wp:extent cx="4158533" cy="2361537"/>
            <wp:effectExtent l="0" t="0" r="13970" b="1270"/>
            <wp:docPr id="3" name="Gráfico 3">
              <a:extLst xmlns:a="http://schemas.openxmlformats.org/drawingml/2006/main">
                <a:ext uri="{FF2B5EF4-FFF2-40B4-BE49-F238E27FC236}">
                  <a16:creationId xmlns:a16="http://schemas.microsoft.com/office/drawing/2014/main" id="{85E9A486-485E-4C2B-9AF4-0CB094749D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4A808D3" w14:textId="519EEB0F" w:rsidR="00946A72" w:rsidRPr="00946A72" w:rsidRDefault="00946A72" w:rsidP="00946A72">
      <w:pPr>
        <w:jc w:val="center"/>
        <w:rPr>
          <w:sz w:val="20"/>
          <w:szCs w:val="20"/>
        </w:rPr>
      </w:pPr>
      <w:r w:rsidRPr="00946A72">
        <w:rPr>
          <w:b/>
          <w:bCs/>
          <w:sz w:val="20"/>
          <w:szCs w:val="20"/>
        </w:rPr>
        <w:t>Fonte:</w:t>
      </w:r>
      <w:r w:rsidRPr="00946A72">
        <w:rPr>
          <w:sz w:val="20"/>
          <w:szCs w:val="20"/>
        </w:rPr>
        <w:t xml:space="preserve"> GRAND VIEW RESEARCH, 2023</w:t>
      </w:r>
    </w:p>
    <w:p w14:paraId="20F2B308" w14:textId="578421CC" w:rsidR="00BF5827" w:rsidRPr="00065B2D" w:rsidRDefault="00BF5827" w:rsidP="00C903AB">
      <w:pPr>
        <w:pStyle w:val="Legenda"/>
        <w:ind w:firstLine="0"/>
        <w:rPr>
          <w:sz w:val="20"/>
          <w:szCs w:val="20"/>
        </w:rPr>
      </w:pPr>
      <w:r w:rsidRPr="00065B2D">
        <w:rPr>
          <w:b/>
          <w:bCs/>
          <w:sz w:val="20"/>
          <w:szCs w:val="20"/>
        </w:rPr>
        <w:lastRenderedPageBreak/>
        <w:t xml:space="preserve">Gráfico </w:t>
      </w:r>
      <w:r w:rsidRPr="00065B2D">
        <w:rPr>
          <w:b/>
          <w:bCs/>
          <w:sz w:val="20"/>
          <w:szCs w:val="20"/>
        </w:rPr>
        <w:fldChar w:fldCharType="begin"/>
      </w:r>
      <w:r w:rsidRPr="00065B2D">
        <w:rPr>
          <w:b/>
          <w:bCs/>
          <w:sz w:val="20"/>
          <w:szCs w:val="20"/>
        </w:rPr>
        <w:instrText xml:space="preserve"> SEQ Gráfico \* ARABIC </w:instrText>
      </w:r>
      <w:r w:rsidRPr="00065B2D">
        <w:rPr>
          <w:b/>
          <w:bCs/>
          <w:sz w:val="20"/>
          <w:szCs w:val="20"/>
        </w:rPr>
        <w:fldChar w:fldCharType="separate"/>
      </w:r>
      <w:r w:rsidR="00FE5B2C">
        <w:rPr>
          <w:b/>
          <w:bCs/>
          <w:noProof/>
          <w:sz w:val="20"/>
          <w:szCs w:val="20"/>
        </w:rPr>
        <w:t>3</w:t>
      </w:r>
      <w:r w:rsidRPr="00065B2D">
        <w:rPr>
          <w:b/>
          <w:bCs/>
          <w:sz w:val="20"/>
          <w:szCs w:val="20"/>
        </w:rPr>
        <w:fldChar w:fldCharType="end"/>
      </w:r>
      <w:r w:rsidRPr="00065B2D">
        <w:rPr>
          <w:sz w:val="20"/>
          <w:szCs w:val="20"/>
        </w:rPr>
        <w:t xml:space="preserve"> </w:t>
      </w:r>
      <w:r w:rsidR="00041734" w:rsidRPr="00065B2D">
        <w:rPr>
          <w:sz w:val="20"/>
          <w:szCs w:val="20"/>
        </w:rPr>
        <w:t>–</w:t>
      </w:r>
      <w:r w:rsidRPr="00065B2D">
        <w:rPr>
          <w:sz w:val="20"/>
          <w:szCs w:val="20"/>
        </w:rPr>
        <w:t xml:space="preserve"> </w:t>
      </w:r>
      <w:r w:rsidR="00041734" w:rsidRPr="00065B2D">
        <w:rPr>
          <w:sz w:val="20"/>
          <w:szCs w:val="20"/>
        </w:rPr>
        <w:t xml:space="preserve">Taxa de crescimento percentual do mercado de cogumelos por </w:t>
      </w:r>
      <w:r w:rsidR="00C53165" w:rsidRPr="00065B2D">
        <w:rPr>
          <w:sz w:val="20"/>
          <w:szCs w:val="20"/>
        </w:rPr>
        <w:t>região entre</w:t>
      </w:r>
      <w:r w:rsidR="003669F8" w:rsidRPr="00065B2D">
        <w:rPr>
          <w:sz w:val="20"/>
          <w:szCs w:val="20"/>
        </w:rPr>
        <w:t xml:space="preserve"> 2023 e 2030</w:t>
      </w:r>
      <w:r w:rsidR="00C53165" w:rsidRPr="00065B2D">
        <w:rPr>
          <w:sz w:val="20"/>
          <w:szCs w:val="20"/>
        </w:rPr>
        <w:t>.</w:t>
      </w:r>
    </w:p>
    <w:p w14:paraId="0FFEFA68" w14:textId="4CEDF7CD" w:rsidR="00C84474" w:rsidRDefault="00C84474" w:rsidP="00946A72">
      <w:r>
        <w:rPr>
          <w:noProof/>
        </w:rPr>
        <w:drawing>
          <wp:inline distT="0" distB="0" distL="0" distR="0" wp14:anchorId="6048527B" wp14:editId="273086F8">
            <wp:extent cx="4444780" cy="1765189"/>
            <wp:effectExtent l="0" t="0" r="13335" b="6985"/>
            <wp:docPr id="639068918" name="Gráfico 1">
              <a:extLst xmlns:a="http://schemas.openxmlformats.org/drawingml/2006/main">
                <a:ext uri="{FF2B5EF4-FFF2-40B4-BE49-F238E27FC236}">
                  <a16:creationId xmlns:a16="http://schemas.microsoft.com/office/drawing/2014/main" id="{959195C9-4984-3937-38F3-578E7CDCAF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CF112A4" w14:textId="221B63B6" w:rsidR="001C5450" w:rsidRPr="008769E2" w:rsidRDefault="00946A72" w:rsidP="00946A72">
      <w:pPr>
        <w:jc w:val="center"/>
        <w:rPr>
          <w:sz w:val="20"/>
          <w:szCs w:val="20"/>
        </w:rPr>
      </w:pPr>
      <w:r w:rsidRPr="00946A72">
        <w:rPr>
          <w:b/>
          <w:bCs/>
          <w:sz w:val="20"/>
          <w:szCs w:val="20"/>
        </w:rPr>
        <w:t>Fonte:</w:t>
      </w:r>
      <w:r w:rsidRPr="00946A72">
        <w:rPr>
          <w:sz w:val="20"/>
          <w:szCs w:val="20"/>
        </w:rPr>
        <w:t xml:space="preserve"> GRAND VIEW RESEARCH, 2023</w:t>
      </w:r>
    </w:p>
    <w:p w14:paraId="749FDFD8" w14:textId="143186E1" w:rsidR="00D7458B" w:rsidRDefault="00AC7391" w:rsidP="00D7458B">
      <w:r w:rsidRPr="00AC7391">
        <w:t>O cultivo de cogumelos consiste em diversas etapas fundamentais (</w:t>
      </w:r>
      <w:r w:rsidR="001F1B53">
        <w:t>Quadro</w:t>
      </w:r>
      <w:r w:rsidRPr="00AC7391">
        <w:t xml:space="preserve"> 1), que requerem o controle rigoroso de fatores ambientais para assegurar uma produção eficiente e de alta qualidade. Entre essas etapas, destacam-se a colonização e a frutificação, que ocorrem em estufas ou ambientes isolados do meio externo. Nesses espaços, parâmetros como temperatura, umidade e concentração de dióxido de carbono (CO</w:t>
      </w:r>
      <w:r w:rsidRPr="00AC7391">
        <w:rPr>
          <w:rFonts w:ascii="Cambria Math" w:hAnsi="Cambria Math" w:cs="Cambria Math"/>
        </w:rPr>
        <w:t>₂</w:t>
      </w:r>
      <w:r w:rsidRPr="00AC7391">
        <w:t>) s</w:t>
      </w:r>
      <w:r w:rsidRPr="00AC7391">
        <w:rPr>
          <w:rFonts w:cs="Arial"/>
        </w:rPr>
        <w:t>ã</w:t>
      </w:r>
      <w:r w:rsidRPr="00AC7391">
        <w:t>o meticulosamente monitorados, sendo fatores cr</w:t>
      </w:r>
      <w:r w:rsidRPr="00AC7391">
        <w:rPr>
          <w:rFonts w:cs="Arial"/>
        </w:rPr>
        <w:t>í</w:t>
      </w:r>
      <w:r w:rsidRPr="00AC7391">
        <w:t>ticos para o sucesso do cultivo.</w:t>
      </w:r>
    </w:p>
    <w:p w14:paraId="545426EB" w14:textId="32274BA5" w:rsidR="00A30E15" w:rsidRPr="008035A8" w:rsidRDefault="00A30E15" w:rsidP="008035A8">
      <w:pPr>
        <w:pStyle w:val="Legenda"/>
        <w:ind w:firstLine="0"/>
        <w:jc w:val="left"/>
        <w:rPr>
          <w:sz w:val="20"/>
          <w:szCs w:val="20"/>
        </w:rPr>
      </w:pPr>
      <w:r w:rsidRPr="0008231D">
        <w:rPr>
          <w:b/>
          <w:bCs/>
          <w:sz w:val="20"/>
          <w:szCs w:val="20"/>
        </w:rPr>
        <w:t xml:space="preserve">Quadro </w:t>
      </w:r>
      <w:r w:rsidRPr="0008231D">
        <w:rPr>
          <w:b/>
          <w:bCs/>
          <w:sz w:val="20"/>
          <w:szCs w:val="20"/>
        </w:rPr>
        <w:fldChar w:fldCharType="begin"/>
      </w:r>
      <w:r w:rsidRPr="0008231D">
        <w:rPr>
          <w:b/>
          <w:bCs/>
          <w:sz w:val="20"/>
          <w:szCs w:val="20"/>
        </w:rPr>
        <w:instrText xml:space="preserve"> SEQ Quadro \* ARABIC </w:instrText>
      </w:r>
      <w:r w:rsidRPr="0008231D">
        <w:rPr>
          <w:b/>
          <w:bCs/>
          <w:sz w:val="20"/>
          <w:szCs w:val="20"/>
        </w:rPr>
        <w:fldChar w:fldCharType="separate"/>
      </w:r>
      <w:r w:rsidR="00FE5B2C">
        <w:rPr>
          <w:b/>
          <w:bCs/>
          <w:noProof/>
          <w:sz w:val="20"/>
          <w:szCs w:val="20"/>
        </w:rPr>
        <w:t>1</w:t>
      </w:r>
      <w:r w:rsidRPr="0008231D">
        <w:rPr>
          <w:b/>
          <w:bCs/>
          <w:sz w:val="20"/>
          <w:szCs w:val="20"/>
        </w:rPr>
        <w:fldChar w:fldCharType="end"/>
      </w:r>
      <w:r w:rsidR="00E747BB" w:rsidRPr="008035A8">
        <w:rPr>
          <w:sz w:val="20"/>
          <w:szCs w:val="20"/>
        </w:rPr>
        <w:t xml:space="preserve"> - </w:t>
      </w:r>
      <w:r w:rsidR="00664FDF" w:rsidRPr="008035A8">
        <w:rPr>
          <w:sz w:val="20"/>
          <w:szCs w:val="20"/>
        </w:rPr>
        <w:t>Principais etapas do cultivo de cogumelos e suas descrições.</w:t>
      </w:r>
    </w:p>
    <w:tbl>
      <w:tblPr>
        <w:tblStyle w:val="Tabelacomgrade"/>
        <w:tblW w:w="0" w:type="auto"/>
        <w:tblLook w:val="04A0" w:firstRow="1" w:lastRow="0" w:firstColumn="1" w:lastColumn="0" w:noHBand="0" w:noVBand="1"/>
      </w:tblPr>
      <w:tblGrid>
        <w:gridCol w:w="2263"/>
        <w:gridCol w:w="6234"/>
      </w:tblGrid>
      <w:tr w:rsidR="001F5F68" w14:paraId="5AC05414" w14:textId="77777777" w:rsidTr="003000A7">
        <w:tc>
          <w:tcPr>
            <w:tcW w:w="2263" w:type="dxa"/>
            <w:vAlign w:val="center"/>
          </w:tcPr>
          <w:p w14:paraId="5F14FF74" w14:textId="4A27FF6F" w:rsidR="001F5F68" w:rsidRPr="003000A7" w:rsidRDefault="001F5F68" w:rsidP="003000A7">
            <w:pPr>
              <w:ind w:firstLine="0"/>
              <w:jc w:val="center"/>
              <w:rPr>
                <w:b/>
                <w:bCs/>
                <w:sz w:val="20"/>
                <w:szCs w:val="20"/>
              </w:rPr>
            </w:pPr>
            <w:r w:rsidRPr="003000A7">
              <w:rPr>
                <w:b/>
                <w:bCs/>
                <w:sz w:val="20"/>
                <w:szCs w:val="20"/>
              </w:rPr>
              <w:t>Etapas</w:t>
            </w:r>
          </w:p>
        </w:tc>
        <w:tc>
          <w:tcPr>
            <w:tcW w:w="6234" w:type="dxa"/>
            <w:vAlign w:val="center"/>
          </w:tcPr>
          <w:p w14:paraId="4398DF6E" w14:textId="35AF8BFC" w:rsidR="001F5F68" w:rsidRPr="003000A7" w:rsidRDefault="001F5F68" w:rsidP="003000A7">
            <w:pPr>
              <w:ind w:firstLine="0"/>
              <w:jc w:val="center"/>
              <w:rPr>
                <w:b/>
                <w:bCs/>
                <w:sz w:val="20"/>
                <w:szCs w:val="20"/>
              </w:rPr>
            </w:pPr>
            <w:r w:rsidRPr="003000A7">
              <w:rPr>
                <w:b/>
                <w:bCs/>
                <w:sz w:val="20"/>
                <w:szCs w:val="20"/>
              </w:rPr>
              <w:t>Descrição</w:t>
            </w:r>
          </w:p>
        </w:tc>
      </w:tr>
      <w:tr w:rsidR="001F5F68" w14:paraId="5E7E62D4" w14:textId="77777777" w:rsidTr="003000A7">
        <w:tc>
          <w:tcPr>
            <w:tcW w:w="2263" w:type="dxa"/>
            <w:vAlign w:val="center"/>
          </w:tcPr>
          <w:p w14:paraId="1F666A4B" w14:textId="606EF4C6" w:rsidR="001F5F68" w:rsidRPr="003000A7" w:rsidRDefault="001F5F68" w:rsidP="003000A7">
            <w:pPr>
              <w:ind w:firstLine="0"/>
              <w:jc w:val="center"/>
              <w:rPr>
                <w:sz w:val="20"/>
                <w:szCs w:val="20"/>
              </w:rPr>
            </w:pPr>
            <w:r w:rsidRPr="003000A7">
              <w:rPr>
                <w:sz w:val="20"/>
                <w:szCs w:val="20"/>
              </w:rPr>
              <w:t>Preparo do Substrato</w:t>
            </w:r>
          </w:p>
        </w:tc>
        <w:tc>
          <w:tcPr>
            <w:tcW w:w="6234" w:type="dxa"/>
            <w:vAlign w:val="center"/>
          </w:tcPr>
          <w:p w14:paraId="37088FB8" w14:textId="0C14830E" w:rsidR="001F5F68" w:rsidRPr="00116F81" w:rsidRDefault="004567F3" w:rsidP="003000A7">
            <w:pPr>
              <w:ind w:firstLine="0"/>
              <w:jc w:val="left"/>
              <w:rPr>
                <w:sz w:val="20"/>
                <w:szCs w:val="20"/>
              </w:rPr>
            </w:pPr>
            <w:r w:rsidRPr="00116F81">
              <w:rPr>
                <w:sz w:val="20"/>
                <w:szCs w:val="20"/>
              </w:rPr>
              <w:t>Geralmente composto de resíduos agroindustriais, como palha de arroz, bagaço de cana e serragem, o substrato fornece os nutrientes necessários para o desenvolvimento dos cogumelos.</w:t>
            </w:r>
          </w:p>
        </w:tc>
      </w:tr>
      <w:tr w:rsidR="001F5F68" w14:paraId="0527FA8A" w14:textId="77777777" w:rsidTr="003000A7">
        <w:tc>
          <w:tcPr>
            <w:tcW w:w="2263" w:type="dxa"/>
            <w:vAlign w:val="center"/>
          </w:tcPr>
          <w:p w14:paraId="31A248D1" w14:textId="68B31226" w:rsidR="001F5F68" w:rsidRPr="003000A7" w:rsidRDefault="004567F3" w:rsidP="003000A7">
            <w:pPr>
              <w:ind w:firstLine="0"/>
              <w:jc w:val="center"/>
              <w:rPr>
                <w:sz w:val="20"/>
                <w:szCs w:val="20"/>
              </w:rPr>
            </w:pPr>
            <w:r w:rsidRPr="003000A7">
              <w:rPr>
                <w:sz w:val="20"/>
                <w:szCs w:val="20"/>
              </w:rPr>
              <w:t>Inoculação</w:t>
            </w:r>
          </w:p>
        </w:tc>
        <w:tc>
          <w:tcPr>
            <w:tcW w:w="6234" w:type="dxa"/>
            <w:vAlign w:val="center"/>
          </w:tcPr>
          <w:p w14:paraId="39D03FAF" w14:textId="3FD70EB7" w:rsidR="001F5F68" w:rsidRPr="00116F81" w:rsidRDefault="007A2071" w:rsidP="003000A7">
            <w:pPr>
              <w:ind w:firstLine="0"/>
              <w:jc w:val="left"/>
              <w:rPr>
                <w:sz w:val="20"/>
                <w:szCs w:val="20"/>
              </w:rPr>
            </w:pPr>
            <w:r w:rsidRPr="00116F81">
              <w:rPr>
                <w:sz w:val="20"/>
                <w:szCs w:val="20"/>
              </w:rPr>
              <w:t>Processo em que o micélio do fungo é introduzido no substrato.</w:t>
            </w:r>
          </w:p>
        </w:tc>
      </w:tr>
      <w:tr w:rsidR="001F5F68" w14:paraId="6F3B16D2" w14:textId="77777777" w:rsidTr="003000A7">
        <w:tc>
          <w:tcPr>
            <w:tcW w:w="2263" w:type="dxa"/>
            <w:vAlign w:val="center"/>
          </w:tcPr>
          <w:p w14:paraId="69C32B11" w14:textId="11AD663B" w:rsidR="001F5F68" w:rsidRPr="003000A7" w:rsidRDefault="007A2071" w:rsidP="003000A7">
            <w:pPr>
              <w:ind w:firstLine="0"/>
              <w:jc w:val="center"/>
              <w:rPr>
                <w:sz w:val="20"/>
                <w:szCs w:val="20"/>
              </w:rPr>
            </w:pPr>
            <w:r w:rsidRPr="003000A7">
              <w:rPr>
                <w:sz w:val="20"/>
                <w:szCs w:val="20"/>
              </w:rPr>
              <w:t>Colonização</w:t>
            </w:r>
          </w:p>
        </w:tc>
        <w:tc>
          <w:tcPr>
            <w:tcW w:w="6234" w:type="dxa"/>
            <w:vAlign w:val="center"/>
          </w:tcPr>
          <w:p w14:paraId="7F580815" w14:textId="4052140F" w:rsidR="001F5F68" w:rsidRPr="00116F81" w:rsidRDefault="007A2071" w:rsidP="003000A7">
            <w:pPr>
              <w:ind w:firstLine="0"/>
              <w:jc w:val="left"/>
              <w:rPr>
                <w:sz w:val="20"/>
                <w:szCs w:val="20"/>
              </w:rPr>
            </w:pPr>
            <w:r w:rsidRPr="00116F81">
              <w:rPr>
                <w:sz w:val="20"/>
                <w:szCs w:val="20"/>
              </w:rPr>
              <w:t>Fase de crescimento do micélio, que requer controle adequado de temperatura e umidade.</w:t>
            </w:r>
          </w:p>
        </w:tc>
      </w:tr>
      <w:tr w:rsidR="001F5F68" w14:paraId="01C0CADC" w14:textId="77777777" w:rsidTr="003000A7">
        <w:tc>
          <w:tcPr>
            <w:tcW w:w="2263" w:type="dxa"/>
            <w:vAlign w:val="center"/>
          </w:tcPr>
          <w:p w14:paraId="48E7669B" w14:textId="51A402D0" w:rsidR="001F5F68" w:rsidRPr="003000A7" w:rsidRDefault="007A2071" w:rsidP="003000A7">
            <w:pPr>
              <w:ind w:firstLine="0"/>
              <w:jc w:val="center"/>
              <w:rPr>
                <w:sz w:val="20"/>
                <w:szCs w:val="20"/>
              </w:rPr>
            </w:pPr>
            <w:r w:rsidRPr="003000A7">
              <w:rPr>
                <w:sz w:val="20"/>
                <w:szCs w:val="20"/>
              </w:rPr>
              <w:t>Frutificação</w:t>
            </w:r>
          </w:p>
        </w:tc>
        <w:tc>
          <w:tcPr>
            <w:tcW w:w="6234" w:type="dxa"/>
            <w:vAlign w:val="center"/>
          </w:tcPr>
          <w:p w14:paraId="70582CEF" w14:textId="6B86157B" w:rsidR="001F5F68" w:rsidRPr="00116F81" w:rsidRDefault="0033585E" w:rsidP="003000A7">
            <w:pPr>
              <w:keepNext/>
              <w:ind w:firstLine="0"/>
              <w:jc w:val="left"/>
              <w:rPr>
                <w:sz w:val="20"/>
                <w:szCs w:val="20"/>
              </w:rPr>
            </w:pPr>
            <w:r w:rsidRPr="00116F81">
              <w:rPr>
                <w:sz w:val="20"/>
                <w:szCs w:val="20"/>
              </w:rPr>
              <w:t>Etapa em que os cogumelos se desenvolvem, exigindo condições ambientais específicas, como iluminação controlada e níveis adequados de dióxido de carbono.</w:t>
            </w:r>
          </w:p>
        </w:tc>
      </w:tr>
    </w:tbl>
    <w:p w14:paraId="6605CE3C" w14:textId="2CCDDB28" w:rsidR="0084666C" w:rsidRPr="008769E2" w:rsidRDefault="00490FDD" w:rsidP="00A30E15">
      <w:pPr>
        <w:pStyle w:val="Legenda"/>
        <w:ind w:firstLine="0"/>
        <w:jc w:val="both"/>
        <w:rPr>
          <w:sz w:val="20"/>
          <w:szCs w:val="20"/>
        </w:rPr>
      </w:pPr>
      <w:r w:rsidRPr="00946A72">
        <w:rPr>
          <w:b/>
          <w:bCs/>
          <w:sz w:val="20"/>
          <w:szCs w:val="20"/>
        </w:rPr>
        <w:t>Fonte</w:t>
      </w:r>
      <w:r w:rsidR="008D0F5C" w:rsidRPr="00946A72">
        <w:rPr>
          <w:b/>
          <w:bCs/>
          <w:sz w:val="20"/>
          <w:szCs w:val="20"/>
        </w:rPr>
        <w:t>:</w:t>
      </w:r>
      <w:r w:rsidR="008D0F5C" w:rsidRPr="007E6D5A">
        <w:rPr>
          <w:sz w:val="20"/>
          <w:szCs w:val="20"/>
        </w:rPr>
        <w:t xml:space="preserve"> </w:t>
      </w:r>
      <w:r w:rsidR="00E166D7" w:rsidRPr="007E6D5A">
        <w:rPr>
          <w:sz w:val="20"/>
          <w:szCs w:val="20"/>
        </w:rPr>
        <w:t>UR</w:t>
      </w:r>
      <w:r w:rsidR="00C2583C" w:rsidRPr="007E6D5A">
        <w:rPr>
          <w:sz w:val="20"/>
          <w:szCs w:val="20"/>
        </w:rPr>
        <w:t>BEN</w:t>
      </w:r>
      <w:r w:rsidR="0017024B" w:rsidRPr="007E6D5A">
        <w:rPr>
          <w:sz w:val="20"/>
          <w:szCs w:val="20"/>
        </w:rPr>
        <w:t xml:space="preserve">, 2017; </w:t>
      </w:r>
      <w:r w:rsidR="00C2583C" w:rsidRPr="007E6D5A">
        <w:rPr>
          <w:sz w:val="20"/>
          <w:szCs w:val="20"/>
        </w:rPr>
        <w:t>GON</w:t>
      </w:r>
      <w:r w:rsidR="007E6D5A" w:rsidRPr="007E6D5A">
        <w:rPr>
          <w:sz w:val="20"/>
          <w:szCs w:val="20"/>
        </w:rPr>
        <w:t>ÇALVES</w:t>
      </w:r>
      <w:r w:rsidR="0017024B" w:rsidRPr="007E6D5A">
        <w:rPr>
          <w:sz w:val="20"/>
          <w:szCs w:val="20"/>
        </w:rPr>
        <w:t xml:space="preserve"> et al., 2017</w:t>
      </w:r>
      <w:r w:rsidR="0032714F" w:rsidRPr="007E6D5A">
        <w:rPr>
          <w:sz w:val="20"/>
          <w:szCs w:val="20"/>
        </w:rPr>
        <w:t>.</w:t>
      </w:r>
    </w:p>
    <w:p w14:paraId="6ACAB172" w14:textId="4CB7B226" w:rsidR="0033585E" w:rsidRPr="008769E2" w:rsidRDefault="0033585E" w:rsidP="0032714F">
      <w:pPr>
        <w:ind w:firstLine="0"/>
      </w:pPr>
    </w:p>
    <w:p w14:paraId="37C4B9EE" w14:textId="105EF0AB" w:rsidR="007F757A" w:rsidRDefault="00B0474E" w:rsidP="008769E2">
      <w:r w:rsidRPr="00B0474E">
        <w:t xml:space="preserve">Entre as espécies mais cultivadas no Brasil, destaca-se o </w:t>
      </w:r>
      <w:proofErr w:type="spellStart"/>
      <w:r w:rsidRPr="005B6B79">
        <w:rPr>
          <w:i/>
          <w:iCs/>
        </w:rPr>
        <w:t>Pleurotus</w:t>
      </w:r>
      <w:proofErr w:type="spellEnd"/>
      <w:r w:rsidRPr="005B6B79">
        <w:rPr>
          <w:i/>
          <w:iCs/>
        </w:rPr>
        <w:t xml:space="preserve"> </w:t>
      </w:r>
      <w:proofErr w:type="spellStart"/>
      <w:r w:rsidRPr="005B6B79">
        <w:rPr>
          <w:i/>
          <w:iCs/>
        </w:rPr>
        <w:t>ostreatus</w:t>
      </w:r>
      <w:proofErr w:type="spellEnd"/>
      <w:r w:rsidRPr="00B0474E">
        <w:t xml:space="preserve">, popularmente conhecido como shimeji ou cogumelo-ostra. Essa espécie apresenta exigências ambientais específicas para o desenvolvimento adequado durante as fases de colonização (Tabela </w:t>
      </w:r>
      <w:r w:rsidR="001F1B53">
        <w:t>1</w:t>
      </w:r>
      <w:r w:rsidRPr="00B0474E">
        <w:t xml:space="preserve">) e frutificação (Tabela </w:t>
      </w:r>
      <w:r w:rsidR="001F1B53">
        <w:t>2</w:t>
      </w:r>
      <w:r w:rsidRPr="00B0474E">
        <w:t xml:space="preserve">). </w:t>
      </w:r>
      <w:r w:rsidRPr="00B0474E">
        <w:lastRenderedPageBreak/>
        <w:t>A seguir, são apresentados os parâmetros ambientais recomendados para essas etapas em diferentes espécies de cogumelos cultivados.</w:t>
      </w:r>
    </w:p>
    <w:p w14:paraId="7317A3FA" w14:textId="77777777" w:rsidR="00A3186C" w:rsidRDefault="00A3186C" w:rsidP="008769E2"/>
    <w:p w14:paraId="2101A281" w14:textId="4D18F5DB" w:rsidR="00FA663B" w:rsidRPr="00946A72" w:rsidRDefault="00FA663B" w:rsidP="00946A72">
      <w:pPr>
        <w:pStyle w:val="Legenda"/>
        <w:ind w:firstLine="0"/>
        <w:rPr>
          <w:sz w:val="20"/>
          <w:szCs w:val="20"/>
        </w:rPr>
      </w:pPr>
      <w:r w:rsidRPr="00946A72">
        <w:rPr>
          <w:b/>
          <w:bCs/>
          <w:sz w:val="20"/>
          <w:szCs w:val="20"/>
        </w:rPr>
        <w:t xml:space="preserve">Tabela </w:t>
      </w:r>
      <w:r w:rsidRPr="00946A72">
        <w:rPr>
          <w:b/>
          <w:bCs/>
          <w:sz w:val="20"/>
          <w:szCs w:val="20"/>
        </w:rPr>
        <w:fldChar w:fldCharType="begin"/>
      </w:r>
      <w:r w:rsidRPr="00946A72">
        <w:rPr>
          <w:b/>
          <w:bCs/>
          <w:sz w:val="20"/>
          <w:szCs w:val="20"/>
        </w:rPr>
        <w:instrText xml:space="preserve"> SEQ Tabela \* ARABIC </w:instrText>
      </w:r>
      <w:r w:rsidRPr="00946A72">
        <w:rPr>
          <w:b/>
          <w:bCs/>
          <w:sz w:val="20"/>
          <w:szCs w:val="20"/>
        </w:rPr>
        <w:fldChar w:fldCharType="separate"/>
      </w:r>
      <w:r w:rsidR="00FE5B2C">
        <w:rPr>
          <w:b/>
          <w:bCs/>
          <w:noProof/>
          <w:sz w:val="20"/>
          <w:szCs w:val="20"/>
        </w:rPr>
        <w:t>1</w:t>
      </w:r>
      <w:r w:rsidRPr="00946A72">
        <w:rPr>
          <w:b/>
          <w:bCs/>
          <w:sz w:val="20"/>
          <w:szCs w:val="20"/>
        </w:rPr>
        <w:fldChar w:fldCharType="end"/>
      </w:r>
      <w:r w:rsidRPr="00946A72">
        <w:rPr>
          <w:sz w:val="20"/>
          <w:szCs w:val="20"/>
        </w:rPr>
        <w:t xml:space="preserve"> -</w:t>
      </w:r>
      <w:r w:rsidRPr="00946A72">
        <w:rPr>
          <w:color w:val="000000" w:themeColor="text1"/>
          <w:sz w:val="20"/>
          <w:szCs w:val="20"/>
        </w:rPr>
        <w:t xml:space="preserve"> </w:t>
      </w:r>
      <w:r w:rsidRPr="00946A72">
        <w:rPr>
          <w:sz w:val="20"/>
          <w:szCs w:val="20"/>
        </w:rPr>
        <w:t>Parâmetros ambientais recomendados para a colonização de diferentes espécies de cogumelos</w:t>
      </w:r>
    </w:p>
    <w:tbl>
      <w:tblPr>
        <w:tblStyle w:val="Tabelacomgrade"/>
        <w:tblW w:w="8505"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9"/>
        <w:gridCol w:w="1428"/>
        <w:gridCol w:w="1061"/>
        <w:gridCol w:w="945"/>
        <w:gridCol w:w="1572"/>
      </w:tblGrid>
      <w:tr w:rsidR="00475B06" w:rsidRPr="00D504C2" w14:paraId="24ACDEAB" w14:textId="77777777" w:rsidTr="00966239">
        <w:trPr>
          <w:jc w:val="center"/>
        </w:trPr>
        <w:tc>
          <w:tcPr>
            <w:tcW w:w="3503" w:type="dxa"/>
            <w:tcBorders>
              <w:top w:val="single" w:sz="4" w:space="0" w:color="auto"/>
              <w:bottom w:val="single" w:sz="4" w:space="0" w:color="auto"/>
            </w:tcBorders>
            <w:vAlign w:val="center"/>
          </w:tcPr>
          <w:p w14:paraId="2A9D3B64" w14:textId="78DAE19C" w:rsidR="00B04A70" w:rsidRPr="005549F0" w:rsidRDefault="00B04A70" w:rsidP="005549F0">
            <w:pPr>
              <w:ind w:firstLine="0"/>
              <w:jc w:val="center"/>
              <w:rPr>
                <w:b/>
                <w:bCs/>
                <w:sz w:val="20"/>
                <w:szCs w:val="20"/>
              </w:rPr>
            </w:pPr>
            <w:r w:rsidRPr="005549F0">
              <w:rPr>
                <w:b/>
                <w:bCs/>
                <w:sz w:val="20"/>
                <w:szCs w:val="20"/>
              </w:rPr>
              <w:t>Cogumelo</w:t>
            </w:r>
          </w:p>
        </w:tc>
        <w:tc>
          <w:tcPr>
            <w:tcW w:w="1424" w:type="dxa"/>
            <w:tcBorders>
              <w:top w:val="single" w:sz="4" w:space="0" w:color="auto"/>
              <w:bottom w:val="single" w:sz="4" w:space="0" w:color="auto"/>
            </w:tcBorders>
            <w:vAlign w:val="center"/>
          </w:tcPr>
          <w:p w14:paraId="6CFC3A9A" w14:textId="3C9B6D45" w:rsidR="00B04A70" w:rsidRPr="005549F0" w:rsidRDefault="00EE7F63" w:rsidP="005549F0">
            <w:pPr>
              <w:ind w:firstLine="0"/>
              <w:jc w:val="center"/>
              <w:rPr>
                <w:b/>
                <w:bCs/>
                <w:sz w:val="20"/>
                <w:szCs w:val="20"/>
              </w:rPr>
            </w:pPr>
            <w:r w:rsidRPr="005549F0">
              <w:rPr>
                <w:b/>
                <w:bCs/>
                <w:sz w:val="20"/>
                <w:szCs w:val="20"/>
              </w:rPr>
              <w:t>Temperatura</w:t>
            </w:r>
            <w:r w:rsidR="007F757A" w:rsidRPr="005549F0">
              <w:rPr>
                <w:b/>
                <w:bCs/>
                <w:sz w:val="20"/>
                <w:szCs w:val="20"/>
              </w:rPr>
              <w:t xml:space="preserve"> (ºC)</w:t>
            </w:r>
          </w:p>
        </w:tc>
        <w:tc>
          <w:tcPr>
            <w:tcW w:w="1061" w:type="dxa"/>
            <w:tcBorders>
              <w:top w:val="single" w:sz="4" w:space="0" w:color="auto"/>
              <w:bottom w:val="single" w:sz="4" w:space="0" w:color="auto"/>
            </w:tcBorders>
            <w:vAlign w:val="center"/>
          </w:tcPr>
          <w:p w14:paraId="23610688" w14:textId="29A07499" w:rsidR="00B04A70" w:rsidRPr="005549F0" w:rsidRDefault="00EE7F63" w:rsidP="005549F0">
            <w:pPr>
              <w:ind w:firstLine="0"/>
              <w:jc w:val="center"/>
              <w:rPr>
                <w:b/>
                <w:bCs/>
                <w:sz w:val="20"/>
                <w:szCs w:val="20"/>
              </w:rPr>
            </w:pPr>
            <w:r w:rsidRPr="005549F0">
              <w:rPr>
                <w:b/>
                <w:bCs/>
                <w:sz w:val="20"/>
                <w:szCs w:val="20"/>
              </w:rPr>
              <w:t>Umidade</w:t>
            </w:r>
            <w:r w:rsidR="001164C0" w:rsidRPr="005549F0">
              <w:rPr>
                <w:b/>
                <w:bCs/>
                <w:sz w:val="20"/>
                <w:szCs w:val="20"/>
              </w:rPr>
              <w:t xml:space="preserve"> (%)</w:t>
            </w:r>
          </w:p>
        </w:tc>
        <w:tc>
          <w:tcPr>
            <w:tcW w:w="945" w:type="dxa"/>
            <w:tcBorders>
              <w:top w:val="single" w:sz="4" w:space="0" w:color="auto"/>
              <w:bottom w:val="single" w:sz="4" w:space="0" w:color="auto"/>
            </w:tcBorders>
            <w:vAlign w:val="center"/>
          </w:tcPr>
          <w:p w14:paraId="5C444820" w14:textId="13304F91" w:rsidR="00B04A70" w:rsidRPr="005549F0" w:rsidRDefault="00EE7F63" w:rsidP="005549F0">
            <w:pPr>
              <w:ind w:firstLine="0"/>
              <w:jc w:val="center"/>
              <w:rPr>
                <w:b/>
                <w:bCs/>
                <w:sz w:val="20"/>
                <w:szCs w:val="20"/>
              </w:rPr>
            </w:pPr>
            <w:r w:rsidRPr="005549F0">
              <w:rPr>
                <w:b/>
                <w:bCs/>
                <w:sz w:val="20"/>
                <w:szCs w:val="20"/>
              </w:rPr>
              <w:t>CO²</w:t>
            </w:r>
            <w:r w:rsidR="001164C0" w:rsidRPr="005549F0">
              <w:rPr>
                <w:b/>
                <w:bCs/>
                <w:sz w:val="20"/>
                <w:szCs w:val="20"/>
              </w:rPr>
              <w:t xml:space="preserve"> (</w:t>
            </w:r>
            <w:proofErr w:type="spellStart"/>
            <w:r w:rsidR="001164C0" w:rsidRPr="005549F0">
              <w:rPr>
                <w:b/>
                <w:bCs/>
                <w:sz w:val="20"/>
                <w:szCs w:val="20"/>
              </w:rPr>
              <w:t>ppm</w:t>
            </w:r>
            <w:proofErr w:type="spellEnd"/>
            <w:r w:rsidR="001164C0" w:rsidRPr="005549F0">
              <w:rPr>
                <w:b/>
                <w:bCs/>
                <w:sz w:val="20"/>
                <w:szCs w:val="20"/>
              </w:rPr>
              <w:t>)</w:t>
            </w:r>
          </w:p>
        </w:tc>
        <w:tc>
          <w:tcPr>
            <w:tcW w:w="1572" w:type="dxa"/>
            <w:tcBorders>
              <w:top w:val="single" w:sz="4" w:space="0" w:color="auto"/>
              <w:bottom w:val="single" w:sz="4" w:space="0" w:color="auto"/>
            </w:tcBorders>
            <w:vAlign w:val="center"/>
          </w:tcPr>
          <w:p w14:paraId="428FE0B9" w14:textId="2B9E8FE3" w:rsidR="00EE7F63" w:rsidRPr="005549F0" w:rsidRDefault="00EE7F63" w:rsidP="005549F0">
            <w:pPr>
              <w:ind w:firstLine="0"/>
              <w:jc w:val="center"/>
              <w:rPr>
                <w:b/>
                <w:bCs/>
                <w:sz w:val="20"/>
                <w:szCs w:val="20"/>
              </w:rPr>
            </w:pPr>
            <w:r w:rsidRPr="005549F0">
              <w:rPr>
                <w:b/>
                <w:bCs/>
                <w:sz w:val="20"/>
                <w:szCs w:val="20"/>
              </w:rPr>
              <w:t>Luminosidade</w:t>
            </w:r>
            <w:r w:rsidR="001164C0" w:rsidRPr="005549F0">
              <w:rPr>
                <w:b/>
                <w:bCs/>
                <w:sz w:val="20"/>
                <w:szCs w:val="20"/>
              </w:rPr>
              <w:t xml:space="preserve"> (lux)</w:t>
            </w:r>
          </w:p>
        </w:tc>
      </w:tr>
      <w:tr w:rsidR="00475B06" w:rsidRPr="00D504C2" w14:paraId="55605A67" w14:textId="77777777" w:rsidTr="00966239">
        <w:trPr>
          <w:jc w:val="center"/>
        </w:trPr>
        <w:tc>
          <w:tcPr>
            <w:tcW w:w="3503" w:type="dxa"/>
            <w:tcBorders>
              <w:top w:val="single" w:sz="4" w:space="0" w:color="auto"/>
            </w:tcBorders>
            <w:vAlign w:val="center"/>
          </w:tcPr>
          <w:p w14:paraId="16E70836" w14:textId="33EBDEA0" w:rsidR="00B04A70" w:rsidRPr="005549F0" w:rsidRDefault="002035A5" w:rsidP="005549F0">
            <w:pPr>
              <w:ind w:firstLine="0"/>
              <w:jc w:val="center"/>
              <w:rPr>
                <w:b/>
                <w:bCs/>
                <w:sz w:val="20"/>
                <w:szCs w:val="20"/>
              </w:rPr>
            </w:pPr>
            <w:r w:rsidRPr="005549F0">
              <w:rPr>
                <w:b/>
                <w:bCs/>
                <w:sz w:val="20"/>
                <w:szCs w:val="20"/>
              </w:rPr>
              <w:t xml:space="preserve">Shimeji </w:t>
            </w:r>
            <w:r w:rsidRPr="00475B06">
              <w:rPr>
                <w:i/>
                <w:iCs/>
                <w:sz w:val="20"/>
                <w:szCs w:val="20"/>
              </w:rPr>
              <w:t>(</w:t>
            </w:r>
            <w:proofErr w:type="spellStart"/>
            <w:r w:rsidRPr="00475B06">
              <w:rPr>
                <w:i/>
                <w:iCs/>
                <w:sz w:val="20"/>
                <w:szCs w:val="20"/>
              </w:rPr>
              <w:t>Pleurotus</w:t>
            </w:r>
            <w:proofErr w:type="spellEnd"/>
            <w:r w:rsidRPr="00475B06">
              <w:rPr>
                <w:i/>
                <w:iCs/>
                <w:sz w:val="20"/>
                <w:szCs w:val="20"/>
              </w:rPr>
              <w:t xml:space="preserve"> </w:t>
            </w:r>
            <w:proofErr w:type="spellStart"/>
            <w:r w:rsidRPr="00475B06">
              <w:rPr>
                <w:i/>
                <w:iCs/>
                <w:sz w:val="20"/>
                <w:szCs w:val="20"/>
              </w:rPr>
              <w:t>O</w:t>
            </w:r>
            <w:r w:rsidR="001201B8" w:rsidRPr="00475B06">
              <w:rPr>
                <w:i/>
                <w:iCs/>
                <w:sz w:val="20"/>
                <w:szCs w:val="20"/>
              </w:rPr>
              <w:t>streatus</w:t>
            </w:r>
            <w:proofErr w:type="spellEnd"/>
            <w:r w:rsidRPr="00475B06">
              <w:rPr>
                <w:i/>
                <w:iCs/>
                <w:sz w:val="20"/>
                <w:szCs w:val="20"/>
              </w:rPr>
              <w:t>)</w:t>
            </w:r>
          </w:p>
        </w:tc>
        <w:tc>
          <w:tcPr>
            <w:tcW w:w="1424" w:type="dxa"/>
            <w:tcBorders>
              <w:top w:val="single" w:sz="4" w:space="0" w:color="auto"/>
            </w:tcBorders>
            <w:vAlign w:val="center"/>
          </w:tcPr>
          <w:p w14:paraId="3832BB09" w14:textId="23347BE4" w:rsidR="00B04A70" w:rsidRPr="00D504C2" w:rsidRDefault="00CE6F8A" w:rsidP="005549F0">
            <w:pPr>
              <w:ind w:firstLine="0"/>
              <w:jc w:val="center"/>
              <w:rPr>
                <w:sz w:val="20"/>
                <w:szCs w:val="20"/>
              </w:rPr>
            </w:pPr>
            <w:r w:rsidRPr="5E50B7E1">
              <w:rPr>
                <w:sz w:val="20"/>
                <w:szCs w:val="20"/>
              </w:rPr>
              <w:t>2</w:t>
            </w:r>
            <w:r w:rsidR="390A5CE6" w:rsidRPr="5E50B7E1">
              <w:rPr>
                <w:sz w:val="20"/>
                <w:szCs w:val="20"/>
              </w:rPr>
              <w:t>0</w:t>
            </w:r>
            <w:r w:rsidR="00CC7308">
              <w:rPr>
                <w:sz w:val="20"/>
                <w:szCs w:val="20"/>
              </w:rPr>
              <w:t>-</w:t>
            </w:r>
            <w:r w:rsidR="3B83FDF4" w:rsidRPr="486D0BBD">
              <w:rPr>
                <w:sz w:val="20"/>
                <w:szCs w:val="20"/>
              </w:rPr>
              <w:t>2</w:t>
            </w:r>
            <w:r w:rsidR="2DD2E0B9" w:rsidRPr="486D0BBD">
              <w:rPr>
                <w:sz w:val="20"/>
                <w:szCs w:val="20"/>
              </w:rPr>
              <w:t>5</w:t>
            </w:r>
          </w:p>
        </w:tc>
        <w:tc>
          <w:tcPr>
            <w:tcW w:w="1061" w:type="dxa"/>
            <w:tcBorders>
              <w:top w:val="single" w:sz="4" w:space="0" w:color="auto"/>
            </w:tcBorders>
            <w:vAlign w:val="center"/>
          </w:tcPr>
          <w:p w14:paraId="0D3E23AF" w14:textId="41BD870B" w:rsidR="00B04A70" w:rsidRPr="00D504C2" w:rsidRDefault="2DD2E0B9" w:rsidP="005549F0">
            <w:pPr>
              <w:ind w:firstLine="0"/>
              <w:jc w:val="center"/>
              <w:rPr>
                <w:sz w:val="20"/>
                <w:szCs w:val="20"/>
              </w:rPr>
            </w:pPr>
            <w:r w:rsidRPr="486D0BBD">
              <w:rPr>
                <w:sz w:val="20"/>
                <w:szCs w:val="20"/>
              </w:rPr>
              <w:t>65</w:t>
            </w:r>
          </w:p>
        </w:tc>
        <w:tc>
          <w:tcPr>
            <w:tcW w:w="945" w:type="dxa"/>
            <w:tcBorders>
              <w:top w:val="single" w:sz="4" w:space="0" w:color="auto"/>
            </w:tcBorders>
            <w:vAlign w:val="center"/>
          </w:tcPr>
          <w:p w14:paraId="23EBBB21" w14:textId="3E476C1A" w:rsidR="00B04A70" w:rsidRPr="00D504C2" w:rsidRDefault="1543D2D2" w:rsidP="005549F0">
            <w:pPr>
              <w:ind w:firstLine="0"/>
              <w:jc w:val="center"/>
              <w:rPr>
                <w:sz w:val="20"/>
                <w:szCs w:val="20"/>
              </w:rPr>
            </w:pPr>
            <w:r w:rsidRPr="00D504C2">
              <w:rPr>
                <w:sz w:val="20"/>
                <w:szCs w:val="20"/>
              </w:rPr>
              <w:t>&lt;</w:t>
            </w:r>
            <w:r w:rsidR="6E83A89F" w:rsidRPr="00D504C2">
              <w:rPr>
                <w:sz w:val="20"/>
                <w:szCs w:val="20"/>
              </w:rPr>
              <w:t>5.000</w:t>
            </w:r>
          </w:p>
        </w:tc>
        <w:tc>
          <w:tcPr>
            <w:tcW w:w="1572" w:type="dxa"/>
            <w:tcBorders>
              <w:top w:val="single" w:sz="4" w:space="0" w:color="auto"/>
            </w:tcBorders>
            <w:vAlign w:val="center"/>
          </w:tcPr>
          <w:p w14:paraId="2576B090" w14:textId="63801A1B" w:rsidR="00B04A70" w:rsidRPr="00D504C2" w:rsidRDefault="6E83A89F" w:rsidP="005549F0">
            <w:pPr>
              <w:ind w:firstLine="0"/>
              <w:jc w:val="center"/>
              <w:rPr>
                <w:sz w:val="20"/>
                <w:szCs w:val="20"/>
              </w:rPr>
            </w:pPr>
            <w:r w:rsidRPr="00D504C2">
              <w:rPr>
                <w:sz w:val="20"/>
                <w:szCs w:val="20"/>
              </w:rPr>
              <w:t>ausente</w:t>
            </w:r>
          </w:p>
        </w:tc>
      </w:tr>
      <w:tr w:rsidR="00475B06" w:rsidRPr="00D504C2" w14:paraId="34841C6D" w14:textId="77777777" w:rsidTr="00966239">
        <w:trPr>
          <w:jc w:val="center"/>
        </w:trPr>
        <w:tc>
          <w:tcPr>
            <w:tcW w:w="3503" w:type="dxa"/>
            <w:vAlign w:val="center"/>
          </w:tcPr>
          <w:p w14:paraId="6C79164E" w14:textId="5A60469E" w:rsidR="00B04A70" w:rsidRPr="005549F0" w:rsidRDefault="42E44B6D" w:rsidP="005549F0">
            <w:pPr>
              <w:ind w:firstLine="0"/>
              <w:jc w:val="center"/>
              <w:rPr>
                <w:b/>
                <w:bCs/>
                <w:sz w:val="20"/>
                <w:szCs w:val="20"/>
              </w:rPr>
            </w:pPr>
            <w:r w:rsidRPr="005549F0">
              <w:rPr>
                <w:b/>
                <w:bCs/>
                <w:sz w:val="20"/>
                <w:szCs w:val="20"/>
              </w:rPr>
              <w:t xml:space="preserve">Champignon </w:t>
            </w:r>
            <w:r w:rsidRPr="00475B06">
              <w:rPr>
                <w:i/>
                <w:iCs/>
                <w:sz w:val="20"/>
                <w:szCs w:val="20"/>
              </w:rPr>
              <w:t>(</w:t>
            </w:r>
            <w:proofErr w:type="spellStart"/>
            <w:r w:rsidRPr="00475B06">
              <w:rPr>
                <w:i/>
                <w:iCs/>
                <w:sz w:val="20"/>
                <w:szCs w:val="20"/>
              </w:rPr>
              <w:t>Agaricus</w:t>
            </w:r>
            <w:proofErr w:type="spellEnd"/>
            <w:r w:rsidRPr="00475B06">
              <w:rPr>
                <w:i/>
                <w:iCs/>
                <w:sz w:val="20"/>
                <w:szCs w:val="20"/>
              </w:rPr>
              <w:t xml:space="preserve"> </w:t>
            </w:r>
            <w:proofErr w:type="spellStart"/>
            <w:r w:rsidR="00D72DAF">
              <w:rPr>
                <w:i/>
                <w:iCs/>
                <w:sz w:val="20"/>
                <w:szCs w:val="20"/>
              </w:rPr>
              <w:t>B</w:t>
            </w:r>
            <w:r w:rsidRPr="00475B06">
              <w:rPr>
                <w:i/>
                <w:iCs/>
                <w:sz w:val="20"/>
                <w:szCs w:val="20"/>
              </w:rPr>
              <w:t>isporus</w:t>
            </w:r>
            <w:proofErr w:type="spellEnd"/>
            <w:r w:rsidRPr="00475B06">
              <w:rPr>
                <w:i/>
                <w:iCs/>
                <w:sz w:val="20"/>
                <w:szCs w:val="20"/>
              </w:rPr>
              <w:t>)</w:t>
            </w:r>
          </w:p>
        </w:tc>
        <w:tc>
          <w:tcPr>
            <w:tcW w:w="1424" w:type="dxa"/>
            <w:vAlign w:val="center"/>
          </w:tcPr>
          <w:p w14:paraId="7C5995F5" w14:textId="09B21AEB" w:rsidR="00B04A70" w:rsidRPr="00D504C2" w:rsidRDefault="661D9FF6" w:rsidP="005549F0">
            <w:pPr>
              <w:ind w:firstLine="0"/>
              <w:jc w:val="center"/>
              <w:rPr>
                <w:sz w:val="20"/>
                <w:szCs w:val="20"/>
              </w:rPr>
            </w:pPr>
            <w:r w:rsidRPr="0D7ECD2E">
              <w:rPr>
                <w:sz w:val="20"/>
                <w:szCs w:val="20"/>
              </w:rPr>
              <w:t>22</w:t>
            </w:r>
            <w:r w:rsidR="00CC7308">
              <w:rPr>
                <w:sz w:val="20"/>
                <w:szCs w:val="20"/>
              </w:rPr>
              <w:t>-</w:t>
            </w:r>
            <w:r w:rsidRPr="0D7ECD2E">
              <w:rPr>
                <w:sz w:val="20"/>
                <w:szCs w:val="20"/>
              </w:rPr>
              <w:t>25</w:t>
            </w:r>
          </w:p>
        </w:tc>
        <w:tc>
          <w:tcPr>
            <w:tcW w:w="1061" w:type="dxa"/>
            <w:vAlign w:val="center"/>
          </w:tcPr>
          <w:p w14:paraId="13DAE04D" w14:textId="6953DFFC" w:rsidR="00B04A70" w:rsidRPr="00D504C2" w:rsidRDefault="661D9FF6" w:rsidP="005549F0">
            <w:pPr>
              <w:ind w:firstLine="0"/>
              <w:jc w:val="center"/>
              <w:rPr>
                <w:sz w:val="20"/>
                <w:szCs w:val="20"/>
              </w:rPr>
            </w:pPr>
            <w:r w:rsidRPr="0D7ECD2E">
              <w:rPr>
                <w:sz w:val="20"/>
                <w:szCs w:val="20"/>
              </w:rPr>
              <w:t>65</w:t>
            </w:r>
            <w:r w:rsidR="00CC7308">
              <w:rPr>
                <w:sz w:val="20"/>
                <w:szCs w:val="20"/>
              </w:rPr>
              <w:t>-</w:t>
            </w:r>
            <w:r w:rsidRPr="0D7ECD2E">
              <w:rPr>
                <w:sz w:val="20"/>
                <w:szCs w:val="20"/>
              </w:rPr>
              <w:t>67</w:t>
            </w:r>
          </w:p>
        </w:tc>
        <w:tc>
          <w:tcPr>
            <w:tcW w:w="945" w:type="dxa"/>
            <w:vAlign w:val="center"/>
          </w:tcPr>
          <w:p w14:paraId="4EDBAD08" w14:textId="2D92C99C" w:rsidR="00B04A70" w:rsidRPr="00D504C2" w:rsidRDefault="00B04A70" w:rsidP="005549F0">
            <w:pPr>
              <w:ind w:firstLine="0"/>
              <w:jc w:val="center"/>
              <w:rPr>
                <w:sz w:val="20"/>
                <w:szCs w:val="20"/>
              </w:rPr>
            </w:pPr>
          </w:p>
        </w:tc>
        <w:tc>
          <w:tcPr>
            <w:tcW w:w="1572" w:type="dxa"/>
            <w:vAlign w:val="center"/>
          </w:tcPr>
          <w:p w14:paraId="5C89FB8C" w14:textId="3944A638" w:rsidR="00B04A70" w:rsidRPr="00D504C2" w:rsidRDefault="661D9FF6" w:rsidP="005549F0">
            <w:pPr>
              <w:ind w:firstLine="0"/>
              <w:jc w:val="center"/>
              <w:rPr>
                <w:sz w:val="20"/>
                <w:szCs w:val="20"/>
              </w:rPr>
            </w:pPr>
            <w:r w:rsidRPr="0D7ECD2E">
              <w:rPr>
                <w:sz w:val="20"/>
                <w:szCs w:val="20"/>
              </w:rPr>
              <w:t>ausente</w:t>
            </w:r>
          </w:p>
        </w:tc>
      </w:tr>
      <w:tr w:rsidR="00475B06" w:rsidRPr="00D504C2" w14:paraId="25045B7B" w14:textId="77777777" w:rsidTr="00966239">
        <w:trPr>
          <w:jc w:val="center"/>
        </w:trPr>
        <w:tc>
          <w:tcPr>
            <w:tcW w:w="3503" w:type="dxa"/>
            <w:vAlign w:val="center"/>
          </w:tcPr>
          <w:p w14:paraId="4B435105" w14:textId="7E2085D2" w:rsidR="00B04A70" w:rsidRPr="005549F0" w:rsidRDefault="22EA97CB" w:rsidP="005549F0">
            <w:pPr>
              <w:ind w:firstLine="0"/>
              <w:jc w:val="center"/>
              <w:rPr>
                <w:b/>
                <w:bCs/>
                <w:sz w:val="20"/>
                <w:szCs w:val="20"/>
              </w:rPr>
            </w:pPr>
            <w:r w:rsidRPr="005549F0">
              <w:rPr>
                <w:b/>
                <w:bCs/>
                <w:sz w:val="20"/>
                <w:szCs w:val="20"/>
              </w:rPr>
              <w:t>Shitake</w:t>
            </w:r>
            <w:r w:rsidRPr="005549F0">
              <w:rPr>
                <w:b/>
                <w:bCs/>
                <w:i/>
                <w:iCs/>
                <w:sz w:val="20"/>
                <w:szCs w:val="20"/>
              </w:rPr>
              <w:t xml:space="preserve"> </w:t>
            </w:r>
            <w:r w:rsidRPr="00475B06">
              <w:rPr>
                <w:i/>
                <w:iCs/>
                <w:sz w:val="20"/>
                <w:szCs w:val="20"/>
              </w:rPr>
              <w:t>(</w:t>
            </w:r>
            <w:proofErr w:type="spellStart"/>
            <w:r w:rsidRPr="00475B06">
              <w:rPr>
                <w:i/>
                <w:iCs/>
                <w:sz w:val="20"/>
                <w:szCs w:val="20"/>
              </w:rPr>
              <w:t>Lentinula</w:t>
            </w:r>
            <w:proofErr w:type="spellEnd"/>
            <w:r w:rsidRPr="00475B06">
              <w:rPr>
                <w:i/>
                <w:iCs/>
                <w:sz w:val="20"/>
                <w:szCs w:val="20"/>
              </w:rPr>
              <w:t xml:space="preserve"> </w:t>
            </w:r>
            <w:proofErr w:type="spellStart"/>
            <w:r w:rsidR="00D72DAF">
              <w:rPr>
                <w:i/>
                <w:iCs/>
                <w:sz w:val="20"/>
                <w:szCs w:val="20"/>
              </w:rPr>
              <w:t>E</w:t>
            </w:r>
            <w:r w:rsidRPr="00475B06">
              <w:rPr>
                <w:i/>
                <w:iCs/>
                <w:sz w:val="20"/>
                <w:szCs w:val="20"/>
              </w:rPr>
              <w:t>dodes</w:t>
            </w:r>
            <w:proofErr w:type="spellEnd"/>
            <w:r w:rsidRPr="00475B06">
              <w:rPr>
                <w:i/>
                <w:iCs/>
                <w:sz w:val="20"/>
                <w:szCs w:val="20"/>
              </w:rPr>
              <w:t>)</w:t>
            </w:r>
          </w:p>
        </w:tc>
        <w:tc>
          <w:tcPr>
            <w:tcW w:w="1424" w:type="dxa"/>
            <w:vAlign w:val="center"/>
          </w:tcPr>
          <w:p w14:paraId="70881B55" w14:textId="32E38073" w:rsidR="00B04A70" w:rsidRPr="00D504C2" w:rsidRDefault="22EA97CB" w:rsidP="005549F0">
            <w:pPr>
              <w:ind w:firstLine="0"/>
              <w:jc w:val="center"/>
              <w:rPr>
                <w:sz w:val="20"/>
                <w:szCs w:val="20"/>
              </w:rPr>
            </w:pPr>
            <w:r w:rsidRPr="5E50B7E1">
              <w:rPr>
                <w:sz w:val="20"/>
                <w:szCs w:val="20"/>
              </w:rPr>
              <w:t>2</w:t>
            </w:r>
            <w:r w:rsidR="67069529" w:rsidRPr="5E50B7E1">
              <w:rPr>
                <w:sz w:val="20"/>
                <w:szCs w:val="20"/>
              </w:rPr>
              <w:t>4</w:t>
            </w:r>
            <w:r w:rsidR="00CC7308">
              <w:rPr>
                <w:sz w:val="20"/>
                <w:szCs w:val="20"/>
              </w:rPr>
              <w:t>-</w:t>
            </w:r>
            <w:r w:rsidRPr="5E50B7E1">
              <w:rPr>
                <w:sz w:val="20"/>
                <w:szCs w:val="20"/>
              </w:rPr>
              <w:t>2</w:t>
            </w:r>
            <w:r w:rsidR="50382AB4" w:rsidRPr="5E50B7E1">
              <w:rPr>
                <w:sz w:val="20"/>
                <w:szCs w:val="20"/>
              </w:rPr>
              <w:t>7</w:t>
            </w:r>
          </w:p>
        </w:tc>
        <w:tc>
          <w:tcPr>
            <w:tcW w:w="1061" w:type="dxa"/>
            <w:vAlign w:val="center"/>
          </w:tcPr>
          <w:p w14:paraId="308D8903" w14:textId="7914DAD2" w:rsidR="00B04A70" w:rsidRPr="00D504C2" w:rsidRDefault="50382AB4" w:rsidP="005549F0">
            <w:pPr>
              <w:ind w:firstLine="0"/>
              <w:jc w:val="center"/>
              <w:rPr>
                <w:sz w:val="20"/>
                <w:szCs w:val="20"/>
              </w:rPr>
            </w:pPr>
            <w:r w:rsidRPr="5E50B7E1">
              <w:rPr>
                <w:sz w:val="20"/>
                <w:szCs w:val="20"/>
              </w:rPr>
              <w:t>58</w:t>
            </w:r>
            <w:r w:rsidR="00CC7308">
              <w:rPr>
                <w:sz w:val="20"/>
                <w:szCs w:val="20"/>
              </w:rPr>
              <w:t>-</w:t>
            </w:r>
            <w:r w:rsidRPr="5E50B7E1">
              <w:rPr>
                <w:sz w:val="20"/>
                <w:szCs w:val="20"/>
              </w:rPr>
              <w:t>65</w:t>
            </w:r>
          </w:p>
        </w:tc>
        <w:tc>
          <w:tcPr>
            <w:tcW w:w="945" w:type="dxa"/>
            <w:vAlign w:val="center"/>
          </w:tcPr>
          <w:p w14:paraId="40CDF8C1" w14:textId="34CB94A0" w:rsidR="00B04A70" w:rsidRPr="00D504C2" w:rsidRDefault="22EA97CB" w:rsidP="005549F0">
            <w:pPr>
              <w:ind w:firstLine="0"/>
              <w:jc w:val="center"/>
              <w:rPr>
                <w:sz w:val="20"/>
                <w:szCs w:val="20"/>
              </w:rPr>
            </w:pPr>
            <w:r w:rsidRPr="00D504C2">
              <w:rPr>
                <w:sz w:val="20"/>
                <w:szCs w:val="20"/>
              </w:rPr>
              <w:t>&lt;1.000</w:t>
            </w:r>
          </w:p>
        </w:tc>
        <w:tc>
          <w:tcPr>
            <w:tcW w:w="1572" w:type="dxa"/>
            <w:vAlign w:val="center"/>
          </w:tcPr>
          <w:p w14:paraId="38CCD496" w14:textId="6B566FF2" w:rsidR="00B04A70" w:rsidRPr="00D504C2" w:rsidRDefault="22EA97CB" w:rsidP="005549F0">
            <w:pPr>
              <w:ind w:firstLine="0"/>
              <w:jc w:val="center"/>
              <w:rPr>
                <w:sz w:val="20"/>
                <w:szCs w:val="20"/>
              </w:rPr>
            </w:pPr>
            <w:r w:rsidRPr="00D504C2">
              <w:rPr>
                <w:sz w:val="20"/>
                <w:szCs w:val="20"/>
              </w:rPr>
              <w:t>ausente</w:t>
            </w:r>
          </w:p>
        </w:tc>
      </w:tr>
      <w:tr w:rsidR="005830CB" w:rsidRPr="00D504C2" w14:paraId="22953F09" w14:textId="77777777" w:rsidTr="00966239">
        <w:trPr>
          <w:jc w:val="center"/>
        </w:trPr>
        <w:tc>
          <w:tcPr>
            <w:tcW w:w="3503" w:type="dxa"/>
            <w:vAlign w:val="center"/>
          </w:tcPr>
          <w:p w14:paraId="3336411F" w14:textId="7F1742C5" w:rsidR="005830CB" w:rsidRPr="005549F0" w:rsidRDefault="005830CB" w:rsidP="005549F0">
            <w:pPr>
              <w:ind w:firstLine="0"/>
              <w:jc w:val="center"/>
              <w:rPr>
                <w:b/>
                <w:bCs/>
                <w:sz w:val="20"/>
                <w:szCs w:val="20"/>
              </w:rPr>
            </w:pPr>
            <w:proofErr w:type="spellStart"/>
            <w:r w:rsidRPr="00D72DAF">
              <w:rPr>
                <w:b/>
                <w:bCs/>
                <w:sz w:val="20"/>
                <w:szCs w:val="20"/>
              </w:rPr>
              <w:t>Ganoderma</w:t>
            </w:r>
            <w:proofErr w:type="spellEnd"/>
            <w:r w:rsidRPr="005549F0">
              <w:rPr>
                <w:b/>
                <w:bCs/>
                <w:i/>
                <w:iCs/>
                <w:sz w:val="20"/>
                <w:szCs w:val="20"/>
              </w:rPr>
              <w:t xml:space="preserve"> </w:t>
            </w:r>
            <w:r w:rsidR="00043896">
              <w:rPr>
                <w:b/>
                <w:bCs/>
                <w:i/>
                <w:iCs/>
                <w:sz w:val="20"/>
                <w:szCs w:val="20"/>
              </w:rPr>
              <w:t>(</w:t>
            </w:r>
            <w:proofErr w:type="spellStart"/>
            <w:r w:rsidR="00043896" w:rsidRPr="00D72DAF">
              <w:rPr>
                <w:sz w:val="20"/>
                <w:szCs w:val="20"/>
              </w:rPr>
              <w:t>Ganoderma</w:t>
            </w:r>
            <w:proofErr w:type="spellEnd"/>
            <w:r w:rsidR="00043896" w:rsidRPr="00D72DAF">
              <w:rPr>
                <w:sz w:val="20"/>
                <w:szCs w:val="20"/>
              </w:rPr>
              <w:t xml:space="preserve"> </w:t>
            </w:r>
            <w:proofErr w:type="spellStart"/>
            <w:r w:rsidR="00D72DAF" w:rsidRPr="00D72DAF">
              <w:rPr>
                <w:sz w:val="20"/>
                <w:szCs w:val="20"/>
              </w:rPr>
              <w:t>L</w:t>
            </w:r>
            <w:r w:rsidRPr="00D72DAF">
              <w:rPr>
                <w:sz w:val="20"/>
                <w:szCs w:val="20"/>
              </w:rPr>
              <w:t>ucidum</w:t>
            </w:r>
            <w:proofErr w:type="spellEnd"/>
            <w:r w:rsidR="00361703">
              <w:rPr>
                <w:b/>
                <w:bCs/>
                <w:i/>
                <w:iCs/>
                <w:sz w:val="20"/>
                <w:szCs w:val="20"/>
              </w:rPr>
              <w:t>)</w:t>
            </w:r>
          </w:p>
        </w:tc>
        <w:tc>
          <w:tcPr>
            <w:tcW w:w="1424" w:type="dxa"/>
            <w:vAlign w:val="center"/>
          </w:tcPr>
          <w:p w14:paraId="436D0805" w14:textId="6B01BC6B" w:rsidR="005830CB" w:rsidRPr="00D504C2" w:rsidRDefault="005830CB" w:rsidP="005549F0">
            <w:pPr>
              <w:ind w:firstLine="0"/>
              <w:jc w:val="center"/>
              <w:rPr>
                <w:sz w:val="20"/>
                <w:szCs w:val="20"/>
              </w:rPr>
            </w:pPr>
            <w:r w:rsidRPr="74CD2436">
              <w:rPr>
                <w:sz w:val="20"/>
                <w:szCs w:val="20"/>
              </w:rPr>
              <w:t>30</w:t>
            </w:r>
            <w:r w:rsidR="00CC7308">
              <w:rPr>
                <w:sz w:val="20"/>
                <w:szCs w:val="20"/>
              </w:rPr>
              <w:t>-</w:t>
            </w:r>
            <w:r w:rsidRPr="3179ECB0">
              <w:rPr>
                <w:sz w:val="20"/>
                <w:szCs w:val="20"/>
              </w:rPr>
              <w:t>35</w:t>
            </w:r>
          </w:p>
        </w:tc>
        <w:tc>
          <w:tcPr>
            <w:tcW w:w="1061" w:type="dxa"/>
            <w:vAlign w:val="center"/>
          </w:tcPr>
          <w:p w14:paraId="48D985C7" w14:textId="2C9CE13C" w:rsidR="005830CB" w:rsidRPr="00D504C2" w:rsidRDefault="005830CB" w:rsidP="005549F0">
            <w:pPr>
              <w:ind w:firstLine="0"/>
              <w:jc w:val="center"/>
              <w:rPr>
                <w:sz w:val="20"/>
                <w:szCs w:val="20"/>
              </w:rPr>
            </w:pPr>
            <w:r w:rsidRPr="3179ECB0">
              <w:rPr>
                <w:sz w:val="20"/>
                <w:szCs w:val="20"/>
              </w:rPr>
              <w:t>65</w:t>
            </w:r>
            <w:r w:rsidR="00CC7308">
              <w:rPr>
                <w:sz w:val="20"/>
                <w:szCs w:val="20"/>
              </w:rPr>
              <w:t>-</w:t>
            </w:r>
            <w:r w:rsidRPr="3179ECB0">
              <w:rPr>
                <w:sz w:val="20"/>
                <w:szCs w:val="20"/>
              </w:rPr>
              <w:t>70</w:t>
            </w:r>
          </w:p>
        </w:tc>
        <w:tc>
          <w:tcPr>
            <w:tcW w:w="945" w:type="dxa"/>
            <w:vAlign w:val="center"/>
          </w:tcPr>
          <w:p w14:paraId="5BEDF497" w14:textId="089CDB58" w:rsidR="005830CB" w:rsidRPr="00D504C2" w:rsidRDefault="005830CB" w:rsidP="005549F0">
            <w:pPr>
              <w:ind w:firstLine="0"/>
              <w:jc w:val="center"/>
              <w:rPr>
                <w:sz w:val="20"/>
                <w:szCs w:val="20"/>
              </w:rPr>
            </w:pPr>
            <w:r w:rsidRPr="5FC17301">
              <w:rPr>
                <w:sz w:val="20"/>
                <w:szCs w:val="20"/>
              </w:rPr>
              <w:t>&lt;50.000</w:t>
            </w:r>
          </w:p>
        </w:tc>
        <w:tc>
          <w:tcPr>
            <w:tcW w:w="1572" w:type="dxa"/>
            <w:vAlign w:val="center"/>
          </w:tcPr>
          <w:p w14:paraId="52CD21C4" w14:textId="395D67EC" w:rsidR="005830CB" w:rsidRPr="00D504C2" w:rsidRDefault="005830CB" w:rsidP="005549F0">
            <w:pPr>
              <w:ind w:firstLine="0"/>
              <w:jc w:val="center"/>
              <w:rPr>
                <w:sz w:val="20"/>
                <w:szCs w:val="20"/>
              </w:rPr>
            </w:pPr>
            <w:r w:rsidRPr="3179ECB0">
              <w:rPr>
                <w:sz w:val="20"/>
                <w:szCs w:val="20"/>
              </w:rPr>
              <w:t>ausente</w:t>
            </w:r>
          </w:p>
        </w:tc>
      </w:tr>
    </w:tbl>
    <w:p w14:paraId="7F2FBC0E" w14:textId="744031FA" w:rsidR="008F2C13" w:rsidRDefault="00946A72" w:rsidP="00946A72">
      <w:pPr>
        <w:ind w:firstLine="0"/>
        <w:jc w:val="center"/>
      </w:pPr>
      <w:r w:rsidRPr="00946A72">
        <w:rPr>
          <w:b/>
          <w:bCs/>
          <w:sz w:val="20"/>
          <w:szCs w:val="20"/>
        </w:rPr>
        <w:t>Fonte:</w:t>
      </w:r>
      <w:r w:rsidRPr="007E6D5A">
        <w:rPr>
          <w:sz w:val="20"/>
          <w:szCs w:val="20"/>
        </w:rPr>
        <w:t xml:space="preserve"> URBEN, 2017</w:t>
      </w:r>
    </w:p>
    <w:p w14:paraId="0ADB81B5" w14:textId="77777777" w:rsidR="008F2C13" w:rsidRDefault="008F2C13" w:rsidP="00946A72">
      <w:pPr>
        <w:ind w:firstLine="0"/>
      </w:pPr>
    </w:p>
    <w:p w14:paraId="4FBF2961" w14:textId="16840733" w:rsidR="00AD5066" w:rsidRPr="00946A72" w:rsidRDefault="00AD5066" w:rsidP="00AD5066">
      <w:pPr>
        <w:pStyle w:val="Legenda"/>
        <w:rPr>
          <w:sz w:val="20"/>
          <w:szCs w:val="20"/>
        </w:rPr>
      </w:pPr>
      <w:r w:rsidRPr="00946A72">
        <w:rPr>
          <w:b/>
          <w:bCs/>
          <w:sz w:val="20"/>
          <w:szCs w:val="20"/>
        </w:rPr>
        <w:t xml:space="preserve">Tabela </w:t>
      </w:r>
      <w:r w:rsidRPr="00946A72">
        <w:rPr>
          <w:b/>
          <w:bCs/>
          <w:sz w:val="20"/>
          <w:szCs w:val="20"/>
        </w:rPr>
        <w:fldChar w:fldCharType="begin"/>
      </w:r>
      <w:r w:rsidRPr="00946A72">
        <w:rPr>
          <w:b/>
          <w:bCs/>
          <w:sz w:val="20"/>
          <w:szCs w:val="20"/>
        </w:rPr>
        <w:instrText xml:space="preserve"> SEQ Tabela \* ARABIC </w:instrText>
      </w:r>
      <w:r w:rsidRPr="00946A72">
        <w:rPr>
          <w:b/>
          <w:bCs/>
          <w:sz w:val="20"/>
          <w:szCs w:val="20"/>
        </w:rPr>
        <w:fldChar w:fldCharType="separate"/>
      </w:r>
      <w:r w:rsidR="00FE5B2C">
        <w:rPr>
          <w:b/>
          <w:bCs/>
          <w:noProof/>
          <w:sz w:val="20"/>
          <w:szCs w:val="20"/>
        </w:rPr>
        <w:t>2</w:t>
      </w:r>
      <w:r w:rsidRPr="00946A72">
        <w:rPr>
          <w:b/>
          <w:bCs/>
          <w:sz w:val="20"/>
          <w:szCs w:val="20"/>
        </w:rPr>
        <w:fldChar w:fldCharType="end"/>
      </w:r>
      <w:r w:rsidRPr="00946A72">
        <w:rPr>
          <w:sz w:val="20"/>
          <w:szCs w:val="20"/>
        </w:rPr>
        <w:t xml:space="preserve"> -</w:t>
      </w:r>
      <w:r w:rsidRPr="00946A72">
        <w:rPr>
          <w:color w:val="000000" w:themeColor="text1"/>
          <w:sz w:val="20"/>
          <w:szCs w:val="20"/>
        </w:rPr>
        <w:t xml:space="preserve"> </w:t>
      </w:r>
      <w:r w:rsidRPr="00946A72">
        <w:rPr>
          <w:sz w:val="20"/>
          <w:szCs w:val="20"/>
        </w:rPr>
        <w:t>Parâmetros ambientais recomendados para a frutificação de diferentes espécies de cogumelos</w:t>
      </w:r>
    </w:p>
    <w:tbl>
      <w:tblPr>
        <w:tblStyle w:val="Tabelacomgrade"/>
        <w:tblW w:w="8507"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3"/>
        <w:gridCol w:w="1429"/>
        <w:gridCol w:w="1068"/>
        <w:gridCol w:w="853"/>
        <w:gridCol w:w="1574"/>
      </w:tblGrid>
      <w:tr w:rsidR="0037379E" w:rsidRPr="001054CB" w14:paraId="70818B65" w14:textId="77777777" w:rsidTr="00621BA5">
        <w:tc>
          <w:tcPr>
            <w:tcW w:w="3583" w:type="dxa"/>
            <w:tcBorders>
              <w:top w:val="single" w:sz="4" w:space="0" w:color="auto"/>
              <w:bottom w:val="single" w:sz="4" w:space="0" w:color="auto"/>
            </w:tcBorders>
            <w:vAlign w:val="center"/>
          </w:tcPr>
          <w:p w14:paraId="1C461FA7" w14:textId="77777777" w:rsidR="001164C0" w:rsidRPr="001054CB" w:rsidRDefault="001164C0" w:rsidP="00BA71F2">
            <w:pPr>
              <w:ind w:firstLine="0"/>
              <w:jc w:val="center"/>
              <w:rPr>
                <w:b/>
                <w:bCs/>
                <w:sz w:val="20"/>
                <w:szCs w:val="20"/>
              </w:rPr>
            </w:pPr>
            <w:r w:rsidRPr="001054CB">
              <w:rPr>
                <w:b/>
                <w:bCs/>
                <w:sz w:val="20"/>
                <w:szCs w:val="20"/>
              </w:rPr>
              <w:t>Cogumelo</w:t>
            </w:r>
          </w:p>
        </w:tc>
        <w:tc>
          <w:tcPr>
            <w:tcW w:w="1429" w:type="dxa"/>
            <w:tcBorders>
              <w:top w:val="single" w:sz="4" w:space="0" w:color="auto"/>
              <w:bottom w:val="single" w:sz="4" w:space="0" w:color="auto"/>
            </w:tcBorders>
            <w:vAlign w:val="center"/>
          </w:tcPr>
          <w:p w14:paraId="4938F893" w14:textId="77777777" w:rsidR="001164C0" w:rsidRPr="001054CB" w:rsidRDefault="001164C0" w:rsidP="00BA71F2">
            <w:pPr>
              <w:ind w:firstLine="0"/>
              <w:jc w:val="center"/>
              <w:rPr>
                <w:b/>
                <w:bCs/>
                <w:sz w:val="20"/>
                <w:szCs w:val="20"/>
              </w:rPr>
            </w:pPr>
            <w:r w:rsidRPr="001054CB">
              <w:rPr>
                <w:b/>
                <w:bCs/>
                <w:sz w:val="20"/>
                <w:szCs w:val="20"/>
              </w:rPr>
              <w:t>Temperatura (ºC)</w:t>
            </w:r>
          </w:p>
        </w:tc>
        <w:tc>
          <w:tcPr>
            <w:tcW w:w="1068" w:type="dxa"/>
            <w:tcBorders>
              <w:top w:val="single" w:sz="4" w:space="0" w:color="auto"/>
              <w:bottom w:val="single" w:sz="4" w:space="0" w:color="auto"/>
            </w:tcBorders>
            <w:vAlign w:val="center"/>
          </w:tcPr>
          <w:p w14:paraId="29A4EE01" w14:textId="77777777" w:rsidR="001164C0" w:rsidRPr="001054CB" w:rsidRDefault="001164C0" w:rsidP="00BA71F2">
            <w:pPr>
              <w:ind w:firstLine="0"/>
              <w:jc w:val="center"/>
              <w:rPr>
                <w:b/>
                <w:bCs/>
                <w:sz w:val="20"/>
                <w:szCs w:val="20"/>
              </w:rPr>
            </w:pPr>
            <w:r w:rsidRPr="001054CB">
              <w:rPr>
                <w:b/>
                <w:bCs/>
                <w:sz w:val="20"/>
                <w:szCs w:val="20"/>
              </w:rPr>
              <w:t>Umidade (%)</w:t>
            </w:r>
          </w:p>
        </w:tc>
        <w:tc>
          <w:tcPr>
            <w:tcW w:w="853" w:type="dxa"/>
            <w:tcBorders>
              <w:top w:val="single" w:sz="4" w:space="0" w:color="auto"/>
              <w:bottom w:val="single" w:sz="4" w:space="0" w:color="auto"/>
            </w:tcBorders>
            <w:vAlign w:val="center"/>
          </w:tcPr>
          <w:p w14:paraId="374B6498" w14:textId="77777777" w:rsidR="001164C0" w:rsidRPr="001054CB" w:rsidRDefault="001164C0" w:rsidP="00BA71F2">
            <w:pPr>
              <w:ind w:firstLine="0"/>
              <w:jc w:val="center"/>
              <w:rPr>
                <w:b/>
                <w:bCs/>
                <w:sz w:val="20"/>
                <w:szCs w:val="20"/>
              </w:rPr>
            </w:pPr>
            <w:r w:rsidRPr="001054CB">
              <w:rPr>
                <w:b/>
                <w:bCs/>
                <w:sz w:val="20"/>
                <w:szCs w:val="20"/>
              </w:rPr>
              <w:t>CO² (</w:t>
            </w:r>
            <w:proofErr w:type="spellStart"/>
            <w:r w:rsidRPr="001054CB">
              <w:rPr>
                <w:b/>
                <w:bCs/>
                <w:sz w:val="20"/>
                <w:szCs w:val="20"/>
              </w:rPr>
              <w:t>ppm</w:t>
            </w:r>
            <w:proofErr w:type="spellEnd"/>
            <w:r w:rsidRPr="001054CB">
              <w:rPr>
                <w:b/>
                <w:bCs/>
                <w:sz w:val="20"/>
                <w:szCs w:val="20"/>
              </w:rPr>
              <w:t>)</w:t>
            </w:r>
          </w:p>
        </w:tc>
        <w:tc>
          <w:tcPr>
            <w:tcW w:w="1574" w:type="dxa"/>
            <w:tcBorders>
              <w:top w:val="single" w:sz="4" w:space="0" w:color="auto"/>
              <w:bottom w:val="single" w:sz="4" w:space="0" w:color="auto"/>
            </w:tcBorders>
            <w:vAlign w:val="center"/>
          </w:tcPr>
          <w:p w14:paraId="625EF8F4" w14:textId="77777777" w:rsidR="001164C0" w:rsidRPr="001054CB" w:rsidRDefault="001164C0" w:rsidP="00BA71F2">
            <w:pPr>
              <w:ind w:firstLine="0"/>
              <w:jc w:val="center"/>
              <w:rPr>
                <w:b/>
                <w:bCs/>
                <w:sz w:val="20"/>
                <w:szCs w:val="20"/>
              </w:rPr>
            </w:pPr>
            <w:r w:rsidRPr="001054CB">
              <w:rPr>
                <w:b/>
                <w:bCs/>
                <w:sz w:val="20"/>
                <w:szCs w:val="20"/>
              </w:rPr>
              <w:t>Luminosidade (lux)</w:t>
            </w:r>
          </w:p>
        </w:tc>
      </w:tr>
      <w:tr w:rsidR="00D72DAF" w:rsidRPr="00604247" w14:paraId="6DA9E001" w14:textId="77777777" w:rsidTr="00621BA5">
        <w:tc>
          <w:tcPr>
            <w:tcW w:w="3583" w:type="dxa"/>
            <w:tcBorders>
              <w:top w:val="single" w:sz="4" w:space="0" w:color="auto"/>
            </w:tcBorders>
            <w:vAlign w:val="center"/>
          </w:tcPr>
          <w:p w14:paraId="34CD8AF7" w14:textId="3EC35CD0" w:rsidR="00D72DAF" w:rsidRPr="001054CB" w:rsidRDefault="00D72DAF" w:rsidP="00D72DAF">
            <w:pPr>
              <w:ind w:firstLine="0"/>
              <w:jc w:val="center"/>
              <w:rPr>
                <w:b/>
                <w:bCs/>
                <w:sz w:val="20"/>
                <w:szCs w:val="20"/>
              </w:rPr>
            </w:pPr>
            <w:r w:rsidRPr="005549F0">
              <w:rPr>
                <w:b/>
                <w:bCs/>
                <w:sz w:val="20"/>
                <w:szCs w:val="20"/>
              </w:rPr>
              <w:t xml:space="preserve">Shimeji </w:t>
            </w:r>
            <w:r w:rsidRPr="00475B06">
              <w:rPr>
                <w:i/>
                <w:iCs/>
                <w:sz w:val="20"/>
                <w:szCs w:val="20"/>
              </w:rPr>
              <w:t>(</w:t>
            </w:r>
            <w:proofErr w:type="spellStart"/>
            <w:r w:rsidRPr="00475B06">
              <w:rPr>
                <w:i/>
                <w:iCs/>
                <w:sz w:val="20"/>
                <w:szCs w:val="20"/>
              </w:rPr>
              <w:t>Pleurotus</w:t>
            </w:r>
            <w:proofErr w:type="spellEnd"/>
            <w:r w:rsidRPr="00475B06">
              <w:rPr>
                <w:i/>
                <w:iCs/>
                <w:sz w:val="20"/>
                <w:szCs w:val="20"/>
              </w:rPr>
              <w:t xml:space="preserve"> </w:t>
            </w:r>
            <w:proofErr w:type="spellStart"/>
            <w:r w:rsidRPr="00475B06">
              <w:rPr>
                <w:i/>
                <w:iCs/>
                <w:sz w:val="20"/>
                <w:szCs w:val="20"/>
              </w:rPr>
              <w:t>Ostreatus</w:t>
            </w:r>
            <w:proofErr w:type="spellEnd"/>
            <w:r w:rsidRPr="00475B06">
              <w:rPr>
                <w:i/>
                <w:iCs/>
                <w:sz w:val="20"/>
                <w:szCs w:val="20"/>
              </w:rPr>
              <w:t>)</w:t>
            </w:r>
          </w:p>
        </w:tc>
        <w:tc>
          <w:tcPr>
            <w:tcW w:w="1429" w:type="dxa"/>
            <w:tcBorders>
              <w:top w:val="single" w:sz="4" w:space="0" w:color="auto"/>
            </w:tcBorders>
            <w:vAlign w:val="center"/>
          </w:tcPr>
          <w:p w14:paraId="4C590783" w14:textId="11A248DE" w:rsidR="00D72DAF" w:rsidRPr="005549F0" w:rsidRDefault="00D72DAF" w:rsidP="00D72DAF">
            <w:pPr>
              <w:ind w:firstLine="0"/>
              <w:jc w:val="center"/>
              <w:rPr>
                <w:sz w:val="20"/>
                <w:szCs w:val="20"/>
              </w:rPr>
            </w:pPr>
            <w:r w:rsidRPr="005549F0">
              <w:rPr>
                <w:sz w:val="20"/>
                <w:szCs w:val="20"/>
              </w:rPr>
              <w:t>20</w:t>
            </w:r>
            <w:r w:rsidR="00051873">
              <w:rPr>
                <w:sz w:val="20"/>
                <w:szCs w:val="20"/>
              </w:rPr>
              <w:t>-</w:t>
            </w:r>
            <w:r w:rsidRPr="005549F0">
              <w:rPr>
                <w:sz w:val="20"/>
                <w:szCs w:val="20"/>
              </w:rPr>
              <w:t>26</w:t>
            </w:r>
          </w:p>
        </w:tc>
        <w:tc>
          <w:tcPr>
            <w:tcW w:w="1068" w:type="dxa"/>
            <w:tcBorders>
              <w:top w:val="single" w:sz="4" w:space="0" w:color="auto"/>
            </w:tcBorders>
            <w:vAlign w:val="center"/>
          </w:tcPr>
          <w:p w14:paraId="0E820801" w14:textId="2A7A423E" w:rsidR="00D72DAF" w:rsidRPr="005549F0" w:rsidRDefault="00D72DAF" w:rsidP="00D72DAF">
            <w:pPr>
              <w:ind w:firstLine="0"/>
              <w:jc w:val="center"/>
              <w:rPr>
                <w:sz w:val="20"/>
                <w:szCs w:val="20"/>
              </w:rPr>
            </w:pPr>
            <w:r w:rsidRPr="005549F0">
              <w:rPr>
                <w:sz w:val="20"/>
                <w:szCs w:val="20"/>
              </w:rPr>
              <w:t>8</w:t>
            </w:r>
            <w:r w:rsidR="00D93754">
              <w:rPr>
                <w:sz w:val="20"/>
                <w:szCs w:val="20"/>
              </w:rPr>
              <w:t>5</w:t>
            </w:r>
            <w:r w:rsidR="00051873">
              <w:rPr>
                <w:sz w:val="20"/>
                <w:szCs w:val="20"/>
              </w:rPr>
              <w:t>-</w:t>
            </w:r>
            <w:r w:rsidRPr="005549F0">
              <w:rPr>
                <w:sz w:val="20"/>
                <w:szCs w:val="20"/>
              </w:rPr>
              <w:t>90</w:t>
            </w:r>
          </w:p>
        </w:tc>
        <w:tc>
          <w:tcPr>
            <w:tcW w:w="853" w:type="dxa"/>
            <w:tcBorders>
              <w:top w:val="single" w:sz="4" w:space="0" w:color="auto"/>
            </w:tcBorders>
            <w:vAlign w:val="center"/>
          </w:tcPr>
          <w:p w14:paraId="2D79D8EB" w14:textId="01993522" w:rsidR="00D72DAF" w:rsidRPr="005549F0" w:rsidRDefault="00D72DAF" w:rsidP="00D72DAF">
            <w:pPr>
              <w:ind w:firstLine="0"/>
              <w:jc w:val="center"/>
              <w:rPr>
                <w:sz w:val="20"/>
                <w:szCs w:val="20"/>
              </w:rPr>
            </w:pPr>
            <w:r w:rsidRPr="005549F0">
              <w:rPr>
                <w:sz w:val="20"/>
                <w:szCs w:val="20"/>
              </w:rPr>
              <w:t>&lt;600</w:t>
            </w:r>
          </w:p>
        </w:tc>
        <w:tc>
          <w:tcPr>
            <w:tcW w:w="1574" w:type="dxa"/>
            <w:tcBorders>
              <w:top w:val="single" w:sz="4" w:space="0" w:color="auto"/>
            </w:tcBorders>
            <w:vAlign w:val="center"/>
          </w:tcPr>
          <w:p w14:paraId="36837EF2" w14:textId="4414F131" w:rsidR="00D72DAF" w:rsidRPr="005549F0" w:rsidRDefault="00D72DAF" w:rsidP="00D72DAF">
            <w:pPr>
              <w:ind w:firstLine="0"/>
              <w:jc w:val="center"/>
              <w:rPr>
                <w:sz w:val="20"/>
                <w:szCs w:val="20"/>
              </w:rPr>
            </w:pPr>
            <w:r w:rsidRPr="005549F0">
              <w:rPr>
                <w:sz w:val="20"/>
                <w:szCs w:val="20"/>
              </w:rPr>
              <w:t>50</w:t>
            </w:r>
            <w:r w:rsidR="00CC7308">
              <w:rPr>
                <w:sz w:val="20"/>
                <w:szCs w:val="20"/>
              </w:rPr>
              <w:t>-</w:t>
            </w:r>
            <w:r w:rsidRPr="005549F0">
              <w:rPr>
                <w:sz w:val="20"/>
                <w:szCs w:val="20"/>
              </w:rPr>
              <w:t>500</w:t>
            </w:r>
          </w:p>
        </w:tc>
      </w:tr>
      <w:tr w:rsidR="00D72DAF" w:rsidRPr="00604247" w14:paraId="7FAE8E5E" w14:textId="77777777" w:rsidTr="00621BA5">
        <w:tc>
          <w:tcPr>
            <w:tcW w:w="3583" w:type="dxa"/>
            <w:vAlign w:val="center"/>
          </w:tcPr>
          <w:p w14:paraId="29037B41" w14:textId="28D6D1B6" w:rsidR="00D72DAF" w:rsidRPr="001054CB" w:rsidRDefault="00D72DAF" w:rsidP="00D72DAF">
            <w:pPr>
              <w:ind w:firstLine="0"/>
              <w:jc w:val="center"/>
              <w:rPr>
                <w:b/>
                <w:bCs/>
                <w:sz w:val="20"/>
                <w:szCs w:val="20"/>
              </w:rPr>
            </w:pPr>
            <w:r w:rsidRPr="005549F0">
              <w:rPr>
                <w:b/>
                <w:bCs/>
                <w:sz w:val="20"/>
                <w:szCs w:val="20"/>
              </w:rPr>
              <w:t xml:space="preserve">Champignon </w:t>
            </w:r>
            <w:r w:rsidRPr="00475B06">
              <w:rPr>
                <w:i/>
                <w:iCs/>
                <w:sz w:val="20"/>
                <w:szCs w:val="20"/>
              </w:rPr>
              <w:t>(</w:t>
            </w:r>
            <w:proofErr w:type="spellStart"/>
            <w:r w:rsidRPr="00475B06">
              <w:rPr>
                <w:i/>
                <w:iCs/>
                <w:sz w:val="20"/>
                <w:szCs w:val="20"/>
              </w:rPr>
              <w:t>Agaricus</w:t>
            </w:r>
            <w:proofErr w:type="spellEnd"/>
            <w:r w:rsidRPr="00475B06">
              <w:rPr>
                <w:i/>
                <w:iCs/>
                <w:sz w:val="20"/>
                <w:szCs w:val="20"/>
              </w:rPr>
              <w:t xml:space="preserve"> </w:t>
            </w:r>
            <w:proofErr w:type="spellStart"/>
            <w:r>
              <w:rPr>
                <w:i/>
                <w:iCs/>
                <w:sz w:val="20"/>
                <w:szCs w:val="20"/>
              </w:rPr>
              <w:t>B</w:t>
            </w:r>
            <w:r w:rsidRPr="00475B06">
              <w:rPr>
                <w:i/>
                <w:iCs/>
                <w:sz w:val="20"/>
                <w:szCs w:val="20"/>
              </w:rPr>
              <w:t>isporus</w:t>
            </w:r>
            <w:proofErr w:type="spellEnd"/>
            <w:r w:rsidRPr="00475B06">
              <w:rPr>
                <w:i/>
                <w:iCs/>
                <w:sz w:val="20"/>
                <w:szCs w:val="20"/>
              </w:rPr>
              <w:t>)</w:t>
            </w:r>
          </w:p>
        </w:tc>
        <w:tc>
          <w:tcPr>
            <w:tcW w:w="1429" w:type="dxa"/>
            <w:vAlign w:val="center"/>
          </w:tcPr>
          <w:p w14:paraId="059C2DE1" w14:textId="2E636F13" w:rsidR="00D72DAF" w:rsidRPr="005549F0" w:rsidRDefault="00D72DAF" w:rsidP="00D72DAF">
            <w:pPr>
              <w:ind w:firstLine="0"/>
              <w:jc w:val="center"/>
              <w:rPr>
                <w:sz w:val="20"/>
                <w:szCs w:val="20"/>
              </w:rPr>
            </w:pPr>
            <w:r w:rsidRPr="005549F0">
              <w:rPr>
                <w:sz w:val="20"/>
                <w:szCs w:val="20"/>
              </w:rPr>
              <w:t>16</w:t>
            </w:r>
            <w:r w:rsidR="00051873">
              <w:rPr>
                <w:sz w:val="20"/>
                <w:szCs w:val="20"/>
              </w:rPr>
              <w:t>-</w:t>
            </w:r>
            <w:r w:rsidRPr="005549F0">
              <w:rPr>
                <w:sz w:val="20"/>
                <w:szCs w:val="20"/>
              </w:rPr>
              <w:t>20</w:t>
            </w:r>
          </w:p>
        </w:tc>
        <w:tc>
          <w:tcPr>
            <w:tcW w:w="1068" w:type="dxa"/>
            <w:vAlign w:val="center"/>
          </w:tcPr>
          <w:p w14:paraId="5398CC3B" w14:textId="4CEB3CA0" w:rsidR="00D72DAF" w:rsidRPr="005549F0" w:rsidRDefault="00D72DAF" w:rsidP="00D72DAF">
            <w:pPr>
              <w:ind w:firstLine="0"/>
              <w:jc w:val="center"/>
              <w:rPr>
                <w:sz w:val="20"/>
                <w:szCs w:val="20"/>
              </w:rPr>
            </w:pPr>
            <w:r w:rsidRPr="005549F0">
              <w:rPr>
                <w:sz w:val="20"/>
                <w:szCs w:val="20"/>
              </w:rPr>
              <w:t>8</w:t>
            </w:r>
            <w:r w:rsidR="00D93754">
              <w:rPr>
                <w:sz w:val="20"/>
                <w:szCs w:val="20"/>
              </w:rPr>
              <w:t>5</w:t>
            </w:r>
            <w:r w:rsidR="00051873">
              <w:rPr>
                <w:sz w:val="20"/>
                <w:szCs w:val="20"/>
              </w:rPr>
              <w:t>-</w:t>
            </w:r>
            <w:r w:rsidRPr="005549F0">
              <w:rPr>
                <w:sz w:val="20"/>
                <w:szCs w:val="20"/>
              </w:rPr>
              <w:t>90</w:t>
            </w:r>
          </w:p>
        </w:tc>
        <w:tc>
          <w:tcPr>
            <w:tcW w:w="853" w:type="dxa"/>
            <w:vAlign w:val="center"/>
          </w:tcPr>
          <w:p w14:paraId="27DFD5D1" w14:textId="77777777" w:rsidR="00D72DAF" w:rsidRPr="005549F0" w:rsidRDefault="00D72DAF" w:rsidP="00D72DAF">
            <w:pPr>
              <w:ind w:firstLine="0"/>
              <w:jc w:val="center"/>
              <w:rPr>
                <w:sz w:val="20"/>
                <w:szCs w:val="20"/>
              </w:rPr>
            </w:pPr>
          </w:p>
        </w:tc>
        <w:tc>
          <w:tcPr>
            <w:tcW w:w="1574" w:type="dxa"/>
            <w:vAlign w:val="center"/>
          </w:tcPr>
          <w:p w14:paraId="511A795C" w14:textId="3509BFF6" w:rsidR="00D72DAF" w:rsidRPr="005549F0" w:rsidRDefault="00D72DAF" w:rsidP="00D72DAF">
            <w:pPr>
              <w:ind w:firstLine="0"/>
              <w:jc w:val="center"/>
              <w:rPr>
                <w:sz w:val="20"/>
                <w:szCs w:val="20"/>
              </w:rPr>
            </w:pPr>
            <w:r w:rsidRPr="005549F0">
              <w:rPr>
                <w:sz w:val="20"/>
                <w:szCs w:val="20"/>
              </w:rPr>
              <w:t>ausente</w:t>
            </w:r>
          </w:p>
        </w:tc>
      </w:tr>
      <w:tr w:rsidR="00D72DAF" w:rsidRPr="00604247" w14:paraId="14F3F124" w14:textId="77777777" w:rsidTr="00621BA5">
        <w:tc>
          <w:tcPr>
            <w:tcW w:w="3583" w:type="dxa"/>
            <w:vAlign w:val="center"/>
          </w:tcPr>
          <w:p w14:paraId="6698A515" w14:textId="055024F0" w:rsidR="00D72DAF" w:rsidRPr="001054CB" w:rsidRDefault="00D72DAF" w:rsidP="00D72DAF">
            <w:pPr>
              <w:ind w:firstLine="0"/>
              <w:jc w:val="center"/>
              <w:rPr>
                <w:b/>
                <w:bCs/>
                <w:sz w:val="20"/>
                <w:szCs w:val="20"/>
              </w:rPr>
            </w:pPr>
            <w:r w:rsidRPr="005549F0">
              <w:rPr>
                <w:b/>
                <w:bCs/>
                <w:sz w:val="20"/>
                <w:szCs w:val="20"/>
              </w:rPr>
              <w:t>Shitake</w:t>
            </w:r>
            <w:r w:rsidRPr="005549F0">
              <w:rPr>
                <w:b/>
                <w:bCs/>
                <w:i/>
                <w:iCs/>
                <w:sz w:val="20"/>
                <w:szCs w:val="20"/>
              </w:rPr>
              <w:t xml:space="preserve"> </w:t>
            </w:r>
            <w:r w:rsidRPr="00475B06">
              <w:rPr>
                <w:i/>
                <w:iCs/>
                <w:sz w:val="20"/>
                <w:szCs w:val="20"/>
              </w:rPr>
              <w:t>(</w:t>
            </w:r>
            <w:proofErr w:type="spellStart"/>
            <w:r w:rsidRPr="00475B06">
              <w:rPr>
                <w:i/>
                <w:iCs/>
                <w:sz w:val="20"/>
                <w:szCs w:val="20"/>
              </w:rPr>
              <w:t>Lentinula</w:t>
            </w:r>
            <w:proofErr w:type="spellEnd"/>
            <w:r w:rsidRPr="00475B06">
              <w:rPr>
                <w:i/>
                <w:iCs/>
                <w:sz w:val="20"/>
                <w:szCs w:val="20"/>
              </w:rPr>
              <w:t xml:space="preserve"> </w:t>
            </w:r>
            <w:proofErr w:type="spellStart"/>
            <w:r>
              <w:rPr>
                <w:i/>
                <w:iCs/>
                <w:sz w:val="20"/>
                <w:szCs w:val="20"/>
              </w:rPr>
              <w:t>E</w:t>
            </w:r>
            <w:r w:rsidRPr="00475B06">
              <w:rPr>
                <w:i/>
                <w:iCs/>
                <w:sz w:val="20"/>
                <w:szCs w:val="20"/>
              </w:rPr>
              <w:t>dodes</w:t>
            </w:r>
            <w:proofErr w:type="spellEnd"/>
            <w:r w:rsidRPr="00475B06">
              <w:rPr>
                <w:i/>
                <w:iCs/>
                <w:sz w:val="20"/>
                <w:szCs w:val="20"/>
              </w:rPr>
              <w:t>)</w:t>
            </w:r>
          </w:p>
        </w:tc>
        <w:tc>
          <w:tcPr>
            <w:tcW w:w="1429" w:type="dxa"/>
            <w:vAlign w:val="center"/>
          </w:tcPr>
          <w:p w14:paraId="0901F711" w14:textId="658B5287" w:rsidR="00D72DAF" w:rsidRPr="005549F0" w:rsidRDefault="00D72DAF" w:rsidP="00D72DAF">
            <w:pPr>
              <w:ind w:firstLine="0"/>
              <w:jc w:val="center"/>
              <w:rPr>
                <w:sz w:val="20"/>
                <w:szCs w:val="20"/>
              </w:rPr>
            </w:pPr>
            <w:r w:rsidRPr="005549F0">
              <w:rPr>
                <w:sz w:val="20"/>
                <w:szCs w:val="20"/>
              </w:rPr>
              <w:t>15</w:t>
            </w:r>
            <w:r w:rsidR="00051873">
              <w:rPr>
                <w:sz w:val="20"/>
                <w:szCs w:val="20"/>
              </w:rPr>
              <w:t>-</w:t>
            </w:r>
            <w:r w:rsidRPr="005549F0">
              <w:rPr>
                <w:sz w:val="20"/>
                <w:szCs w:val="20"/>
              </w:rPr>
              <w:t>25</w:t>
            </w:r>
          </w:p>
        </w:tc>
        <w:tc>
          <w:tcPr>
            <w:tcW w:w="1068" w:type="dxa"/>
            <w:vAlign w:val="center"/>
          </w:tcPr>
          <w:p w14:paraId="2B6FF1E3" w14:textId="33F5E839" w:rsidR="00D72DAF" w:rsidRPr="005549F0" w:rsidRDefault="00D72DAF" w:rsidP="00D72DAF">
            <w:pPr>
              <w:ind w:firstLine="0"/>
              <w:jc w:val="center"/>
              <w:rPr>
                <w:sz w:val="20"/>
                <w:szCs w:val="20"/>
              </w:rPr>
            </w:pPr>
            <w:r w:rsidRPr="005549F0">
              <w:rPr>
                <w:sz w:val="20"/>
                <w:szCs w:val="20"/>
              </w:rPr>
              <w:t>&gt;60</w:t>
            </w:r>
          </w:p>
        </w:tc>
        <w:tc>
          <w:tcPr>
            <w:tcW w:w="853" w:type="dxa"/>
            <w:vAlign w:val="center"/>
          </w:tcPr>
          <w:p w14:paraId="009F597A" w14:textId="21942353" w:rsidR="00D72DAF" w:rsidRPr="005549F0" w:rsidRDefault="00D72DAF" w:rsidP="00D72DAF">
            <w:pPr>
              <w:ind w:firstLine="0"/>
              <w:jc w:val="center"/>
              <w:rPr>
                <w:sz w:val="20"/>
                <w:szCs w:val="20"/>
              </w:rPr>
            </w:pPr>
            <w:r w:rsidRPr="005549F0">
              <w:rPr>
                <w:sz w:val="20"/>
                <w:szCs w:val="20"/>
              </w:rPr>
              <w:t>&lt;1.000</w:t>
            </w:r>
          </w:p>
        </w:tc>
        <w:tc>
          <w:tcPr>
            <w:tcW w:w="1574" w:type="dxa"/>
            <w:vAlign w:val="center"/>
          </w:tcPr>
          <w:p w14:paraId="7C383FC9" w14:textId="0A4F1F77" w:rsidR="00D72DAF" w:rsidRPr="005549F0" w:rsidRDefault="00D72DAF" w:rsidP="00D72DAF">
            <w:pPr>
              <w:ind w:firstLine="0"/>
              <w:jc w:val="center"/>
              <w:rPr>
                <w:sz w:val="20"/>
                <w:szCs w:val="20"/>
              </w:rPr>
            </w:pPr>
            <w:r w:rsidRPr="005549F0">
              <w:rPr>
                <w:sz w:val="20"/>
                <w:szCs w:val="20"/>
              </w:rPr>
              <w:t>300</w:t>
            </w:r>
            <w:r w:rsidR="00CC7308">
              <w:rPr>
                <w:sz w:val="20"/>
                <w:szCs w:val="20"/>
              </w:rPr>
              <w:t>-</w:t>
            </w:r>
            <w:r w:rsidRPr="005549F0">
              <w:rPr>
                <w:sz w:val="20"/>
                <w:szCs w:val="20"/>
              </w:rPr>
              <w:t>500</w:t>
            </w:r>
          </w:p>
        </w:tc>
      </w:tr>
      <w:tr w:rsidR="00D72DAF" w:rsidRPr="00604247" w14:paraId="38CD6565" w14:textId="77777777" w:rsidTr="00621BA5">
        <w:tc>
          <w:tcPr>
            <w:tcW w:w="3583" w:type="dxa"/>
            <w:vAlign w:val="center"/>
          </w:tcPr>
          <w:p w14:paraId="4B0A98D5" w14:textId="68BB43FA" w:rsidR="00D72DAF" w:rsidRPr="008F2C13" w:rsidRDefault="00D72DAF" w:rsidP="00D72DAF">
            <w:pPr>
              <w:ind w:firstLine="0"/>
              <w:jc w:val="center"/>
              <w:rPr>
                <w:b/>
                <w:bCs/>
                <w:i/>
                <w:sz w:val="20"/>
                <w:szCs w:val="20"/>
              </w:rPr>
            </w:pPr>
            <w:proofErr w:type="spellStart"/>
            <w:r w:rsidRPr="00D72DAF">
              <w:rPr>
                <w:b/>
                <w:bCs/>
                <w:sz w:val="20"/>
                <w:szCs w:val="20"/>
              </w:rPr>
              <w:t>Ganoderma</w:t>
            </w:r>
            <w:proofErr w:type="spellEnd"/>
            <w:r w:rsidRPr="005549F0">
              <w:rPr>
                <w:b/>
                <w:bCs/>
                <w:i/>
                <w:iCs/>
                <w:sz w:val="20"/>
                <w:szCs w:val="20"/>
              </w:rPr>
              <w:t xml:space="preserve"> </w:t>
            </w:r>
            <w:r>
              <w:rPr>
                <w:b/>
                <w:bCs/>
                <w:i/>
                <w:iCs/>
                <w:sz w:val="20"/>
                <w:szCs w:val="20"/>
              </w:rPr>
              <w:t>(</w:t>
            </w:r>
            <w:proofErr w:type="spellStart"/>
            <w:r w:rsidRPr="00D72DAF">
              <w:rPr>
                <w:sz w:val="20"/>
                <w:szCs w:val="20"/>
              </w:rPr>
              <w:t>Ganoderma</w:t>
            </w:r>
            <w:proofErr w:type="spellEnd"/>
            <w:r w:rsidRPr="00D72DAF">
              <w:rPr>
                <w:sz w:val="20"/>
                <w:szCs w:val="20"/>
              </w:rPr>
              <w:t xml:space="preserve"> </w:t>
            </w:r>
            <w:proofErr w:type="spellStart"/>
            <w:r w:rsidRPr="00D72DAF">
              <w:rPr>
                <w:sz w:val="20"/>
                <w:szCs w:val="20"/>
              </w:rPr>
              <w:t>Lucidum</w:t>
            </w:r>
            <w:proofErr w:type="spellEnd"/>
            <w:r>
              <w:rPr>
                <w:b/>
                <w:bCs/>
                <w:i/>
                <w:iCs/>
                <w:sz w:val="20"/>
                <w:szCs w:val="20"/>
              </w:rPr>
              <w:t>)</w:t>
            </w:r>
          </w:p>
        </w:tc>
        <w:tc>
          <w:tcPr>
            <w:tcW w:w="1429" w:type="dxa"/>
            <w:vAlign w:val="center"/>
          </w:tcPr>
          <w:p w14:paraId="709602AF" w14:textId="14E980F9" w:rsidR="00D72DAF" w:rsidRPr="00604247" w:rsidRDefault="00D72DAF" w:rsidP="00D72DAF">
            <w:pPr>
              <w:ind w:firstLine="0"/>
              <w:jc w:val="center"/>
              <w:rPr>
                <w:sz w:val="20"/>
                <w:szCs w:val="20"/>
              </w:rPr>
            </w:pPr>
            <w:r w:rsidRPr="00604247">
              <w:rPr>
                <w:sz w:val="20"/>
                <w:szCs w:val="20"/>
              </w:rPr>
              <w:t>2</w:t>
            </w:r>
            <w:r w:rsidR="00CC7308">
              <w:rPr>
                <w:sz w:val="20"/>
                <w:szCs w:val="20"/>
              </w:rPr>
              <w:t>2</w:t>
            </w:r>
            <w:r w:rsidR="00051873">
              <w:rPr>
                <w:sz w:val="20"/>
                <w:szCs w:val="20"/>
              </w:rPr>
              <w:t>-</w:t>
            </w:r>
            <w:r w:rsidRPr="00604247">
              <w:rPr>
                <w:sz w:val="20"/>
                <w:szCs w:val="20"/>
              </w:rPr>
              <w:t>25</w:t>
            </w:r>
          </w:p>
        </w:tc>
        <w:tc>
          <w:tcPr>
            <w:tcW w:w="1068" w:type="dxa"/>
            <w:vAlign w:val="center"/>
          </w:tcPr>
          <w:p w14:paraId="45F1F593" w14:textId="102713AA" w:rsidR="00D72DAF" w:rsidRPr="00604247" w:rsidRDefault="00D72DAF" w:rsidP="00D72DAF">
            <w:pPr>
              <w:ind w:firstLine="0"/>
              <w:jc w:val="center"/>
              <w:rPr>
                <w:sz w:val="20"/>
                <w:szCs w:val="20"/>
              </w:rPr>
            </w:pPr>
            <w:r w:rsidRPr="00604247">
              <w:rPr>
                <w:sz w:val="20"/>
                <w:szCs w:val="20"/>
              </w:rPr>
              <w:t>80</w:t>
            </w:r>
            <w:r w:rsidR="00051873">
              <w:rPr>
                <w:sz w:val="20"/>
                <w:szCs w:val="20"/>
              </w:rPr>
              <w:t>-</w:t>
            </w:r>
            <w:r w:rsidRPr="00604247">
              <w:rPr>
                <w:sz w:val="20"/>
                <w:szCs w:val="20"/>
              </w:rPr>
              <w:t>90</w:t>
            </w:r>
          </w:p>
        </w:tc>
        <w:tc>
          <w:tcPr>
            <w:tcW w:w="853" w:type="dxa"/>
            <w:vAlign w:val="center"/>
          </w:tcPr>
          <w:p w14:paraId="6E66E7EF" w14:textId="60011E5C" w:rsidR="00D72DAF" w:rsidRPr="00604247" w:rsidRDefault="00D72DAF" w:rsidP="00D72DAF">
            <w:pPr>
              <w:ind w:firstLine="0"/>
              <w:jc w:val="center"/>
              <w:rPr>
                <w:sz w:val="20"/>
                <w:szCs w:val="20"/>
              </w:rPr>
            </w:pPr>
            <w:r w:rsidRPr="00604247">
              <w:rPr>
                <w:sz w:val="20"/>
                <w:szCs w:val="20"/>
              </w:rPr>
              <w:t>&lt;2.000</w:t>
            </w:r>
          </w:p>
        </w:tc>
        <w:tc>
          <w:tcPr>
            <w:tcW w:w="1574" w:type="dxa"/>
            <w:vAlign w:val="center"/>
          </w:tcPr>
          <w:p w14:paraId="7CDCAC5D" w14:textId="2CD52CC6" w:rsidR="00D72DAF" w:rsidRPr="00604247" w:rsidRDefault="00D72DAF" w:rsidP="00D72DAF">
            <w:pPr>
              <w:ind w:firstLine="0"/>
              <w:jc w:val="center"/>
              <w:rPr>
                <w:sz w:val="20"/>
                <w:szCs w:val="20"/>
              </w:rPr>
            </w:pPr>
            <w:r w:rsidRPr="00604247">
              <w:rPr>
                <w:sz w:val="20"/>
                <w:szCs w:val="20"/>
              </w:rPr>
              <w:t>moderado</w:t>
            </w:r>
          </w:p>
        </w:tc>
      </w:tr>
    </w:tbl>
    <w:p w14:paraId="2CDFAEEA" w14:textId="5A416B47" w:rsidR="001164C0" w:rsidRDefault="00946A72" w:rsidP="00946A72">
      <w:pPr>
        <w:jc w:val="center"/>
        <w:rPr>
          <w:sz w:val="20"/>
          <w:szCs w:val="20"/>
        </w:rPr>
      </w:pPr>
      <w:r w:rsidRPr="00946A72">
        <w:rPr>
          <w:b/>
          <w:bCs/>
          <w:sz w:val="20"/>
          <w:szCs w:val="20"/>
        </w:rPr>
        <w:t>Fonte:</w:t>
      </w:r>
      <w:r w:rsidRPr="007E6D5A">
        <w:rPr>
          <w:sz w:val="20"/>
          <w:szCs w:val="20"/>
        </w:rPr>
        <w:t xml:space="preserve"> URBEN, 2017</w:t>
      </w:r>
    </w:p>
    <w:p w14:paraId="6646A145" w14:textId="77777777" w:rsidR="00A3186C" w:rsidRDefault="00A3186C" w:rsidP="00946A72">
      <w:pPr>
        <w:jc w:val="center"/>
      </w:pPr>
    </w:p>
    <w:p w14:paraId="55C650D5" w14:textId="650B73A7" w:rsidR="004F3F2E" w:rsidRDefault="00CD77E2" w:rsidP="00924691">
      <w:r>
        <w:t>A</w:t>
      </w:r>
      <w:r w:rsidR="008769E2" w:rsidRPr="008769E2">
        <w:t xml:space="preserve"> adoção de tecnologias avançadas, como sistemas de monitoramento baseados em IoT, permite o controle automatizado dos parâmetros ambientais nas estufas de cultivo, otimizando a produção e garantindo a qualidade dos produtos. Essa abordagem tecnológica não apenas aumenta a eficiência, mas também promove práticas agrícolas mais sustentáveis e economicamente viáveis, atendendo às demandas de um mercado cada vez mais exigente e competitivo.</w:t>
      </w:r>
    </w:p>
    <w:p w14:paraId="151BABD3" w14:textId="57E7E715" w:rsidR="004F3F2E" w:rsidRDefault="00202379" w:rsidP="004F3F2E">
      <w:pPr>
        <w:pStyle w:val="Ttulo2"/>
      </w:pPr>
      <w:bookmarkStart w:id="37" w:name="_Toc183969602"/>
      <w:bookmarkStart w:id="38" w:name="_Toc183969844"/>
      <w:bookmarkStart w:id="39" w:name="_Toc184042772"/>
      <w:r>
        <w:lastRenderedPageBreak/>
        <w:t>Aplicações da IoT na Agricultura</w:t>
      </w:r>
      <w:bookmarkEnd w:id="37"/>
      <w:bookmarkEnd w:id="38"/>
      <w:bookmarkEnd w:id="39"/>
    </w:p>
    <w:p w14:paraId="719A7B6B" w14:textId="09C0D7DF" w:rsidR="003E38D9" w:rsidRPr="003E38D9" w:rsidRDefault="004034BF" w:rsidP="003E38D9">
      <w:pPr>
        <w:pStyle w:val="Ttulo3"/>
      </w:pPr>
      <w:bookmarkStart w:id="40" w:name="_Toc183969603"/>
      <w:bookmarkStart w:id="41" w:name="_Toc183969845"/>
      <w:bookmarkStart w:id="42" w:name="_Toc184042773"/>
      <w:r>
        <w:t>Conceito e Definições</w:t>
      </w:r>
      <w:bookmarkEnd w:id="40"/>
      <w:bookmarkEnd w:id="41"/>
      <w:bookmarkEnd w:id="42"/>
    </w:p>
    <w:p w14:paraId="59C5CB9B" w14:textId="693F4AE1" w:rsidR="006F0B36" w:rsidRPr="006F0B36" w:rsidRDefault="006F0B36" w:rsidP="006F0B36">
      <w:pPr>
        <w:rPr>
          <w:rFonts w:eastAsia="Arial" w:cs="Arial"/>
          <w:szCs w:val="24"/>
        </w:rPr>
      </w:pPr>
      <w:r w:rsidRPr="006F0B36">
        <w:rPr>
          <w:rFonts w:eastAsia="Arial" w:cs="Arial"/>
          <w:szCs w:val="24"/>
        </w:rPr>
        <w:t xml:space="preserve">A Internet das Coisas (IoT, do inglês Internet </w:t>
      </w:r>
      <w:proofErr w:type="spellStart"/>
      <w:r w:rsidRPr="006F0B36">
        <w:rPr>
          <w:rFonts w:eastAsia="Arial" w:cs="Arial"/>
          <w:szCs w:val="24"/>
        </w:rPr>
        <w:t>of</w:t>
      </w:r>
      <w:proofErr w:type="spellEnd"/>
      <w:r w:rsidRPr="006F0B36">
        <w:rPr>
          <w:rFonts w:eastAsia="Arial" w:cs="Arial"/>
          <w:szCs w:val="24"/>
        </w:rPr>
        <w:t xml:space="preserve"> </w:t>
      </w:r>
      <w:proofErr w:type="spellStart"/>
      <w:r w:rsidRPr="006F0B36">
        <w:rPr>
          <w:rFonts w:eastAsia="Arial" w:cs="Arial"/>
          <w:szCs w:val="24"/>
        </w:rPr>
        <w:t>Things</w:t>
      </w:r>
      <w:proofErr w:type="spellEnd"/>
      <w:r w:rsidRPr="006F0B36">
        <w:rPr>
          <w:rFonts w:eastAsia="Arial" w:cs="Arial"/>
          <w:szCs w:val="24"/>
        </w:rPr>
        <w:t>) é definida como um sistema interconectado de dispositivos físicos, sensores e softwares que coletam, compartilham e analisam dados em tempo real por meio da internet. Essa tecnologia representa uma das principais inovações da era digital e desempenha um papel central na transformação de diversos setores, como saúde, transporte, segurança e, especialmente, a agricultura. A IoT possibilita a integração de objetos cotidianos em uma rede digital, criando um ecossistema inteligente que otimiza processos, reduz custos e melhora a eficiência operacional (GONÇALVES, 2022; BRUSADIN et al., 2023)</w:t>
      </w:r>
      <w:r>
        <w:rPr>
          <w:rFonts w:eastAsia="Arial" w:cs="Arial"/>
          <w:szCs w:val="24"/>
        </w:rPr>
        <w:t>.</w:t>
      </w:r>
    </w:p>
    <w:p w14:paraId="4AAA4678" w14:textId="770C3F5B" w:rsidR="006F0B36" w:rsidRPr="006F0B36" w:rsidRDefault="006F0B36" w:rsidP="006F0B36">
      <w:pPr>
        <w:rPr>
          <w:rFonts w:eastAsia="Arial" w:cs="Arial"/>
          <w:szCs w:val="24"/>
        </w:rPr>
      </w:pPr>
      <w:r w:rsidRPr="006F0B36">
        <w:rPr>
          <w:rFonts w:eastAsia="Arial" w:cs="Arial"/>
          <w:szCs w:val="24"/>
        </w:rPr>
        <w:t xml:space="preserve">Na agricultura, a IoT se destaca por sua capacidade de viabilizar a Agricultura 4.0, permitindo o monitoramento e a automação de processos em todas as etapas produtivas. Essa aplicação engloba desde o preparo do solo até a colheita, promovendo a precisão no uso de insumos e na tomada de decisões baseadas em dados. Segundo </w:t>
      </w:r>
      <w:proofErr w:type="spellStart"/>
      <w:r w:rsidRPr="006F0B36">
        <w:rPr>
          <w:rFonts w:eastAsia="Arial" w:cs="Arial"/>
          <w:szCs w:val="24"/>
        </w:rPr>
        <w:t>Brusadin</w:t>
      </w:r>
      <w:proofErr w:type="spellEnd"/>
      <w:r w:rsidRPr="006F0B36">
        <w:rPr>
          <w:rFonts w:eastAsia="Arial" w:cs="Arial"/>
          <w:szCs w:val="24"/>
        </w:rPr>
        <w:t xml:space="preserve"> et al. (2023), a IoT combina tecnologias como sensores, comunicação em tempo real, computação em nuvem e análise de dados para coletar informações sobre variáveis climáticas, umidade do solo, condições ambientais e desempenho das máquinas, garantindo maior produtividade e sustentabilidade</w:t>
      </w:r>
      <w:r>
        <w:rPr>
          <w:rFonts w:eastAsia="Arial" w:cs="Arial"/>
          <w:szCs w:val="24"/>
        </w:rPr>
        <w:t>.</w:t>
      </w:r>
    </w:p>
    <w:p w14:paraId="1656C1A2" w14:textId="2AA0E3FB" w:rsidR="006F0B36" w:rsidRPr="006F0B36" w:rsidRDefault="006F0B36" w:rsidP="006F0B36">
      <w:pPr>
        <w:rPr>
          <w:rFonts w:eastAsia="Arial" w:cs="Arial"/>
          <w:szCs w:val="24"/>
        </w:rPr>
      </w:pPr>
      <w:r w:rsidRPr="006F0B36">
        <w:rPr>
          <w:rFonts w:eastAsia="Arial" w:cs="Arial"/>
          <w:szCs w:val="24"/>
        </w:rPr>
        <w:t xml:space="preserve">O conceito de IoT foi ampliado ao longo do tempo com a evolução da internet, passando de uma rede acadêmica para um sistema global que conecta dispositivos e gera informações em larga escala. Conforme destaca </w:t>
      </w:r>
      <w:proofErr w:type="spellStart"/>
      <w:r w:rsidRPr="006F0B36">
        <w:rPr>
          <w:rFonts w:eastAsia="Arial" w:cs="Arial"/>
          <w:szCs w:val="24"/>
        </w:rPr>
        <w:t>Klebio</w:t>
      </w:r>
      <w:proofErr w:type="spellEnd"/>
      <w:r w:rsidRPr="006F0B36">
        <w:rPr>
          <w:rFonts w:eastAsia="Arial" w:cs="Arial"/>
          <w:szCs w:val="24"/>
        </w:rPr>
        <w:t xml:space="preserve"> de Jesus (2021), a IoT é caracterizada pela comunicação entre dispositivos autônomos por meio de protocolos de rede como </w:t>
      </w:r>
      <w:proofErr w:type="spellStart"/>
      <w:r w:rsidRPr="006F0B36">
        <w:rPr>
          <w:rFonts w:eastAsia="Arial" w:cs="Arial"/>
          <w:szCs w:val="24"/>
        </w:rPr>
        <w:t>ZigBee</w:t>
      </w:r>
      <w:proofErr w:type="spellEnd"/>
      <w:r w:rsidRPr="006F0B36">
        <w:rPr>
          <w:rFonts w:eastAsia="Arial" w:cs="Arial"/>
          <w:szCs w:val="24"/>
        </w:rPr>
        <w:t xml:space="preserve">, </w:t>
      </w:r>
      <w:proofErr w:type="spellStart"/>
      <w:r w:rsidRPr="006F0B36">
        <w:rPr>
          <w:rFonts w:eastAsia="Arial" w:cs="Arial"/>
          <w:szCs w:val="24"/>
        </w:rPr>
        <w:t>LoRa</w:t>
      </w:r>
      <w:proofErr w:type="spellEnd"/>
      <w:r w:rsidRPr="006F0B36">
        <w:rPr>
          <w:rFonts w:eastAsia="Arial" w:cs="Arial"/>
          <w:szCs w:val="24"/>
        </w:rPr>
        <w:t xml:space="preserve">, Wi-Fi e Bluetooth, permitindo a integração de dados em um único sistema. Esse avanço possibilita a análise em tempo real e a automação de processos, o que é essencial para atender às demandas de setores como o agronegócio, que </w:t>
      </w:r>
      <w:r w:rsidRPr="006F0B36">
        <w:rPr>
          <w:rFonts w:eastAsia="Arial" w:cs="Arial"/>
          <w:szCs w:val="24"/>
        </w:rPr>
        <w:lastRenderedPageBreak/>
        <w:t>enfrenta desafios relacionados à escassez de recursos naturais e à necessidade de maximizar a produtividade (JESUS, 2021)</w:t>
      </w:r>
      <w:r>
        <w:rPr>
          <w:rFonts w:eastAsia="Arial" w:cs="Arial"/>
          <w:szCs w:val="24"/>
        </w:rPr>
        <w:t>.</w:t>
      </w:r>
    </w:p>
    <w:p w14:paraId="45F32984" w14:textId="6D2AF5CC" w:rsidR="004034BF" w:rsidRPr="00D22BDE" w:rsidRDefault="006F0B36" w:rsidP="00CD45BC">
      <w:pPr>
        <w:rPr>
          <w:rFonts w:eastAsia="Arial" w:cs="Arial"/>
          <w:szCs w:val="24"/>
        </w:rPr>
      </w:pPr>
      <w:r w:rsidRPr="006F0B36">
        <w:rPr>
          <w:rFonts w:eastAsia="Arial" w:cs="Arial"/>
          <w:szCs w:val="24"/>
        </w:rPr>
        <w:t>Além disso, a IoT se apoia em tecnologias emergentes como big data, inteligência artificial (IA) e computação em nuvem para processar grandes volumes de dados e extrair informações estratégicas. Essa integração tecnológica é o diferencial que permite às empresas agrícolas modernizarem suas operações, reduzindo o desperdício de recursos e promovendo práticas mais sustentáveis (GONÇALVES, 2022; LISBINSKI et al., 2023)​</w:t>
      </w:r>
      <w:r>
        <w:rPr>
          <w:rFonts w:eastAsia="Arial" w:cs="Arial"/>
          <w:szCs w:val="24"/>
        </w:rPr>
        <w:t>.</w:t>
      </w:r>
    </w:p>
    <w:p w14:paraId="5BAD14B8" w14:textId="2AA0F398" w:rsidR="0C5B89F1" w:rsidRDefault="00A860F1" w:rsidP="0CB7A87B">
      <w:pPr>
        <w:pStyle w:val="Ttulo3"/>
      </w:pPr>
      <w:bookmarkStart w:id="43" w:name="_Toc183969604"/>
      <w:bookmarkStart w:id="44" w:name="_Toc183969846"/>
      <w:bookmarkStart w:id="45" w:name="_Toc184042774"/>
      <w:r>
        <w:t>Aplicações da IoT na Agricultura</w:t>
      </w:r>
      <w:bookmarkEnd w:id="43"/>
      <w:bookmarkEnd w:id="44"/>
      <w:bookmarkEnd w:id="45"/>
    </w:p>
    <w:p w14:paraId="41BC2A9D" w14:textId="49338AB2" w:rsidR="00216B54" w:rsidRPr="00637421" w:rsidRDefault="6C83BB77" w:rsidP="00637421">
      <w:r w:rsidRPr="7FC33EB0">
        <w:rPr>
          <w:rFonts w:eastAsia="Arial" w:cs="Arial"/>
        </w:rPr>
        <w:t xml:space="preserve">O impacto da </w:t>
      </w:r>
      <w:r w:rsidR="00CB340D">
        <w:t>Internet das Coisas (IoT)</w:t>
      </w:r>
      <w:r w:rsidRPr="7FC33EB0">
        <w:rPr>
          <w:rFonts w:eastAsia="Arial" w:cs="Arial"/>
        </w:rPr>
        <w:t xml:space="preserve"> no setor agrícola é significativo, promovendo maior produtividade, eficiência no uso de recursos e redução de impactos ambientais. Estudos apontam que o uso da IoT pode reduzir o consumo de água em até 50% por meio de sistemas automatizados de irrigação e permitir o aumento de até 30% na produtividade das culturas agrícolas (LISBINSKI et al., 2019; GONÇALVES, 2022)</w:t>
      </w:r>
      <w:r w:rsidR="0253CEA6" w:rsidRPr="7FC33EB0">
        <w:rPr>
          <w:rFonts w:eastAsia="Arial" w:cs="Arial"/>
        </w:rPr>
        <w:t>.</w:t>
      </w:r>
    </w:p>
    <w:p w14:paraId="359E23AB" w14:textId="3BBCA033" w:rsidR="00216B54" w:rsidRDefault="007F477C" w:rsidP="00216B54">
      <w:r>
        <w:t xml:space="preserve">A IoT vem </w:t>
      </w:r>
      <w:r w:rsidR="007366A0">
        <w:t xml:space="preserve">trazendo consigo inúmeras </w:t>
      </w:r>
      <w:r w:rsidR="00216B54">
        <w:t>inovações tecnológicas</w:t>
      </w:r>
      <w:r w:rsidR="007366A0">
        <w:t xml:space="preserve"> para o</w:t>
      </w:r>
      <w:r w:rsidR="00216B54">
        <w:t xml:space="preserve"> setor agrícola, </w:t>
      </w:r>
      <w:r w:rsidR="00F4083E">
        <w:t xml:space="preserve">o que </w:t>
      </w:r>
      <w:r w:rsidR="00216B54">
        <w:t>permit</w:t>
      </w:r>
      <w:r w:rsidR="00F4083E">
        <w:t>e</w:t>
      </w:r>
      <w:r w:rsidR="00216B54">
        <w:t xml:space="preserve"> transformar práticas tradicionais em sistemas altamente automatizados e eficientes. Essa tecnologia, que conecta objetos físicos à internet por meio de sensores e dispositivos, </w:t>
      </w:r>
      <w:r w:rsidR="00F4083E">
        <w:t>está</w:t>
      </w:r>
      <w:r w:rsidR="00216B54">
        <w:t xml:space="preserve"> proporciona</w:t>
      </w:r>
      <w:r w:rsidR="00F4083E">
        <w:t>n</w:t>
      </w:r>
      <w:r w:rsidR="00216B54">
        <w:t>do ganhos significativos em produtividade, sustentabilidade e gestão de recursos no contexto da agricultura de precisão.</w:t>
      </w:r>
    </w:p>
    <w:p w14:paraId="2008EE3F" w14:textId="5EA989E9" w:rsidR="00216B54" w:rsidRDefault="00216B54" w:rsidP="00216B54">
      <w:r>
        <w:t>A aplicação da IoT na agricultura abrange diversas frentes. Conforme destacado por Costa et al. (2017), sensores conectados podem monitorar em tempo real variáveis climáticas, como umidade do solo, temperatura e níveis de precipitação. Esses dados são enviados para sistemas centralizados, onde são processados e armazenados, permitindo análises detalhadas e a criação de bancos de dados para a tomada de decisões mais assertivas.</w:t>
      </w:r>
    </w:p>
    <w:p w14:paraId="0D590666" w14:textId="66BF2142" w:rsidR="00216B54" w:rsidRDefault="00216B54" w:rsidP="00216B54">
      <w:r>
        <w:lastRenderedPageBreak/>
        <w:t>Na irrigação, por exemplo, a IoT tem possibilitado avanços significativos. A automação dos sistemas de irrigação baseada em sensores de umidade do solo reduz o desperdício de água e aumenta a eficiência hídrica. Um estudo descrito por Gonçalves (2022) mostra que a integração entre dispositivos IoT e plataformas de análise pode proporcionar uma economia de até 50% no consumo de água, ao comparar métodos automatizados com técnicas convencionais.</w:t>
      </w:r>
    </w:p>
    <w:p w14:paraId="4AD38BE5" w14:textId="5B724905" w:rsidR="00216B54" w:rsidRDefault="00216B54" w:rsidP="00216B54">
      <w:r>
        <w:t>Outro campo de aplicação é o monitoramento de pragas e doenças. Sensores instalados em áreas agrícolas podem capturar dados ambientais e identificar padrões que favorecem o surgimento de pragas, permitindo ações preventivas mais rápidas e eficazes (Jesus, 2021). Além disso, tecnologias IoT combinadas com drones possibilitam o mapeamento aéreo das plantações, identificando áreas com maior ou menor necessidade de intervenções.</w:t>
      </w:r>
    </w:p>
    <w:p w14:paraId="205D8EA8" w14:textId="7C7D2EE4" w:rsidR="00216B54" w:rsidRDefault="00216B54" w:rsidP="00216B54">
      <w:r>
        <w:t>A rastreabilidade na cadeia de suprimentos é mais uma aplicação relevante. Como mencionado por Costa (2017), sistemas baseados em IoT podem rastrear produtos agrícolas desde a produção até o consumidor final, garantindo transparência e qualidade, além de permitir a resolução ágil de problemas como contaminações ou perdas logísticas.</w:t>
      </w:r>
    </w:p>
    <w:p w14:paraId="38452100" w14:textId="40367AEE" w:rsidR="00216B54" w:rsidRDefault="00216B54" w:rsidP="00216B54">
      <w:r>
        <w:t>Embora os benefícios sejam evidentes, desafios permanecem. A conectividade em áreas rurais, a necessidade de capacitação técnica dos agricultores e os custos iniciais para a implementação das tecnologias ainda são barreiras significativas para a adoção em larga escala, conforme apontado por Gonçalves (2022). No entanto, o potencial de transformar a agricultura em uma atividade mais sustentável e eficiente torna a IoT um investimento estratégico para o futuro do setor.</w:t>
      </w:r>
    </w:p>
    <w:p w14:paraId="1A5F2B94" w14:textId="73C8CFEA" w:rsidR="00CB7970" w:rsidRPr="00CB7970" w:rsidRDefault="00CB7970" w:rsidP="00CB7970">
      <w:pPr>
        <w:pStyle w:val="Ttulo3"/>
      </w:pPr>
      <w:bookmarkStart w:id="46" w:name="_Toc183969605"/>
      <w:bookmarkStart w:id="47" w:name="_Toc183969847"/>
      <w:bookmarkStart w:id="48" w:name="_Toc184042775"/>
      <w:r>
        <w:t>Vantagens e Desafios da Automação Agrícola</w:t>
      </w:r>
      <w:bookmarkEnd w:id="46"/>
      <w:bookmarkEnd w:id="47"/>
      <w:bookmarkEnd w:id="48"/>
    </w:p>
    <w:p w14:paraId="56034048" w14:textId="742E6512" w:rsidR="00D22BDE" w:rsidRDefault="00D22BDE" w:rsidP="00D22BDE">
      <w:r>
        <w:t xml:space="preserve">A automação agrícola, impulsionada por tecnologias como a Internet das Coisas (IoT), tem revolucionado o setor, promovendo eficiência operacional e </w:t>
      </w:r>
      <w:r>
        <w:lastRenderedPageBreak/>
        <w:t>sustentabilidade. Entretanto, sua implementação também apresenta desafios significativos que precisam ser enfrentados para garantir o máximo aproveitamento de seus benefícios. Este tópico explora as principais vantagens e desafios da automação no campo, com foco em sua aplicabilidade e impacto.</w:t>
      </w:r>
    </w:p>
    <w:p w14:paraId="30B41572" w14:textId="5E38AD05" w:rsidR="00D22BDE" w:rsidRDefault="00495892" w:rsidP="00D22BDE">
      <w:r>
        <w:t xml:space="preserve">Uma das </w:t>
      </w:r>
      <w:r w:rsidR="00C41E2C">
        <w:t xml:space="preserve">vantagens que podemos citar da </w:t>
      </w:r>
      <w:r w:rsidR="00D47062">
        <w:t>automação na agricultura é a</w:t>
      </w:r>
      <w:r w:rsidR="00C41E2C">
        <w:t xml:space="preserve"> </w:t>
      </w:r>
      <w:r w:rsidR="00F66F48">
        <w:t>r</w:t>
      </w:r>
      <w:r w:rsidR="00D22BDE">
        <w:t xml:space="preserve">edução de </w:t>
      </w:r>
      <w:r w:rsidR="00F66F48">
        <w:t>c</w:t>
      </w:r>
      <w:r w:rsidR="00D22BDE">
        <w:t xml:space="preserve">ustos </w:t>
      </w:r>
      <w:r w:rsidR="00F66F48">
        <w:t>o</w:t>
      </w:r>
      <w:r w:rsidR="00D22BDE">
        <w:t>peracionais</w:t>
      </w:r>
      <w:r w:rsidR="00F66F48">
        <w:t xml:space="preserve"> pois</w:t>
      </w:r>
      <w:r w:rsidR="00D22BDE">
        <w:t xml:space="preserve"> possibilita </w:t>
      </w:r>
      <w:r w:rsidR="00176251">
        <w:t>um</w:t>
      </w:r>
      <w:r w:rsidR="00D22BDE">
        <w:t>a</w:t>
      </w:r>
      <w:r w:rsidR="00176251">
        <w:t xml:space="preserve"> melhor </w:t>
      </w:r>
      <w:r w:rsidR="00D22BDE">
        <w:t>otimização de processos produtivos</w:t>
      </w:r>
      <w:r w:rsidR="00737776">
        <w:t xml:space="preserve"> e</w:t>
      </w:r>
      <w:r w:rsidR="00D22BDE">
        <w:t xml:space="preserve"> </w:t>
      </w:r>
      <w:r w:rsidR="00A34C8A">
        <w:t xml:space="preserve">utilização </w:t>
      </w:r>
      <w:r w:rsidR="00D22BDE">
        <w:t xml:space="preserve">de insumos, mão de obra e combustível. </w:t>
      </w:r>
      <w:r w:rsidR="00737776">
        <w:t>Os s</w:t>
      </w:r>
      <w:r w:rsidR="00D22BDE">
        <w:t xml:space="preserve">istemas automatizados </w:t>
      </w:r>
      <w:r w:rsidR="00737776">
        <w:t xml:space="preserve">agregam no </w:t>
      </w:r>
      <w:r w:rsidR="00D22BDE">
        <w:t>monitoram</w:t>
      </w:r>
      <w:r w:rsidR="00737776">
        <w:t>ento</w:t>
      </w:r>
      <w:r w:rsidR="00D22BDE">
        <w:t xml:space="preserve"> e</w:t>
      </w:r>
      <w:r w:rsidR="00737776">
        <w:t xml:space="preserve"> no </w:t>
      </w:r>
      <w:r w:rsidR="00D22BDE">
        <w:t>control</w:t>
      </w:r>
      <w:r w:rsidR="00737776">
        <w:t>e de</w:t>
      </w:r>
      <w:r w:rsidR="00D22BDE">
        <w:t xml:space="preserve"> variáveis ambientais e operacionais, diminuindo </w:t>
      </w:r>
      <w:r w:rsidR="00E95677">
        <w:t xml:space="preserve">incidência de </w:t>
      </w:r>
      <w:r w:rsidR="00D22BDE">
        <w:t xml:space="preserve">erros humanos e custos desnecessários. Segundo </w:t>
      </w:r>
      <w:proofErr w:type="spellStart"/>
      <w:r w:rsidR="00D22BDE">
        <w:t>Brusadin</w:t>
      </w:r>
      <w:proofErr w:type="spellEnd"/>
      <w:r w:rsidR="00D22BDE">
        <w:t xml:space="preserve"> et al. (2023), a utilização de sensores e máquinas inteligentes permite identificar o momento exato para aplicação de insumos, otimizando recursos e melhorando a eficiência geral da produção.</w:t>
      </w:r>
    </w:p>
    <w:p w14:paraId="3FFFFA2F" w14:textId="740850EF" w:rsidR="00D22BDE" w:rsidRDefault="008F465E" w:rsidP="00D22BDE">
      <w:r>
        <w:t>Segundo Jesus (2021), o</w:t>
      </w:r>
      <w:r w:rsidR="00C41E2C">
        <w:t>utr</w:t>
      </w:r>
      <w:r w:rsidR="00AE528B">
        <w:t xml:space="preserve">o </w:t>
      </w:r>
      <w:r w:rsidR="00856E47">
        <w:t>benefício</w:t>
      </w:r>
      <w:r w:rsidR="00AE528B">
        <w:t xml:space="preserve"> importante de destacar</w:t>
      </w:r>
      <w:r w:rsidR="00C41E2C">
        <w:t xml:space="preserve"> é a </w:t>
      </w:r>
      <w:r w:rsidR="00856E47">
        <w:t>o</w:t>
      </w:r>
      <w:r w:rsidR="00D22BDE">
        <w:t xml:space="preserve">timização de </w:t>
      </w:r>
      <w:r w:rsidR="00856E47">
        <w:t>r</w:t>
      </w:r>
      <w:r w:rsidR="00D22BDE">
        <w:t xml:space="preserve">ecursos </w:t>
      </w:r>
      <w:r w:rsidR="00A34C8A">
        <w:t>n</w:t>
      </w:r>
      <w:r w:rsidR="00D22BDE">
        <w:t>aturais</w:t>
      </w:r>
      <w:r w:rsidR="00A34C8A">
        <w:t>, com as</w:t>
      </w:r>
      <w:r w:rsidR="00D22BDE">
        <w:t xml:space="preserve"> tecnologias baseadas em IoT </w:t>
      </w:r>
      <w:r w:rsidR="00A34C8A">
        <w:t xml:space="preserve">é possível </w:t>
      </w:r>
      <w:r w:rsidR="00D22BDE">
        <w:t>g</w:t>
      </w:r>
      <w:r w:rsidR="00A34C8A">
        <w:t>erir de forma</w:t>
      </w:r>
      <w:r w:rsidR="00D22BDE">
        <w:t xml:space="preserve"> inteligente </w:t>
      </w:r>
      <w:r w:rsidR="00B33FAD">
        <w:t>os</w:t>
      </w:r>
      <w:r w:rsidR="00D22BDE">
        <w:t xml:space="preserve"> recursos como água e energia. Sistemas de irrigação automatizados, por exemplo, são ativados somente quando os sensores indicam necessidade, evitando o desperdício de água</w:t>
      </w:r>
      <w:r w:rsidR="00DE549D">
        <w:t xml:space="preserve">, </w:t>
      </w:r>
      <w:r w:rsidR="00E63AD4">
        <w:t>a</w:t>
      </w:r>
      <w:r w:rsidR="00DE549D">
        <w:t xml:space="preserve"> </w:t>
      </w:r>
      <w:r w:rsidR="00E63AD4">
        <w:t xml:space="preserve">taxa de desperdício </w:t>
      </w:r>
      <w:r w:rsidR="00DE549D">
        <w:t xml:space="preserve">de água </w:t>
      </w:r>
      <w:r w:rsidR="000B585B">
        <w:t xml:space="preserve">devido </w:t>
      </w:r>
      <w:r w:rsidR="00FE5E81">
        <w:t>à</w:t>
      </w:r>
      <w:r w:rsidR="000B585B">
        <w:t xml:space="preserve"> falta de </w:t>
      </w:r>
      <w:r w:rsidR="00E63AD4">
        <w:t>gestão</w:t>
      </w:r>
      <w:r w:rsidR="000B585B">
        <w:t xml:space="preserve"> eficaz</w:t>
      </w:r>
      <w:r w:rsidR="00FE5E81">
        <w:t>, chega representar quase 50</w:t>
      </w:r>
      <w:r w:rsidR="003E544E">
        <w:t xml:space="preserve">% </w:t>
      </w:r>
      <w:r w:rsidR="005B14D8">
        <w:t>d</w:t>
      </w:r>
      <w:r w:rsidR="003E544E">
        <w:t>as</w:t>
      </w:r>
      <w:r w:rsidR="005B14D8">
        <w:t xml:space="preserve"> despesas totais da indústria agrícola</w:t>
      </w:r>
      <w:r w:rsidR="003E544E">
        <w:t>.</w:t>
      </w:r>
    </w:p>
    <w:p w14:paraId="4AE31F3E" w14:textId="1826EBDD" w:rsidR="00595DC8" w:rsidRDefault="008F465E" w:rsidP="00595DC8">
      <w:r>
        <w:t xml:space="preserve">E por fim </w:t>
      </w:r>
      <w:r w:rsidR="00E624BD">
        <w:t>é importante</w:t>
      </w:r>
      <w:r w:rsidR="00C73725">
        <w:t xml:space="preserve"> evidenciar o </w:t>
      </w:r>
      <w:r w:rsidR="00E624BD">
        <w:t xml:space="preserve">potencial </w:t>
      </w:r>
      <w:r w:rsidR="00C73725">
        <w:t>a</w:t>
      </w:r>
      <w:r w:rsidR="00D22BDE">
        <w:t xml:space="preserve">umento da </w:t>
      </w:r>
      <w:r w:rsidR="00E624BD">
        <w:t>p</w:t>
      </w:r>
      <w:r w:rsidR="00D22BDE">
        <w:t xml:space="preserve">rodutividade e </w:t>
      </w:r>
      <w:r w:rsidR="00E624BD">
        <w:t>p</w:t>
      </w:r>
      <w:r w:rsidR="00D22BDE">
        <w:t>recisão,</w:t>
      </w:r>
      <w:r w:rsidR="00254C72">
        <w:t xml:space="preserve"> viabilizada com a automação agrícola</w:t>
      </w:r>
      <w:r w:rsidR="00D22BDE">
        <w:t xml:space="preserve"> que combina análise de dados e controle em tempo real para maximizar o potencial produtivo das áreas cultivadas. Drones, sensores e sistemas de mapeamento georreferenciado permitem ajustes pontuais na aplicação de insumos e manejo da cultura, resultando em maior produtividade e qualidade dos produtos agrícolas (LISBINSKI et al., 2023)​.</w:t>
      </w:r>
    </w:p>
    <w:p w14:paraId="4D4DCE77" w14:textId="54FAD4F5" w:rsidR="00D22BDE" w:rsidRDefault="00595DC8" w:rsidP="00D22BDE">
      <w:r>
        <w:t xml:space="preserve">Evidenciando </w:t>
      </w:r>
      <w:r w:rsidR="00257B14">
        <w:t>agora algumas das desvantagens que mais preocupam</w:t>
      </w:r>
      <w:r>
        <w:t xml:space="preserve"> </w:t>
      </w:r>
      <w:r w:rsidR="00E217EB">
        <w:t>quando se trata de projetos IoT em áreas rurais</w:t>
      </w:r>
      <w:r w:rsidR="00747FE5">
        <w:t>,</w:t>
      </w:r>
      <w:r w:rsidR="00D22BDE">
        <w:t xml:space="preserve"> </w:t>
      </w:r>
      <w:r w:rsidR="00D457AB">
        <w:t>começando pela</w:t>
      </w:r>
      <w:r w:rsidR="00D22BDE">
        <w:t xml:space="preserve"> conectividade</w:t>
      </w:r>
      <w:r w:rsidR="00D457AB">
        <w:t>, esse</w:t>
      </w:r>
      <w:r w:rsidR="00D22BDE">
        <w:t xml:space="preserve"> é um dos maiores desafios para a automação agrícola, especialmente em regiões rurais remotas. A implementação de tecnologias como IoT, big data e computação em nuvem requer redes estáveis e de alta velocidade, algo ainda limitado em muitas áreas do Brasil. A ausência de infraestrutura adequada pode </w:t>
      </w:r>
      <w:r w:rsidR="00D22BDE">
        <w:lastRenderedPageBreak/>
        <w:t>dificultar a comunicação entre dispositivos e limitar o uso das tecnologias disponíveis (</w:t>
      </w:r>
      <w:r w:rsidR="001D5321">
        <w:t>GONÇA</w:t>
      </w:r>
      <w:r w:rsidR="00D87252">
        <w:t>LVES</w:t>
      </w:r>
      <w:r w:rsidR="00D22BDE">
        <w:t xml:space="preserve"> et al., 202</w:t>
      </w:r>
      <w:r w:rsidR="00D87252">
        <w:t>2</w:t>
      </w:r>
      <w:r w:rsidR="00D22BDE">
        <w:t>).</w:t>
      </w:r>
    </w:p>
    <w:p w14:paraId="5A419F5B" w14:textId="4791BC04" w:rsidR="00D22BDE" w:rsidRDefault="00ED3CEE" w:rsidP="00D22BDE">
      <w:r>
        <w:t xml:space="preserve">Outro fator que </w:t>
      </w:r>
      <w:r w:rsidR="00B40696">
        <w:t>dificulta que os empresários agrícolas</w:t>
      </w:r>
      <w:r w:rsidR="00CC7948">
        <w:t>, principalmente</w:t>
      </w:r>
      <w:r w:rsidR="00D22BDE">
        <w:t xml:space="preserve"> os </w:t>
      </w:r>
      <w:r w:rsidR="00CC7948">
        <w:t>de pequenos e médio porte é o c</w:t>
      </w:r>
      <w:r w:rsidR="00D22BDE">
        <w:t xml:space="preserve">usto </w:t>
      </w:r>
      <w:r w:rsidR="00CC7948">
        <w:t>i</w:t>
      </w:r>
      <w:r w:rsidR="00D22BDE">
        <w:t xml:space="preserve">nicial </w:t>
      </w:r>
      <w:r w:rsidR="00CC7948">
        <w:t xml:space="preserve">para </w:t>
      </w:r>
      <w:r w:rsidR="00DC6FE9">
        <w:t>investir</w:t>
      </w:r>
      <w:r w:rsidR="00D22BDE">
        <w:t xml:space="preserve"> em equipamentos, sensores, softwares e capacitação</w:t>
      </w:r>
      <w:r w:rsidR="00023FCF">
        <w:t>, embora os benefícios da automação sejam</w:t>
      </w:r>
      <w:r w:rsidR="00F2721D">
        <w:t xml:space="preserve"> de grande interesse por parte de</w:t>
      </w:r>
      <w:r w:rsidR="002514EF">
        <w:t xml:space="preserve"> alguns empresários</w:t>
      </w:r>
      <w:r w:rsidR="00023FCF">
        <w:t xml:space="preserve">, </w:t>
      </w:r>
      <w:r w:rsidR="00D01028">
        <w:t>esse</w:t>
      </w:r>
      <w:r w:rsidR="00023FCF">
        <w:t xml:space="preserve"> </w:t>
      </w:r>
      <w:r w:rsidR="00A418E0">
        <w:t>alto</w:t>
      </w:r>
      <w:r w:rsidR="00023FCF">
        <w:t xml:space="preserve"> investimento inicial</w:t>
      </w:r>
      <w:r w:rsidR="00D22BDE">
        <w:t xml:space="preserve"> </w:t>
      </w:r>
      <w:r w:rsidR="00D01028">
        <w:t xml:space="preserve">é um </w:t>
      </w:r>
      <w:r w:rsidR="00A418E0">
        <w:t xml:space="preserve">dos principais motivos para </w:t>
      </w:r>
      <w:r w:rsidR="002F1C86">
        <w:t xml:space="preserve">que não tenha mais investimentos na </w:t>
      </w:r>
      <w:r w:rsidR="00472C48">
        <w:t>automação agrícola</w:t>
      </w:r>
      <w:r w:rsidR="00D22BDE">
        <w:t xml:space="preserve">. </w:t>
      </w:r>
      <w:r w:rsidR="00472C48">
        <w:t>Pois segundo</w:t>
      </w:r>
      <w:r w:rsidR="00D22BDE">
        <w:t xml:space="preserve"> Gonçalves (2022), </w:t>
      </w:r>
      <w:r w:rsidR="0042392E">
        <w:t>para facilitar a</w:t>
      </w:r>
      <w:r w:rsidR="00D22BDE">
        <w:t xml:space="preserve"> aquisição </w:t>
      </w:r>
      <w:r w:rsidR="00C35846">
        <w:t>de desses</w:t>
      </w:r>
      <w:r w:rsidR="00D22BDE">
        <w:t xml:space="preserve"> dispositivos em larga escala, exigi</w:t>
      </w:r>
      <w:r w:rsidR="00C35846">
        <w:t>ria</w:t>
      </w:r>
      <w:r w:rsidR="00D22BDE">
        <w:t xml:space="preserve"> incentivos governamentais e políticas públicas para sua viabilização.</w:t>
      </w:r>
    </w:p>
    <w:p w14:paraId="522AD738" w14:textId="3B4D6B39" w:rsidR="00D22BDE" w:rsidRDefault="005A49A2" w:rsidP="00D22BDE">
      <w:r>
        <w:t>Existem também l</w:t>
      </w:r>
      <w:r w:rsidR="00D22BDE">
        <w:t xml:space="preserve">imitações </w:t>
      </w:r>
      <w:r w:rsidR="00D37809">
        <w:t>referentes a a</w:t>
      </w:r>
      <w:r w:rsidR="00D22BDE">
        <w:t xml:space="preserve">utonomia </w:t>
      </w:r>
      <w:r w:rsidR="00D37809">
        <w:t>e</w:t>
      </w:r>
      <w:r w:rsidR="00D22BDE">
        <w:t xml:space="preserve">nergética </w:t>
      </w:r>
      <w:r w:rsidR="00D37809">
        <w:t>que os s</w:t>
      </w:r>
      <w:r w:rsidR="00D22BDE">
        <w:t>ensores e dispositivos utilizados em sistemas de automação frequentemente dependem</w:t>
      </w:r>
      <w:r w:rsidR="00D37809">
        <w:t>,</w:t>
      </w:r>
      <w:r w:rsidR="00D22BDE">
        <w:t xml:space="preserve"> </w:t>
      </w:r>
      <w:r w:rsidR="00D37809">
        <w:t>mas</w:t>
      </w:r>
      <w:r w:rsidR="00D22BDE">
        <w:t xml:space="preserve"> nem sempre estão disponíveis ou são confiáveis em áreas rurais. Essa </w:t>
      </w:r>
      <w:r w:rsidR="00D37809">
        <w:t>dificuldade</w:t>
      </w:r>
      <w:r w:rsidR="00D22BDE">
        <w:t xml:space="preserve"> pode comprometer </w:t>
      </w:r>
      <w:r w:rsidR="00D37809">
        <w:t xml:space="preserve">gravemente </w:t>
      </w:r>
      <w:r w:rsidR="00D22BDE">
        <w:t xml:space="preserve">o funcionamento contínuo dos sistemas. </w:t>
      </w:r>
      <w:r w:rsidR="000C48CD">
        <w:t>Já existem a</w:t>
      </w:r>
      <w:r w:rsidR="00D22BDE">
        <w:t>lternativas como</w:t>
      </w:r>
      <w:r w:rsidR="000C48CD">
        <w:t xml:space="preserve"> os</w:t>
      </w:r>
      <w:r w:rsidR="00D22BDE">
        <w:t xml:space="preserve"> painéis solares, mas ainda </w:t>
      </w:r>
      <w:r w:rsidR="00181588">
        <w:t>existem</w:t>
      </w:r>
      <w:r w:rsidR="00D22BDE">
        <w:t xml:space="preserve"> limitações tecnológicas e financeiras</w:t>
      </w:r>
      <w:r w:rsidR="00181588">
        <w:t xml:space="preserve">, para aquisição e </w:t>
      </w:r>
      <w:r w:rsidR="00F167BC">
        <w:t>instalação desses equipamentos.</w:t>
      </w:r>
      <w:r w:rsidR="00D22BDE">
        <w:t xml:space="preserve"> (JESUS, 2021).</w:t>
      </w:r>
    </w:p>
    <w:p w14:paraId="675A8874" w14:textId="267DB1C3" w:rsidR="00A35BB8" w:rsidRDefault="001D6E90" w:rsidP="00A35BB8">
      <w:r w:rsidRPr="001D6E90">
        <w:t>A automação agrícola oferece diversas vantagens e tem o potencial de transformar o setor, tornando-o mais eficiente, sustentável e competitivo. Contudo, ainda enfrenta desafios relacionados à conectividade, aos custos de implementação e à autonomia energética. Para superá-los, é fundamental investir na criação de políticas públicas, na inovação tecnológica e na colaboração entre setores. Esses esforços são indispensáveis para promover a inclusão tecnológica no campo e viabilizar a adoção dessa tecnologia em larga escala.</w:t>
      </w:r>
    </w:p>
    <w:p w14:paraId="6A82F6C7" w14:textId="7D9C10A4" w:rsidR="00A35BB8" w:rsidRDefault="00C61A35" w:rsidP="000E6EF8">
      <w:pPr>
        <w:pStyle w:val="Ttulo2"/>
      </w:pPr>
      <w:bookmarkStart w:id="49" w:name="_Toc183969606"/>
      <w:bookmarkStart w:id="50" w:name="_Toc183969848"/>
      <w:bookmarkStart w:id="51" w:name="_Toc184042776"/>
      <w:r>
        <w:lastRenderedPageBreak/>
        <w:t>Tecnologias Utilizadas</w:t>
      </w:r>
      <w:bookmarkEnd w:id="49"/>
      <w:bookmarkEnd w:id="50"/>
      <w:bookmarkEnd w:id="51"/>
    </w:p>
    <w:p w14:paraId="3887FC8C" w14:textId="4E67009A" w:rsidR="00E33D27" w:rsidRDefault="000A311D" w:rsidP="00E33D27">
      <w:pPr>
        <w:pStyle w:val="Ttulo3"/>
      </w:pPr>
      <w:bookmarkStart w:id="52" w:name="_Toc183969607"/>
      <w:bookmarkStart w:id="53" w:name="_Toc183969849"/>
      <w:bookmarkStart w:id="54" w:name="_Toc184042777"/>
      <w:r>
        <w:t>Hardware</w:t>
      </w:r>
      <w:bookmarkEnd w:id="52"/>
      <w:bookmarkEnd w:id="53"/>
      <w:bookmarkEnd w:id="54"/>
    </w:p>
    <w:p w14:paraId="0631C302" w14:textId="35A3551B" w:rsidR="001366D7" w:rsidRPr="009B03D3" w:rsidRDefault="00383BE0" w:rsidP="009B03D3">
      <w:pPr>
        <w:rPr>
          <w:rFonts w:ascii="Times New Roman" w:hAnsi="Times New Roman"/>
          <w:color w:val="auto"/>
        </w:rPr>
      </w:pPr>
      <w:r>
        <w:t>O desenvolvimento de soluções baseadas em Internet das Coisas (IoT) requer a integração de componentes de hardware capazes de coletar dados, processar informações e realizar ações de forma eficiente. Para o projeto de automação e monitoramento de estufas agrícolas, foram selecionados dispositivos que oferecem um equilíbrio entre desempenho, custo e facilidade de implementação, considerando as necessidades específicas do sistema.</w:t>
      </w:r>
    </w:p>
    <w:p w14:paraId="3E12C6B8" w14:textId="77777777" w:rsidR="00207EF2" w:rsidRDefault="001366D7" w:rsidP="00E21DA2">
      <w:pPr>
        <w:pStyle w:val="Ttulo4"/>
      </w:pPr>
      <w:bookmarkStart w:id="55" w:name="_Toc183969850"/>
      <w:r>
        <w:t>ESP32</w:t>
      </w:r>
      <w:bookmarkEnd w:id="55"/>
    </w:p>
    <w:p w14:paraId="715E5403" w14:textId="2BA27E17" w:rsidR="001366D7" w:rsidRDefault="001366D7" w:rsidP="001366D7">
      <w:r w:rsidRPr="004A674A">
        <w:t>O ESP32</w:t>
      </w:r>
      <w:r w:rsidR="000E0FC1">
        <w:t xml:space="preserve"> (Figura 1)</w:t>
      </w:r>
      <w:r w:rsidRPr="004A674A">
        <w:t xml:space="preserve"> é um microcontrolador de alto desempenho amplamente utilizado em projetos de Internet das Coisas (IoT), devido à sua versatilidade, baixo consumo de energia e integração de conectividade Wi-Fi e Bluetooth.</w:t>
      </w:r>
      <w:r>
        <w:t xml:space="preserve"> E</w:t>
      </w:r>
      <w:r w:rsidRPr="004A674A">
        <w:t xml:space="preserve">quipado com um processador dual-core </w:t>
      </w:r>
      <w:proofErr w:type="spellStart"/>
      <w:r w:rsidRPr="004A674A">
        <w:t>Xtensa</w:t>
      </w:r>
      <w:proofErr w:type="spellEnd"/>
      <w:r w:rsidRPr="004A674A">
        <w:t xml:space="preserve"> LX6 de 32 bits, </w:t>
      </w:r>
      <w:r>
        <w:t xml:space="preserve">o ESP32 é </w:t>
      </w:r>
      <w:r w:rsidRPr="004A674A">
        <w:t>capaz de operar até 240 MHz. Essa capacidade de processamento permite que o dispositivo lide com tarefas complexas, como a coleta de dados de múltiplos sensores, processamento local e envio para servidores remotos. O microcontrolador possui 520 KB de SRAM e suporte à memória externa, o que o torna ideal para armazenar temporariamente dados críticos durante a execução de aplicações IoT​</w:t>
      </w:r>
      <w:r>
        <w:t xml:space="preserve"> </w:t>
      </w:r>
      <w:r w:rsidRPr="00E33F26">
        <w:t>(SYSTEMS, 2019</w:t>
      </w:r>
      <w:r>
        <w:t xml:space="preserve">). </w:t>
      </w:r>
    </w:p>
    <w:p w14:paraId="36C9313C" w14:textId="3CEE6A8C" w:rsidR="000E0FC1" w:rsidRDefault="000E0FC1" w:rsidP="000E0FC1">
      <w:pPr>
        <w:pStyle w:val="Legenda"/>
        <w:ind w:firstLine="0"/>
      </w:pPr>
      <w:r>
        <w:lastRenderedPageBreak/>
        <w:t xml:space="preserve">Figura </w:t>
      </w:r>
      <w:fldSimple w:instr=" SEQ Figura \* ARABIC ">
        <w:r w:rsidR="00FE5B2C">
          <w:rPr>
            <w:noProof/>
          </w:rPr>
          <w:t>1</w:t>
        </w:r>
      </w:fldSimple>
      <w:r>
        <w:t xml:space="preserve"> – ESP32</w:t>
      </w:r>
    </w:p>
    <w:p w14:paraId="14A3F3B4" w14:textId="0EBD4015" w:rsidR="000E0FC1" w:rsidRDefault="000E0FC1" w:rsidP="000E0FC1">
      <w:pPr>
        <w:ind w:firstLine="0"/>
        <w:jc w:val="center"/>
      </w:pPr>
      <w:r>
        <w:rPr>
          <w:noProof/>
        </w:rPr>
        <w:drawing>
          <wp:inline distT="0" distB="0" distL="0" distR="0" wp14:anchorId="0D50301C" wp14:editId="58526AC7">
            <wp:extent cx="2274073" cy="1852027"/>
            <wp:effectExtent l="0" t="0" r="0" b="0"/>
            <wp:docPr id="937826825" name="Imagem 937826825" descr="Circuito eletrônico em fundo pre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26825" name="Imagem 937826825" descr="Circuito eletrônico em fundo preto&#10;&#10;Descrição gerada automaticamente com confiança média"/>
                    <pic:cNvPicPr>
                      <a:picLocks noChangeAspect="1" noChangeArrowheads="1"/>
                    </pic:cNvPicPr>
                  </pic:nvPicPr>
                  <pic:blipFill rotWithShape="1">
                    <a:blip r:embed="rId15">
                      <a:extLst>
                        <a:ext uri="{28A0092B-C50C-407E-A947-70E740481C1C}">
                          <a14:useLocalDpi xmlns:a14="http://schemas.microsoft.com/office/drawing/2010/main" val="0"/>
                        </a:ext>
                      </a:extLst>
                    </a:blip>
                    <a:srcRect l="4263" t="4179" r="3958" b="4221"/>
                    <a:stretch/>
                  </pic:blipFill>
                  <pic:spPr bwMode="auto">
                    <a:xfrm>
                      <a:off x="0" y="0"/>
                      <a:ext cx="2299170" cy="1872466"/>
                    </a:xfrm>
                    <a:prstGeom prst="rect">
                      <a:avLst/>
                    </a:prstGeom>
                    <a:noFill/>
                    <a:ln>
                      <a:noFill/>
                    </a:ln>
                    <a:extLst>
                      <a:ext uri="{53640926-AAD7-44D8-BBD7-CCE9431645EC}">
                        <a14:shadowObscured xmlns:a14="http://schemas.microsoft.com/office/drawing/2010/main"/>
                      </a:ext>
                    </a:extLst>
                  </pic:spPr>
                </pic:pic>
              </a:graphicData>
            </a:graphic>
          </wp:inline>
        </w:drawing>
      </w:r>
    </w:p>
    <w:p w14:paraId="4AC9E8C1" w14:textId="77777777" w:rsidR="001366D7" w:rsidRDefault="001366D7" w:rsidP="001366D7">
      <w:r w:rsidRPr="004A674A">
        <w:t xml:space="preserve">Além disso, o ESP32 oferece uma ampla gama de interfaces periféricas, incluindo 34 </w:t>
      </w:r>
      <w:proofErr w:type="spellStart"/>
      <w:r w:rsidRPr="004A674A">
        <w:t>GPIOs</w:t>
      </w:r>
      <w:proofErr w:type="spellEnd"/>
      <w:r w:rsidRPr="004A674A">
        <w:t xml:space="preserve"> programáveis, 18 canais de ADC (Conversores Analógico-Digital) de 12 bits, 2 canais de DAC (Conversores Digital-Analógico) de 8 bits, e suporte para interfaces como UART, I2C, SPI e Ethernet. Essas interfaces permitem a integração de diversos sensores e dispositivos, como o DHT22 e MQ-135 utilizados no monitoramento ambiental da estufa do projeto</w:t>
      </w:r>
      <w:r>
        <w:t xml:space="preserve"> </w:t>
      </w:r>
      <w:r w:rsidRPr="00E33F26">
        <w:t>(MAHETALIYA et al., 2021)</w:t>
      </w:r>
      <w:r>
        <w:t>.</w:t>
      </w:r>
    </w:p>
    <w:p w14:paraId="3EF32315" w14:textId="77777777" w:rsidR="001366D7" w:rsidRDefault="001366D7" w:rsidP="001366D7">
      <w:r w:rsidRPr="004A674A">
        <w:t xml:space="preserve">A conectividade é um dos principais diferenciais do ESP32, que suporta Wi-Fi 802.11 b/g/n e Bluetooth 4.2, incluindo modos BLE (Bluetooth </w:t>
      </w:r>
      <w:proofErr w:type="spellStart"/>
      <w:r w:rsidRPr="004A674A">
        <w:t>Low</w:t>
      </w:r>
      <w:proofErr w:type="spellEnd"/>
      <w:r w:rsidRPr="004A674A">
        <w:t xml:space="preserve"> Energy)</w:t>
      </w:r>
      <w:r>
        <w:t xml:space="preserve"> </w:t>
      </w:r>
      <w:r w:rsidRPr="00E33F26">
        <w:t>(SYSTEMS, 2019</w:t>
      </w:r>
      <w:r>
        <w:t>)</w:t>
      </w:r>
      <w:r w:rsidRPr="004A674A">
        <w:t>. Essa combinação possibilita a comunicação eficiente com servidores locais ou na nuvem, bem como a interação com dispositivos móveis. A transmissão de dados pode ser configurada por protocolos seguros, como HTTPS, garantindo a proteção das informações​</w:t>
      </w:r>
      <w:r>
        <w:t>.</w:t>
      </w:r>
    </w:p>
    <w:p w14:paraId="1095B6D9" w14:textId="77777777" w:rsidR="001366D7" w:rsidRDefault="001366D7" w:rsidP="001366D7">
      <w:r w:rsidRPr="004A674A">
        <w:t>O ESP32 se destaca também pela sua eficiência energética, com cinco modos de operação: ativo, modem-</w:t>
      </w:r>
      <w:proofErr w:type="spellStart"/>
      <w:r w:rsidRPr="004A674A">
        <w:t>sleep</w:t>
      </w:r>
      <w:proofErr w:type="spellEnd"/>
      <w:r w:rsidRPr="004A674A">
        <w:t>, light-</w:t>
      </w:r>
      <w:proofErr w:type="spellStart"/>
      <w:r w:rsidRPr="004A674A">
        <w:t>sleep</w:t>
      </w:r>
      <w:proofErr w:type="spellEnd"/>
      <w:r w:rsidRPr="004A674A">
        <w:t xml:space="preserve">, </w:t>
      </w:r>
      <w:proofErr w:type="spellStart"/>
      <w:r w:rsidRPr="004A674A">
        <w:t>deep-sleep</w:t>
      </w:r>
      <w:proofErr w:type="spellEnd"/>
      <w:r w:rsidRPr="004A674A">
        <w:t xml:space="preserve"> e </w:t>
      </w:r>
      <w:proofErr w:type="spellStart"/>
      <w:r w:rsidRPr="004A674A">
        <w:t>hibernation</w:t>
      </w:r>
      <w:proofErr w:type="spellEnd"/>
      <w:r>
        <w:t xml:space="preserve"> </w:t>
      </w:r>
      <w:r w:rsidRPr="00E33F26">
        <w:t>(SYSTEMS, 2019</w:t>
      </w:r>
      <w:r>
        <w:t>)</w:t>
      </w:r>
      <w:r w:rsidRPr="004A674A">
        <w:t xml:space="preserve">. Em </w:t>
      </w:r>
      <w:proofErr w:type="spellStart"/>
      <w:r w:rsidRPr="004A674A">
        <w:t>deep-sleep</w:t>
      </w:r>
      <w:proofErr w:type="spellEnd"/>
      <w:r w:rsidRPr="004A674A">
        <w:t>, o consumo de energia pode ser reduzido para apenas 10 µA, tornando-o ideal para aplicações alimentadas por baterias ou em locais com acesso limitado a energia elétrica​</w:t>
      </w:r>
    </w:p>
    <w:p w14:paraId="6DCACCB0" w14:textId="5EE7E1D6" w:rsidR="009B03D3" w:rsidRDefault="001366D7" w:rsidP="000E0FC1">
      <w:r w:rsidRPr="004A674A">
        <w:t>No contexto d</w:t>
      </w:r>
      <w:r>
        <w:t>o presente projeto</w:t>
      </w:r>
      <w:r w:rsidRPr="004A674A">
        <w:t>, o ESP32 será utilizado como o núcleo do sistema IoT para monitoramento e controle da estufa. Ele receberá dados de sensores de temperatura, umidade e CO</w:t>
      </w:r>
      <w:r w:rsidRPr="004A674A">
        <w:rPr>
          <w:rFonts w:ascii="Cambria Math" w:hAnsi="Cambria Math" w:cs="Cambria Math"/>
        </w:rPr>
        <w:t>₂</w:t>
      </w:r>
      <w:r w:rsidRPr="004A674A">
        <w:t>, processando e enviando essas informa</w:t>
      </w:r>
      <w:r w:rsidRPr="004A674A">
        <w:rPr>
          <w:rFonts w:cs="Arial"/>
        </w:rPr>
        <w:t>çõ</w:t>
      </w:r>
      <w:r w:rsidRPr="004A674A">
        <w:t xml:space="preserve">es ao </w:t>
      </w:r>
      <w:proofErr w:type="spellStart"/>
      <w:r w:rsidRPr="004A674A">
        <w:t>backend</w:t>
      </w:r>
      <w:proofErr w:type="spellEnd"/>
      <w:r w:rsidRPr="004A674A">
        <w:t xml:space="preserve"> desenvolvido em PHP. Al</w:t>
      </w:r>
      <w:r w:rsidRPr="004A674A">
        <w:rPr>
          <w:rFonts w:cs="Arial"/>
        </w:rPr>
        <w:t>é</w:t>
      </w:r>
      <w:r w:rsidRPr="004A674A">
        <w:t>m disso, o microcontrolador controlar</w:t>
      </w:r>
      <w:r w:rsidRPr="004A674A">
        <w:rPr>
          <w:rFonts w:cs="Arial"/>
        </w:rPr>
        <w:t>á</w:t>
      </w:r>
      <w:r w:rsidRPr="004A674A">
        <w:t xml:space="preserve"> atuadores como exaustores, condicionadores de ar e umidificadores, garantindo as condi</w:t>
      </w:r>
      <w:r w:rsidRPr="004A674A">
        <w:rPr>
          <w:rFonts w:cs="Arial"/>
        </w:rPr>
        <w:t>çõ</w:t>
      </w:r>
      <w:r w:rsidRPr="004A674A">
        <w:t>es ideais para o cultivo de cogumelos. A integra</w:t>
      </w:r>
      <w:r w:rsidRPr="004A674A">
        <w:rPr>
          <w:rFonts w:cs="Arial"/>
        </w:rPr>
        <w:t>çã</w:t>
      </w:r>
      <w:r w:rsidRPr="004A674A">
        <w:t xml:space="preserve">o com a </w:t>
      </w:r>
      <w:r w:rsidRPr="004A674A">
        <w:lastRenderedPageBreak/>
        <w:t>interface m</w:t>
      </w:r>
      <w:r w:rsidRPr="004A674A">
        <w:rPr>
          <w:rFonts w:cs="Arial"/>
        </w:rPr>
        <w:t>ó</w:t>
      </w:r>
      <w:r w:rsidRPr="004A674A">
        <w:t xml:space="preserve">vel em </w:t>
      </w:r>
      <w:proofErr w:type="spellStart"/>
      <w:r w:rsidRPr="004A674A">
        <w:t>Flutter</w:t>
      </w:r>
      <w:proofErr w:type="spellEnd"/>
      <w:r w:rsidRPr="004A674A">
        <w:t xml:space="preserve"> permitir</w:t>
      </w:r>
      <w:r w:rsidRPr="004A674A">
        <w:rPr>
          <w:rFonts w:cs="Arial"/>
        </w:rPr>
        <w:t>á</w:t>
      </w:r>
      <w:r w:rsidRPr="004A674A">
        <w:t xml:space="preserve"> o monitoramento e o controle remoto em tempo real, aumentando a eficiência operacional do sistema.</w:t>
      </w:r>
    </w:p>
    <w:p w14:paraId="531CC383" w14:textId="77777777" w:rsidR="009B03D3" w:rsidRDefault="001366D7" w:rsidP="00E21DA2">
      <w:pPr>
        <w:pStyle w:val="Ttulo4"/>
      </w:pPr>
      <w:bookmarkStart w:id="56" w:name="_Toc183969851"/>
      <w:r>
        <w:t>DHT22</w:t>
      </w:r>
      <w:bookmarkEnd w:id="56"/>
    </w:p>
    <w:p w14:paraId="42731ABD" w14:textId="77777777" w:rsidR="001366D7" w:rsidRDefault="001366D7" w:rsidP="001366D7">
      <w:r w:rsidRPr="00BA5DF5">
        <w:t>O sensor DHT22, é amplamente utilizado em aplicações de Internet das Coisas (IoT) devido à sua capacidade de medir com precisão a temperatura e a umidade do ar. Esse sensor digital é caracterizado por sua simplicidade de uso, alta confiabilidade e custo acessível, tornando-o uma escolha ideal para sistemas que necessitam de monitoramento ambiental contínuo.</w:t>
      </w:r>
    </w:p>
    <w:p w14:paraId="7ED3DD00" w14:textId="210670E6" w:rsidR="00C02558" w:rsidRPr="000E0FC1" w:rsidRDefault="00C02558" w:rsidP="000E0FC1">
      <w:pPr>
        <w:pStyle w:val="Legenda"/>
        <w:ind w:firstLine="0"/>
        <w:rPr>
          <w:sz w:val="20"/>
          <w:szCs w:val="20"/>
        </w:rPr>
      </w:pPr>
      <w:r w:rsidRPr="000E0FC1">
        <w:rPr>
          <w:sz w:val="20"/>
          <w:szCs w:val="20"/>
        </w:rPr>
        <w:t xml:space="preserve">Figura </w:t>
      </w:r>
      <w:r w:rsidRPr="000E0FC1">
        <w:rPr>
          <w:sz w:val="20"/>
          <w:szCs w:val="20"/>
        </w:rPr>
        <w:fldChar w:fldCharType="begin"/>
      </w:r>
      <w:r w:rsidRPr="000E0FC1">
        <w:rPr>
          <w:sz w:val="20"/>
          <w:szCs w:val="20"/>
        </w:rPr>
        <w:instrText xml:space="preserve"> SEQ Figura \* ARABIC </w:instrText>
      </w:r>
      <w:r w:rsidRPr="000E0FC1">
        <w:rPr>
          <w:sz w:val="20"/>
          <w:szCs w:val="20"/>
        </w:rPr>
        <w:fldChar w:fldCharType="separate"/>
      </w:r>
      <w:r w:rsidR="00FE5B2C">
        <w:rPr>
          <w:noProof/>
          <w:sz w:val="20"/>
          <w:szCs w:val="20"/>
        </w:rPr>
        <w:t>2</w:t>
      </w:r>
      <w:r w:rsidRPr="000E0FC1">
        <w:rPr>
          <w:sz w:val="20"/>
          <w:szCs w:val="20"/>
        </w:rPr>
        <w:fldChar w:fldCharType="end"/>
      </w:r>
      <w:r w:rsidRPr="000E0FC1">
        <w:rPr>
          <w:sz w:val="20"/>
          <w:szCs w:val="20"/>
        </w:rPr>
        <w:t xml:space="preserve"> </w:t>
      </w:r>
      <w:r w:rsidR="000E0FC1" w:rsidRPr="000E0FC1">
        <w:rPr>
          <w:sz w:val="20"/>
          <w:szCs w:val="20"/>
        </w:rPr>
        <w:t>–</w:t>
      </w:r>
      <w:r w:rsidRPr="000E0FC1">
        <w:rPr>
          <w:sz w:val="20"/>
          <w:szCs w:val="20"/>
        </w:rPr>
        <w:t xml:space="preserve"> DHT</w:t>
      </w:r>
      <w:r w:rsidR="000E0FC1" w:rsidRPr="000E0FC1">
        <w:rPr>
          <w:sz w:val="20"/>
          <w:szCs w:val="20"/>
        </w:rPr>
        <w:t>22</w:t>
      </w:r>
    </w:p>
    <w:p w14:paraId="639428AE" w14:textId="75E9908E" w:rsidR="00C02558" w:rsidRDefault="00C02558" w:rsidP="00C02558">
      <w:pPr>
        <w:ind w:firstLine="0"/>
        <w:jc w:val="center"/>
      </w:pPr>
      <w:r>
        <w:rPr>
          <w:noProof/>
        </w:rPr>
        <w:drawing>
          <wp:inline distT="0" distB="0" distL="0" distR="0" wp14:anchorId="1C5BA068" wp14:editId="02258356">
            <wp:extent cx="1979874" cy="1765528"/>
            <wp:effectExtent l="0" t="0" r="1905" b="6350"/>
            <wp:docPr id="396335307" name="Imagem 396335307" descr="Uma imagem contendo rem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35307" name="Imagem 396335307" descr="Uma imagem contendo remoto&#10;&#10;Descrição gerada automaticament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683" t="11386" r="6435" b="11138"/>
                    <a:stretch/>
                  </pic:blipFill>
                  <pic:spPr bwMode="auto">
                    <a:xfrm>
                      <a:off x="0" y="0"/>
                      <a:ext cx="1991153" cy="1775586"/>
                    </a:xfrm>
                    <a:prstGeom prst="rect">
                      <a:avLst/>
                    </a:prstGeom>
                    <a:noFill/>
                    <a:ln>
                      <a:noFill/>
                    </a:ln>
                    <a:extLst>
                      <a:ext uri="{53640926-AAD7-44D8-BBD7-CCE9431645EC}">
                        <a14:shadowObscured xmlns:a14="http://schemas.microsoft.com/office/drawing/2010/main"/>
                      </a:ext>
                    </a:extLst>
                  </pic:spPr>
                </pic:pic>
              </a:graphicData>
            </a:graphic>
          </wp:inline>
        </w:drawing>
      </w:r>
    </w:p>
    <w:p w14:paraId="54D58DDD" w14:textId="77777777" w:rsidR="001366D7" w:rsidRDefault="001366D7" w:rsidP="001366D7">
      <w:r>
        <w:t>Esse</w:t>
      </w:r>
      <w:r w:rsidRPr="00BA5DF5">
        <w:t xml:space="preserve"> sensor capacitivo de umidade </w:t>
      </w:r>
      <w:r>
        <w:t xml:space="preserve">com um </w:t>
      </w:r>
      <w:proofErr w:type="spellStart"/>
      <w:r w:rsidRPr="00BA5DF5">
        <w:t>termistor</w:t>
      </w:r>
      <w:proofErr w:type="spellEnd"/>
      <w:r w:rsidRPr="00BA5DF5">
        <w:t xml:space="preserve"> integrado para </w:t>
      </w:r>
      <w:r>
        <w:t>aferir</w:t>
      </w:r>
      <w:r w:rsidRPr="00BA5DF5">
        <w:t xml:space="preserve"> temperatura opera em um intervalo que varia de -40°C a 80°C, com uma precisão de ±0,5°C. Para umidade, o sensor cobre um intervalo de 0% a 100% de umidade relativa, com precisão de ±2%</w:t>
      </w:r>
      <w:r>
        <w:t xml:space="preserve"> </w:t>
      </w:r>
      <w:r w:rsidRPr="00BA5DF5">
        <w:t>Essas especificações o posicionam como um dos sensores mais precisos dentro de sua faixa de preço​</w:t>
      </w:r>
      <w:r>
        <w:t xml:space="preserve"> (QUINAGLIA, 2019).</w:t>
      </w:r>
    </w:p>
    <w:p w14:paraId="1FB042E2" w14:textId="77777777" w:rsidR="001366D7" w:rsidRDefault="001366D7" w:rsidP="001366D7">
      <w:r w:rsidRPr="00BA5DF5">
        <w:t>A integração com microcontroladores como o ESP32 é direta, utilizando apenas três pinos: alimentação, terra e um pino de dados. O sensor opera com uma tensão de alimentação de 3,3V a 5,5V, compatível com a maioria dos microcontroladores disponíveis no mercado. A comunicação é realizada através de um protocolo proprietário que envia os dados em pacotes de 40 bits, contendo informações de temperatura e umidade​</w:t>
      </w:r>
    </w:p>
    <w:p w14:paraId="4802ABA5" w14:textId="77777777" w:rsidR="001366D7" w:rsidRDefault="001366D7" w:rsidP="001366D7">
      <w:r w:rsidRPr="00BA5DF5">
        <w:lastRenderedPageBreak/>
        <w:t>No contexto do cultivo de cogumelos, o DHT22 desempenha um papel essencial ao fornecer dados precisos sobre temperatura e umidade, fatores críticos para o crescimento ideal dos fungos. Esses dados são transmitidos ao ESP32, que processa as informações e as disponibiliza para o sistema de controle. A confiabilidade e precisão do DHT22 asseguram que as condições ambientais da estufa sejam mantidas dentro dos limites desejados, reduzindo perdas e otimizando a produção​</w:t>
      </w:r>
    </w:p>
    <w:p w14:paraId="0B2D9DFA" w14:textId="42032E47" w:rsidR="001366D7" w:rsidRDefault="001366D7" w:rsidP="00C02558">
      <w:r w:rsidRPr="00BA5DF5">
        <w:t>O DHT22 é um componente indispensável em projetos IoT que demandam monitoramento ambiental preciso e confiável. Sua integração simples e seu desempenho sólido tornam-no ideal para aplicações no setor agrícola, como o monitoramento de estufas de cogumelos, onde as condições ambientais precisam ser controladas rigorosamente para garantir a eficiência da produção.</w:t>
      </w:r>
    </w:p>
    <w:p w14:paraId="70124512" w14:textId="77777777" w:rsidR="009B03D3" w:rsidRDefault="001366D7" w:rsidP="00E21DA2">
      <w:pPr>
        <w:pStyle w:val="Ttulo4"/>
      </w:pPr>
      <w:bookmarkStart w:id="57" w:name="_Toc183969852"/>
      <w:r>
        <w:t>MQ135</w:t>
      </w:r>
      <w:bookmarkEnd w:id="57"/>
    </w:p>
    <w:p w14:paraId="07F0B59A" w14:textId="56D7FAFC" w:rsidR="001366D7" w:rsidRDefault="001366D7" w:rsidP="00456F49">
      <w:r w:rsidRPr="00656764">
        <w:t>O</w:t>
      </w:r>
      <w:r>
        <w:t>s sensores da linha</w:t>
      </w:r>
      <w:r w:rsidRPr="00656764">
        <w:t xml:space="preserve"> MQ</w:t>
      </w:r>
      <w:r>
        <w:t xml:space="preserve"> são</w:t>
      </w:r>
      <w:r w:rsidRPr="00656764">
        <w:t xml:space="preserve"> amplamente reconhecidos por sua capacidade de monitorar a qualidade do ar, sendo </w:t>
      </w:r>
      <w:r>
        <w:t>o MQ-135</w:t>
      </w:r>
      <w:r w:rsidR="00C10840">
        <w:t xml:space="preserve"> (</w:t>
      </w:r>
      <w:r w:rsidR="004810D1">
        <w:t xml:space="preserve">Figura </w:t>
      </w:r>
      <w:r w:rsidR="004E017F">
        <w:t>3)</w:t>
      </w:r>
      <w:r>
        <w:t xml:space="preserve"> dedicado a</w:t>
      </w:r>
      <w:r w:rsidRPr="00656764">
        <w:t xml:space="preserve"> detecção de gases como dióxido de carbono (CO</w:t>
      </w:r>
      <w:r w:rsidRPr="00656764">
        <w:rPr>
          <w:rFonts w:ascii="Cambria Math" w:hAnsi="Cambria Math" w:cs="Cambria Math"/>
        </w:rPr>
        <w:t>₂</w:t>
      </w:r>
      <w:r w:rsidRPr="00656764">
        <w:t>), am</w:t>
      </w:r>
      <w:r w:rsidRPr="00656764">
        <w:rPr>
          <w:rFonts w:cs="Arial"/>
        </w:rPr>
        <w:t>ô</w:t>
      </w:r>
      <w:r w:rsidRPr="00656764">
        <w:t>nia (NH</w:t>
      </w:r>
      <w:r w:rsidRPr="00656764">
        <w:rPr>
          <w:rFonts w:ascii="Cambria Math" w:hAnsi="Cambria Math" w:cs="Cambria Math"/>
        </w:rPr>
        <w:t>₃</w:t>
      </w:r>
      <w:r w:rsidRPr="00656764">
        <w:t xml:space="preserve">), </w:t>
      </w:r>
      <w:r w:rsidRPr="00656764">
        <w:rPr>
          <w:rFonts w:cs="Arial"/>
        </w:rPr>
        <w:t>ó</w:t>
      </w:r>
      <w:r w:rsidRPr="00656764">
        <w:t>xidos de nitrog</w:t>
      </w:r>
      <w:r w:rsidRPr="00656764">
        <w:rPr>
          <w:rFonts w:cs="Arial"/>
        </w:rPr>
        <w:t>ê</w:t>
      </w:r>
      <w:r w:rsidRPr="00656764">
        <w:t>nio (NO</w:t>
      </w:r>
      <w:r w:rsidRPr="00656764">
        <w:rPr>
          <w:rFonts w:cs="Arial"/>
        </w:rPr>
        <w:t>ₓ</w:t>
      </w:r>
      <w:r w:rsidRPr="00656764">
        <w:t xml:space="preserve">), benzeno, </w:t>
      </w:r>
      <w:r w:rsidRPr="00656764">
        <w:rPr>
          <w:rFonts w:cs="Arial"/>
        </w:rPr>
        <w:t>á</w:t>
      </w:r>
      <w:r w:rsidRPr="00656764">
        <w:t>lcool e fuma</w:t>
      </w:r>
      <w:r w:rsidRPr="00656764">
        <w:rPr>
          <w:rFonts w:cs="Arial"/>
        </w:rPr>
        <w:t>ç</w:t>
      </w:r>
      <w:r w:rsidRPr="00656764">
        <w:t>a</w:t>
      </w:r>
      <w:r>
        <w:t xml:space="preserve"> (GUSE, 2022)</w:t>
      </w:r>
      <w:r w:rsidRPr="00656764">
        <w:t xml:space="preserve">. Devido </w:t>
      </w:r>
      <w:r w:rsidRPr="00656764">
        <w:rPr>
          <w:rFonts w:cs="Arial"/>
        </w:rPr>
        <w:t>à</w:t>
      </w:r>
      <w:r w:rsidRPr="00656764">
        <w:t xml:space="preserve"> sua versatilidade, </w:t>
      </w:r>
      <w:r w:rsidRPr="00656764">
        <w:rPr>
          <w:rFonts w:cs="Arial"/>
        </w:rPr>
        <w:t>é</w:t>
      </w:r>
      <w:r w:rsidRPr="00656764">
        <w:t xml:space="preserve"> uma escolha popular em aplica</w:t>
      </w:r>
      <w:r w:rsidRPr="00656764">
        <w:rPr>
          <w:rFonts w:cs="Arial"/>
        </w:rPr>
        <w:t>çõ</w:t>
      </w:r>
      <w:r w:rsidRPr="00656764">
        <w:t>es IoT voltadas ao controle ambiental, como no monitoramento de estufas agr</w:t>
      </w:r>
      <w:r w:rsidRPr="00656764">
        <w:rPr>
          <w:rFonts w:cs="Arial"/>
        </w:rPr>
        <w:t>í</w:t>
      </w:r>
      <w:r w:rsidRPr="00656764">
        <w:t>colas.</w:t>
      </w:r>
    </w:p>
    <w:p w14:paraId="76E86A5D" w14:textId="12BBD227" w:rsidR="004E017F" w:rsidRPr="004E017F" w:rsidRDefault="004E017F" w:rsidP="004E017F">
      <w:pPr>
        <w:pStyle w:val="Legenda"/>
        <w:ind w:firstLine="0"/>
        <w:rPr>
          <w:sz w:val="20"/>
          <w:szCs w:val="20"/>
        </w:rPr>
      </w:pPr>
      <w:r w:rsidRPr="004E017F">
        <w:rPr>
          <w:sz w:val="20"/>
          <w:szCs w:val="20"/>
        </w:rPr>
        <w:t xml:space="preserve">Figura </w:t>
      </w:r>
      <w:r w:rsidRPr="004E017F">
        <w:rPr>
          <w:sz w:val="20"/>
          <w:szCs w:val="20"/>
        </w:rPr>
        <w:fldChar w:fldCharType="begin"/>
      </w:r>
      <w:r w:rsidRPr="004E017F">
        <w:rPr>
          <w:sz w:val="20"/>
          <w:szCs w:val="20"/>
        </w:rPr>
        <w:instrText xml:space="preserve"> SEQ Figura \* ARABIC </w:instrText>
      </w:r>
      <w:r w:rsidRPr="004E017F">
        <w:rPr>
          <w:sz w:val="20"/>
          <w:szCs w:val="20"/>
        </w:rPr>
        <w:fldChar w:fldCharType="separate"/>
      </w:r>
      <w:r w:rsidR="00FE5B2C">
        <w:rPr>
          <w:noProof/>
          <w:sz w:val="20"/>
          <w:szCs w:val="20"/>
        </w:rPr>
        <w:t>3</w:t>
      </w:r>
      <w:r w:rsidRPr="004E017F">
        <w:rPr>
          <w:sz w:val="20"/>
          <w:szCs w:val="20"/>
        </w:rPr>
        <w:fldChar w:fldCharType="end"/>
      </w:r>
      <w:r w:rsidRPr="004E017F">
        <w:rPr>
          <w:sz w:val="20"/>
          <w:szCs w:val="20"/>
        </w:rPr>
        <w:t xml:space="preserve"> – MQ-135</w:t>
      </w:r>
    </w:p>
    <w:p w14:paraId="7268A8BC" w14:textId="1807C437" w:rsidR="00FE2EE5" w:rsidRDefault="00FE2EE5" w:rsidP="004E017F">
      <w:pPr>
        <w:ind w:firstLine="0"/>
        <w:jc w:val="center"/>
      </w:pPr>
      <w:r>
        <w:rPr>
          <w:noProof/>
        </w:rPr>
        <w:drawing>
          <wp:inline distT="0" distB="0" distL="0" distR="0" wp14:anchorId="7CFF41C7" wp14:editId="678B5A4A">
            <wp:extent cx="2130949" cy="1807596"/>
            <wp:effectExtent l="0" t="0" r="3175" b="2540"/>
            <wp:docPr id="1286863857" name="Imagem 1286863857" descr="Fundo preto com letras branc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63857" name="Imagem 1286863857" descr="Fundo preto com letras brancas&#10;&#10;Descrição gerada automaticamente com confiança média"/>
                    <pic:cNvPicPr>
                      <a:picLocks noChangeAspect="1" noChangeArrowheads="1"/>
                    </pic:cNvPicPr>
                  </pic:nvPicPr>
                  <pic:blipFill rotWithShape="1">
                    <a:blip r:embed="rId17">
                      <a:extLst>
                        <a:ext uri="{28A0092B-C50C-407E-A947-70E740481C1C}">
                          <a14:useLocalDpi xmlns:a14="http://schemas.microsoft.com/office/drawing/2010/main" val="0"/>
                        </a:ext>
                      </a:extLst>
                    </a:blip>
                    <a:srcRect l="5308" t="21799" r="9342" b="10001"/>
                    <a:stretch/>
                  </pic:blipFill>
                  <pic:spPr bwMode="auto">
                    <a:xfrm>
                      <a:off x="0" y="0"/>
                      <a:ext cx="2147189" cy="1821372"/>
                    </a:xfrm>
                    <a:prstGeom prst="rect">
                      <a:avLst/>
                    </a:prstGeom>
                    <a:noFill/>
                    <a:ln>
                      <a:noFill/>
                    </a:ln>
                    <a:extLst>
                      <a:ext uri="{53640926-AAD7-44D8-BBD7-CCE9431645EC}">
                        <a14:shadowObscured xmlns:a14="http://schemas.microsoft.com/office/drawing/2010/main"/>
                      </a:ext>
                    </a:extLst>
                  </pic:spPr>
                </pic:pic>
              </a:graphicData>
            </a:graphic>
          </wp:inline>
        </w:drawing>
      </w:r>
    </w:p>
    <w:p w14:paraId="3873922A" w14:textId="77777777" w:rsidR="001366D7" w:rsidRDefault="001366D7" w:rsidP="00456F49">
      <w:r w:rsidRPr="00656764">
        <w:lastRenderedPageBreak/>
        <w:t>O princípio de funcionamento do MQ-135 baseia-se na interação dos gases com o elemento sensorial interno, que altera sua resistência em função da presença de gases específicos. Essas mudanças são capturadas como variações na tensão de saída. Para aplicações práticas, o sensor requer um circuito de condicionamento que inclua uma resistência de carga para ajustar a sensibilidade e facilitar a calibração</w:t>
      </w:r>
      <w:r>
        <w:t xml:space="preserve"> (</w:t>
      </w:r>
      <w:r w:rsidRPr="00656764">
        <w:rPr>
          <w:highlight w:val="yellow"/>
        </w:rPr>
        <w:t>Ponto a Verificar com o Tung</w:t>
      </w:r>
      <w:r>
        <w:t>)</w:t>
      </w:r>
      <w:r w:rsidRPr="00656764">
        <w:t xml:space="preserve"> </w:t>
      </w:r>
      <w:r>
        <w:t>(GUSE, 2022).</w:t>
      </w:r>
    </w:p>
    <w:p w14:paraId="44BB1818" w14:textId="77777777" w:rsidR="001366D7" w:rsidRDefault="001366D7" w:rsidP="00456F49">
      <w:r w:rsidRPr="00F00B38">
        <w:t>Quando integrado a sistemas IoT, o MQ-135 pode ser conectado diretamente a microcontroladores como o ESP32, que processam os dados e os transmitem para plataformas remot</w:t>
      </w:r>
      <w:r>
        <w:t>as</w:t>
      </w:r>
      <w:r w:rsidRPr="00F00B38">
        <w:t>. Essa capacidade de integração possibilita o monitoramento em tempo real, essencial para aplicações que exigem respostas rápidas, como a gestão ambiental de estufas​</w:t>
      </w:r>
      <w:r>
        <w:t>.</w:t>
      </w:r>
    </w:p>
    <w:p w14:paraId="58982B75" w14:textId="77777777" w:rsidR="001366D7" w:rsidRDefault="001366D7" w:rsidP="00456F49">
      <w:r w:rsidRPr="00D973FA">
        <w:t xml:space="preserve">Este sensor opera com uma tensão de alimentação entre 2,5 V e 5 V, consumindo aproximadamente 150 </w:t>
      </w:r>
      <w:proofErr w:type="spellStart"/>
      <w:r w:rsidRPr="00D973FA">
        <w:t>mA</w:t>
      </w:r>
      <w:proofErr w:type="spellEnd"/>
      <w:r w:rsidRPr="00D973FA">
        <w:t xml:space="preserve"> durante o aquecimento. Sua saída é analógica, fornecendo uma tensão proporcional à concentração de gás detectado. Entretanto, como mostrado na Tabela X, é importante destacar algumas limitações do MQ-135 em relação ao presente projeto. A umidade de operação é limitada a 90% sem condensação, o que pode ser problemático, já que o umidificador ultrassônico, atuador responsável por elevar a umidade do ambiente, pode gerar condensação. Além disso, a faixa de detecção do sensor, entre 10 </w:t>
      </w:r>
      <w:proofErr w:type="spellStart"/>
      <w:r w:rsidRPr="00D973FA">
        <w:t>ppm</w:t>
      </w:r>
      <w:proofErr w:type="spellEnd"/>
      <w:r w:rsidRPr="00D973FA">
        <w:t xml:space="preserve"> e 1000 </w:t>
      </w:r>
      <w:proofErr w:type="spellStart"/>
      <w:r w:rsidRPr="00D973FA">
        <w:t>ppm</w:t>
      </w:r>
      <w:proofErr w:type="spellEnd"/>
      <w:r w:rsidRPr="00D973FA">
        <w:t>, é insuficiente para atender às exigências do cultivo de cogumelos como o Shimeji, cujo nível de CO</w:t>
      </w:r>
      <w:r w:rsidRPr="00D973FA">
        <w:rPr>
          <w:rFonts w:ascii="Cambria Math" w:hAnsi="Cambria Math" w:cs="Cambria Math"/>
        </w:rPr>
        <w:t>₂</w:t>
      </w:r>
      <w:r w:rsidRPr="00D973FA">
        <w:t xml:space="preserve"> pode alcan</w:t>
      </w:r>
      <w:r w:rsidRPr="00D973FA">
        <w:rPr>
          <w:rFonts w:cs="Arial"/>
        </w:rPr>
        <w:t>ç</w:t>
      </w:r>
      <w:r w:rsidRPr="00D973FA">
        <w:t>ar at</w:t>
      </w:r>
      <w:r w:rsidRPr="00D973FA">
        <w:rPr>
          <w:rFonts w:cs="Arial"/>
        </w:rPr>
        <w:t>é</w:t>
      </w:r>
      <w:r w:rsidRPr="00D973FA">
        <w:t xml:space="preserve"> 5000 </w:t>
      </w:r>
      <w:proofErr w:type="spellStart"/>
      <w:r w:rsidRPr="00D973FA">
        <w:t>ppm</w:t>
      </w:r>
      <w:proofErr w:type="spellEnd"/>
      <w:r w:rsidRPr="00D973FA">
        <w:t xml:space="preserve">, </w:t>
      </w:r>
      <w:r>
        <w:t xml:space="preserve">ou mesmo de outras variedades, como </w:t>
      </w:r>
      <w:r w:rsidRPr="00D973FA">
        <w:t xml:space="preserve">o </w:t>
      </w:r>
      <w:proofErr w:type="spellStart"/>
      <w:r w:rsidRPr="00D973FA">
        <w:t>Ganoderma</w:t>
      </w:r>
      <w:proofErr w:type="spellEnd"/>
      <w:r w:rsidRPr="00D973FA">
        <w:t>, que pode atingir valores pr</w:t>
      </w:r>
      <w:r w:rsidRPr="00D973FA">
        <w:rPr>
          <w:rFonts w:cs="Arial"/>
        </w:rPr>
        <w:t>ó</w:t>
      </w:r>
      <w:r w:rsidRPr="00D973FA">
        <w:t xml:space="preserve">ximos a 50000 </w:t>
      </w:r>
      <w:proofErr w:type="spellStart"/>
      <w:r w:rsidRPr="00D973FA">
        <w:t>ppm</w:t>
      </w:r>
      <w:proofErr w:type="spellEnd"/>
      <w:r w:rsidRPr="00D973FA">
        <w:t>.</w:t>
      </w:r>
    </w:p>
    <w:p w14:paraId="6177BCB5" w14:textId="77777777" w:rsidR="000E0FC1" w:rsidRDefault="000E0FC1" w:rsidP="00456F49"/>
    <w:p w14:paraId="18BE2646" w14:textId="77777777" w:rsidR="000E0FC1" w:rsidRDefault="000E0FC1" w:rsidP="00456F49"/>
    <w:p w14:paraId="0CF91D40" w14:textId="77777777" w:rsidR="000E0FC1" w:rsidRDefault="000E0FC1" w:rsidP="00456F49"/>
    <w:p w14:paraId="72E1B4CB" w14:textId="77777777" w:rsidR="000E0FC1" w:rsidRDefault="000E0FC1" w:rsidP="00456F49"/>
    <w:p w14:paraId="47E919BC" w14:textId="77777777" w:rsidR="000E0FC1" w:rsidRDefault="000E0FC1" w:rsidP="00456F49"/>
    <w:p w14:paraId="60C80011" w14:textId="34BFE67F" w:rsidR="001366D7" w:rsidRPr="002B6B7A" w:rsidRDefault="001366D7" w:rsidP="001366D7">
      <w:pPr>
        <w:pStyle w:val="Legenda"/>
        <w:ind w:firstLine="0"/>
        <w:rPr>
          <w:sz w:val="20"/>
          <w:szCs w:val="20"/>
        </w:rPr>
      </w:pPr>
      <w:r w:rsidRPr="002B6B7A">
        <w:rPr>
          <w:sz w:val="20"/>
          <w:szCs w:val="20"/>
        </w:rPr>
        <w:lastRenderedPageBreak/>
        <w:t xml:space="preserve">Quadro </w:t>
      </w:r>
      <w:r w:rsidRPr="002B6B7A">
        <w:rPr>
          <w:sz w:val="20"/>
          <w:szCs w:val="20"/>
        </w:rPr>
        <w:fldChar w:fldCharType="begin"/>
      </w:r>
      <w:r w:rsidRPr="002B6B7A">
        <w:rPr>
          <w:sz w:val="20"/>
          <w:szCs w:val="20"/>
        </w:rPr>
        <w:instrText xml:space="preserve"> SEQ Quadro \* ARABIC </w:instrText>
      </w:r>
      <w:r w:rsidRPr="002B6B7A">
        <w:rPr>
          <w:sz w:val="20"/>
          <w:szCs w:val="20"/>
        </w:rPr>
        <w:fldChar w:fldCharType="separate"/>
      </w:r>
      <w:r w:rsidR="00FE5B2C">
        <w:rPr>
          <w:noProof/>
          <w:sz w:val="20"/>
          <w:szCs w:val="20"/>
        </w:rPr>
        <w:t>2</w:t>
      </w:r>
      <w:r w:rsidRPr="002B6B7A">
        <w:rPr>
          <w:sz w:val="20"/>
          <w:szCs w:val="20"/>
        </w:rPr>
        <w:fldChar w:fldCharType="end"/>
      </w:r>
      <w:r w:rsidRPr="002B6B7A">
        <w:rPr>
          <w:sz w:val="20"/>
          <w:szCs w:val="20"/>
        </w:rPr>
        <w:t xml:space="preserve"> – Especificações do sensor MQ-135.</w:t>
      </w:r>
    </w:p>
    <w:tbl>
      <w:tblPr>
        <w:tblStyle w:val="Tabelacomgrade"/>
        <w:tblW w:w="0" w:type="auto"/>
        <w:jc w:val="center"/>
        <w:tblLook w:val="04A0" w:firstRow="1" w:lastRow="0" w:firstColumn="1" w:lastColumn="0" w:noHBand="0" w:noVBand="1"/>
      </w:tblPr>
      <w:tblGrid>
        <w:gridCol w:w="2547"/>
        <w:gridCol w:w="5950"/>
      </w:tblGrid>
      <w:tr w:rsidR="001366D7" w:rsidRPr="00656764" w14:paraId="7E98AEDE" w14:textId="77777777">
        <w:trPr>
          <w:trHeight w:val="288"/>
          <w:jc w:val="center"/>
        </w:trPr>
        <w:tc>
          <w:tcPr>
            <w:tcW w:w="2547" w:type="dxa"/>
            <w:hideMark/>
          </w:tcPr>
          <w:p w14:paraId="73B780D6" w14:textId="77777777" w:rsidR="001366D7" w:rsidRPr="00656764" w:rsidRDefault="001366D7">
            <w:pPr>
              <w:ind w:firstLine="0"/>
              <w:jc w:val="center"/>
              <w:rPr>
                <w:rFonts w:cs="Arial"/>
                <w:b/>
                <w:bCs/>
                <w:sz w:val="20"/>
                <w:szCs w:val="20"/>
              </w:rPr>
            </w:pPr>
            <w:r w:rsidRPr="00656764">
              <w:rPr>
                <w:rFonts w:cs="Arial"/>
                <w:b/>
                <w:bCs/>
                <w:sz w:val="20"/>
                <w:szCs w:val="20"/>
              </w:rPr>
              <w:t>Especificação</w:t>
            </w:r>
          </w:p>
        </w:tc>
        <w:tc>
          <w:tcPr>
            <w:tcW w:w="5950" w:type="dxa"/>
            <w:hideMark/>
          </w:tcPr>
          <w:p w14:paraId="61D68AD3" w14:textId="77777777" w:rsidR="001366D7" w:rsidRPr="00656764" w:rsidRDefault="001366D7">
            <w:pPr>
              <w:jc w:val="center"/>
              <w:rPr>
                <w:rFonts w:cs="Arial"/>
                <w:b/>
                <w:bCs/>
                <w:sz w:val="20"/>
                <w:szCs w:val="20"/>
              </w:rPr>
            </w:pPr>
            <w:r w:rsidRPr="00656764">
              <w:rPr>
                <w:rFonts w:cs="Arial"/>
                <w:b/>
                <w:bCs/>
                <w:sz w:val="20"/>
                <w:szCs w:val="20"/>
              </w:rPr>
              <w:t>Descrição</w:t>
            </w:r>
          </w:p>
        </w:tc>
      </w:tr>
      <w:tr w:rsidR="001366D7" w:rsidRPr="00656764" w14:paraId="46CFA6F4" w14:textId="77777777">
        <w:trPr>
          <w:trHeight w:val="288"/>
          <w:jc w:val="center"/>
        </w:trPr>
        <w:tc>
          <w:tcPr>
            <w:tcW w:w="2547" w:type="dxa"/>
            <w:hideMark/>
          </w:tcPr>
          <w:p w14:paraId="42798245" w14:textId="77777777" w:rsidR="001366D7" w:rsidRPr="00656764" w:rsidRDefault="001366D7">
            <w:pPr>
              <w:ind w:firstLine="0"/>
              <w:jc w:val="center"/>
              <w:rPr>
                <w:rFonts w:cs="Arial"/>
                <w:sz w:val="20"/>
                <w:szCs w:val="20"/>
              </w:rPr>
            </w:pPr>
            <w:r w:rsidRPr="00656764">
              <w:rPr>
                <w:rFonts w:cs="Arial"/>
                <w:sz w:val="20"/>
                <w:szCs w:val="20"/>
              </w:rPr>
              <w:t>Faixa de detecção</w:t>
            </w:r>
          </w:p>
        </w:tc>
        <w:tc>
          <w:tcPr>
            <w:tcW w:w="5950" w:type="dxa"/>
            <w:hideMark/>
          </w:tcPr>
          <w:p w14:paraId="4A876237" w14:textId="77777777" w:rsidR="001366D7" w:rsidRPr="00656764" w:rsidRDefault="001366D7">
            <w:pPr>
              <w:ind w:firstLine="0"/>
              <w:jc w:val="left"/>
              <w:rPr>
                <w:rFonts w:cs="Arial"/>
                <w:sz w:val="20"/>
                <w:szCs w:val="20"/>
              </w:rPr>
            </w:pPr>
            <w:r w:rsidRPr="00656764">
              <w:rPr>
                <w:rFonts w:cs="Arial"/>
                <w:sz w:val="20"/>
                <w:szCs w:val="20"/>
              </w:rPr>
              <w:t xml:space="preserve">10 </w:t>
            </w:r>
            <w:proofErr w:type="spellStart"/>
            <w:r w:rsidRPr="00656764">
              <w:rPr>
                <w:rFonts w:cs="Arial"/>
                <w:sz w:val="20"/>
                <w:szCs w:val="20"/>
              </w:rPr>
              <w:t>ppm</w:t>
            </w:r>
            <w:proofErr w:type="spellEnd"/>
            <w:r w:rsidRPr="00656764">
              <w:rPr>
                <w:rFonts w:cs="Arial"/>
                <w:sz w:val="20"/>
                <w:szCs w:val="20"/>
              </w:rPr>
              <w:t xml:space="preserve"> a 1000 </w:t>
            </w:r>
            <w:proofErr w:type="spellStart"/>
            <w:r w:rsidRPr="00656764">
              <w:rPr>
                <w:rFonts w:cs="Arial"/>
                <w:sz w:val="20"/>
                <w:szCs w:val="20"/>
              </w:rPr>
              <w:t>ppm</w:t>
            </w:r>
            <w:proofErr w:type="spellEnd"/>
            <w:r w:rsidRPr="00656764">
              <w:rPr>
                <w:rFonts w:cs="Arial"/>
                <w:sz w:val="20"/>
                <w:szCs w:val="20"/>
              </w:rPr>
              <w:t xml:space="preserve"> (gases como CO</w:t>
            </w:r>
            <w:r w:rsidRPr="00656764">
              <w:rPr>
                <w:rFonts w:ascii="Cambria Math" w:hAnsi="Cambria Math" w:cs="Cambria Math"/>
                <w:sz w:val="20"/>
                <w:szCs w:val="20"/>
              </w:rPr>
              <w:t>₂</w:t>
            </w:r>
            <w:r w:rsidRPr="00656764">
              <w:rPr>
                <w:rFonts w:cs="Arial"/>
                <w:sz w:val="20"/>
                <w:szCs w:val="20"/>
              </w:rPr>
              <w:t>, NH</w:t>
            </w:r>
            <w:r w:rsidRPr="00656764">
              <w:rPr>
                <w:rFonts w:ascii="Cambria Math" w:hAnsi="Cambria Math" w:cs="Cambria Math"/>
                <w:sz w:val="20"/>
                <w:szCs w:val="20"/>
              </w:rPr>
              <w:t>₃</w:t>
            </w:r>
            <w:r w:rsidRPr="00656764">
              <w:rPr>
                <w:rFonts w:cs="Arial"/>
                <w:sz w:val="20"/>
                <w:szCs w:val="20"/>
              </w:rPr>
              <w:t>, NOₓ, benzeno, álcool e fumaça)</w:t>
            </w:r>
          </w:p>
        </w:tc>
      </w:tr>
      <w:tr w:rsidR="001366D7" w:rsidRPr="00656764" w14:paraId="0504574E" w14:textId="77777777">
        <w:trPr>
          <w:trHeight w:val="288"/>
          <w:jc w:val="center"/>
        </w:trPr>
        <w:tc>
          <w:tcPr>
            <w:tcW w:w="2547" w:type="dxa"/>
            <w:hideMark/>
          </w:tcPr>
          <w:p w14:paraId="2744C9B7" w14:textId="77777777" w:rsidR="001366D7" w:rsidRPr="00656764" w:rsidRDefault="001366D7">
            <w:pPr>
              <w:ind w:firstLine="0"/>
              <w:jc w:val="center"/>
              <w:rPr>
                <w:rFonts w:cs="Arial"/>
                <w:sz w:val="20"/>
                <w:szCs w:val="20"/>
              </w:rPr>
            </w:pPr>
            <w:r w:rsidRPr="00656764">
              <w:rPr>
                <w:rFonts w:cs="Arial"/>
                <w:sz w:val="20"/>
                <w:szCs w:val="20"/>
              </w:rPr>
              <w:t>Tensão de operação</w:t>
            </w:r>
          </w:p>
        </w:tc>
        <w:tc>
          <w:tcPr>
            <w:tcW w:w="5950" w:type="dxa"/>
            <w:hideMark/>
          </w:tcPr>
          <w:p w14:paraId="14FB3A9D" w14:textId="77777777" w:rsidR="001366D7" w:rsidRPr="00656764" w:rsidRDefault="001366D7">
            <w:pPr>
              <w:ind w:firstLine="0"/>
              <w:jc w:val="left"/>
              <w:rPr>
                <w:rFonts w:cs="Arial"/>
                <w:sz w:val="20"/>
                <w:szCs w:val="20"/>
              </w:rPr>
            </w:pPr>
            <w:r w:rsidRPr="00656764">
              <w:rPr>
                <w:rFonts w:cs="Arial"/>
                <w:sz w:val="20"/>
                <w:szCs w:val="20"/>
              </w:rPr>
              <w:t>2,5 V a 5 V</w:t>
            </w:r>
          </w:p>
        </w:tc>
      </w:tr>
      <w:tr w:rsidR="001366D7" w:rsidRPr="00656764" w14:paraId="59EF2F5B" w14:textId="77777777">
        <w:trPr>
          <w:trHeight w:val="288"/>
          <w:jc w:val="center"/>
        </w:trPr>
        <w:tc>
          <w:tcPr>
            <w:tcW w:w="2547" w:type="dxa"/>
            <w:hideMark/>
          </w:tcPr>
          <w:p w14:paraId="1295FCA4" w14:textId="77777777" w:rsidR="001366D7" w:rsidRPr="00656764" w:rsidRDefault="001366D7">
            <w:pPr>
              <w:ind w:firstLine="0"/>
              <w:jc w:val="center"/>
              <w:rPr>
                <w:rFonts w:cs="Arial"/>
                <w:sz w:val="20"/>
                <w:szCs w:val="20"/>
              </w:rPr>
            </w:pPr>
            <w:r w:rsidRPr="00656764">
              <w:rPr>
                <w:rFonts w:cs="Arial"/>
                <w:sz w:val="20"/>
                <w:szCs w:val="20"/>
              </w:rPr>
              <w:t>Consumo de corrente</w:t>
            </w:r>
          </w:p>
        </w:tc>
        <w:tc>
          <w:tcPr>
            <w:tcW w:w="5950" w:type="dxa"/>
            <w:hideMark/>
          </w:tcPr>
          <w:p w14:paraId="1F09E6FD" w14:textId="77777777" w:rsidR="001366D7" w:rsidRPr="00656764" w:rsidRDefault="001366D7">
            <w:pPr>
              <w:ind w:firstLine="0"/>
              <w:jc w:val="left"/>
              <w:rPr>
                <w:rFonts w:cs="Arial"/>
                <w:sz w:val="20"/>
                <w:szCs w:val="20"/>
              </w:rPr>
            </w:pPr>
            <w:r w:rsidRPr="00656764">
              <w:rPr>
                <w:rFonts w:cs="Arial"/>
                <w:sz w:val="20"/>
                <w:szCs w:val="20"/>
              </w:rPr>
              <w:t xml:space="preserve">~150 </w:t>
            </w:r>
            <w:proofErr w:type="spellStart"/>
            <w:r w:rsidRPr="00656764">
              <w:rPr>
                <w:rFonts w:cs="Arial"/>
                <w:sz w:val="20"/>
                <w:szCs w:val="20"/>
              </w:rPr>
              <w:t>mA</w:t>
            </w:r>
            <w:proofErr w:type="spellEnd"/>
            <w:r w:rsidRPr="00656764">
              <w:rPr>
                <w:rFonts w:cs="Arial"/>
                <w:sz w:val="20"/>
                <w:szCs w:val="20"/>
              </w:rPr>
              <w:t xml:space="preserve"> durante o aquecimento</w:t>
            </w:r>
          </w:p>
        </w:tc>
      </w:tr>
      <w:tr w:rsidR="001366D7" w:rsidRPr="00656764" w14:paraId="07240749" w14:textId="77777777">
        <w:trPr>
          <w:trHeight w:val="288"/>
          <w:jc w:val="center"/>
        </w:trPr>
        <w:tc>
          <w:tcPr>
            <w:tcW w:w="2547" w:type="dxa"/>
            <w:hideMark/>
          </w:tcPr>
          <w:p w14:paraId="47F89FC8" w14:textId="77777777" w:rsidR="001366D7" w:rsidRPr="00656764" w:rsidRDefault="001366D7">
            <w:pPr>
              <w:ind w:firstLine="0"/>
              <w:jc w:val="center"/>
              <w:rPr>
                <w:rFonts w:cs="Arial"/>
                <w:sz w:val="20"/>
                <w:szCs w:val="20"/>
              </w:rPr>
            </w:pPr>
            <w:r w:rsidRPr="00656764">
              <w:rPr>
                <w:rFonts w:cs="Arial"/>
                <w:sz w:val="20"/>
                <w:szCs w:val="20"/>
              </w:rPr>
              <w:t>Saída</w:t>
            </w:r>
          </w:p>
        </w:tc>
        <w:tc>
          <w:tcPr>
            <w:tcW w:w="5950" w:type="dxa"/>
            <w:hideMark/>
          </w:tcPr>
          <w:p w14:paraId="2816A0D0" w14:textId="77777777" w:rsidR="001366D7" w:rsidRPr="00656764" w:rsidRDefault="001366D7">
            <w:pPr>
              <w:ind w:firstLine="0"/>
              <w:jc w:val="left"/>
              <w:rPr>
                <w:rFonts w:cs="Arial"/>
                <w:sz w:val="20"/>
                <w:szCs w:val="20"/>
              </w:rPr>
            </w:pPr>
            <w:r w:rsidRPr="00656764">
              <w:rPr>
                <w:rFonts w:cs="Arial"/>
                <w:sz w:val="20"/>
                <w:szCs w:val="20"/>
              </w:rPr>
              <w:t>Analógica (tensão proporcional à concentração de gás)</w:t>
            </w:r>
          </w:p>
        </w:tc>
      </w:tr>
      <w:tr w:rsidR="001366D7" w:rsidRPr="00656764" w14:paraId="31297D1A" w14:textId="77777777">
        <w:trPr>
          <w:trHeight w:val="288"/>
          <w:jc w:val="center"/>
        </w:trPr>
        <w:tc>
          <w:tcPr>
            <w:tcW w:w="2547" w:type="dxa"/>
            <w:hideMark/>
          </w:tcPr>
          <w:p w14:paraId="0C382615" w14:textId="77777777" w:rsidR="001366D7" w:rsidRPr="00656764" w:rsidRDefault="001366D7">
            <w:pPr>
              <w:ind w:firstLine="0"/>
              <w:jc w:val="center"/>
              <w:rPr>
                <w:rFonts w:cs="Arial"/>
                <w:sz w:val="20"/>
                <w:szCs w:val="20"/>
              </w:rPr>
            </w:pPr>
            <w:r w:rsidRPr="00656764">
              <w:rPr>
                <w:rFonts w:cs="Arial"/>
                <w:sz w:val="20"/>
                <w:szCs w:val="20"/>
              </w:rPr>
              <w:t>Tempo de resposta</w:t>
            </w:r>
          </w:p>
        </w:tc>
        <w:tc>
          <w:tcPr>
            <w:tcW w:w="5950" w:type="dxa"/>
            <w:hideMark/>
          </w:tcPr>
          <w:p w14:paraId="6119ADB2" w14:textId="77777777" w:rsidR="001366D7" w:rsidRPr="00656764" w:rsidRDefault="001366D7">
            <w:pPr>
              <w:ind w:firstLine="0"/>
              <w:jc w:val="left"/>
              <w:rPr>
                <w:rFonts w:cs="Arial"/>
                <w:sz w:val="20"/>
                <w:szCs w:val="20"/>
              </w:rPr>
            </w:pPr>
            <w:r w:rsidRPr="00656764">
              <w:rPr>
                <w:rFonts w:cs="Arial"/>
                <w:sz w:val="20"/>
                <w:szCs w:val="20"/>
              </w:rPr>
              <w:t>≤ 20 segundos</w:t>
            </w:r>
          </w:p>
        </w:tc>
      </w:tr>
      <w:tr w:rsidR="001366D7" w:rsidRPr="00656764" w14:paraId="78ABA136" w14:textId="77777777">
        <w:trPr>
          <w:trHeight w:val="288"/>
          <w:jc w:val="center"/>
        </w:trPr>
        <w:tc>
          <w:tcPr>
            <w:tcW w:w="2547" w:type="dxa"/>
            <w:hideMark/>
          </w:tcPr>
          <w:p w14:paraId="1FB11674" w14:textId="77777777" w:rsidR="001366D7" w:rsidRPr="00656764" w:rsidRDefault="001366D7">
            <w:pPr>
              <w:ind w:firstLine="0"/>
              <w:jc w:val="center"/>
              <w:rPr>
                <w:rFonts w:cs="Arial"/>
                <w:sz w:val="20"/>
                <w:szCs w:val="20"/>
              </w:rPr>
            </w:pPr>
            <w:r w:rsidRPr="00656764">
              <w:rPr>
                <w:rFonts w:cs="Arial"/>
                <w:sz w:val="20"/>
                <w:szCs w:val="20"/>
              </w:rPr>
              <w:t>Material sensorial</w:t>
            </w:r>
          </w:p>
        </w:tc>
        <w:tc>
          <w:tcPr>
            <w:tcW w:w="5950" w:type="dxa"/>
            <w:hideMark/>
          </w:tcPr>
          <w:p w14:paraId="67B728F8" w14:textId="77777777" w:rsidR="001366D7" w:rsidRPr="00656764" w:rsidRDefault="001366D7">
            <w:pPr>
              <w:ind w:firstLine="0"/>
              <w:jc w:val="left"/>
              <w:rPr>
                <w:rFonts w:cs="Arial"/>
                <w:sz w:val="20"/>
                <w:szCs w:val="20"/>
              </w:rPr>
            </w:pPr>
            <w:r w:rsidRPr="00656764">
              <w:rPr>
                <w:rFonts w:cs="Arial"/>
                <w:sz w:val="20"/>
                <w:szCs w:val="20"/>
              </w:rPr>
              <w:t>Semicondutor de óxido metálico</w:t>
            </w:r>
          </w:p>
        </w:tc>
      </w:tr>
      <w:tr w:rsidR="001366D7" w:rsidRPr="00656764" w14:paraId="698568AB" w14:textId="77777777">
        <w:trPr>
          <w:trHeight w:val="288"/>
          <w:jc w:val="center"/>
        </w:trPr>
        <w:tc>
          <w:tcPr>
            <w:tcW w:w="2547" w:type="dxa"/>
            <w:hideMark/>
          </w:tcPr>
          <w:p w14:paraId="6B547CC4" w14:textId="77777777" w:rsidR="001366D7" w:rsidRPr="00656764" w:rsidRDefault="001366D7">
            <w:pPr>
              <w:ind w:firstLine="0"/>
              <w:jc w:val="center"/>
              <w:rPr>
                <w:rFonts w:cs="Arial"/>
                <w:sz w:val="20"/>
                <w:szCs w:val="20"/>
              </w:rPr>
            </w:pPr>
            <w:r w:rsidRPr="00656764">
              <w:rPr>
                <w:rFonts w:cs="Arial"/>
                <w:sz w:val="20"/>
                <w:szCs w:val="20"/>
              </w:rPr>
              <w:t>Vida útil estimada</w:t>
            </w:r>
          </w:p>
        </w:tc>
        <w:tc>
          <w:tcPr>
            <w:tcW w:w="5950" w:type="dxa"/>
            <w:hideMark/>
          </w:tcPr>
          <w:p w14:paraId="234357A0" w14:textId="77777777" w:rsidR="001366D7" w:rsidRPr="00656764" w:rsidRDefault="001366D7">
            <w:pPr>
              <w:ind w:firstLine="0"/>
              <w:jc w:val="left"/>
              <w:rPr>
                <w:rFonts w:cs="Arial"/>
                <w:sz w:val="20"/>
                <w:szCs w:val="20"/>
              </w:rPr>
            </w:pPr>
            <w:r w:rsidRPr="00656764">
              <w:rPr>
                <w:rFonts w:cs="Arial"/>
                <w:sz w:val="20"/>
                <w:szCs w:val="20"/>
              </w:rPr>
              <w:t>≥ 2 anos (em condições normais de operação)</w:t>
            </w:r>
          </w:p>
        </w:tc>
      </w:tr>
      <w:tr w:rsidR="001366D7" w:rsidRPr="00656764" w14:paraId="19040D65" w14:textId="77777777">
        <w:trPr>
          <w:trHeight w:val="288"/>
          <w:jc w:val="center"/>
        </w:trPr>
        <w:tc>
          <w:tcPr>
            <w:tcW w:w="2547" w:type="dxa"/>
            <w:hideMark/>
          </w:tcPr>
          <w:p w14:paraId="3E0D5644" w14:textId="77777777" w:rsidR="001366D7" w:rsidRPr="00656764" w:rsidRDefault="001366D7">
            <w:pPr>
              <w:ind w:firstLine="0"/>
              <w:jc w:val="center"/>
              <w:rPr>
                <w:rFonts w:cs="Arial"/>
                <w:sz w:val="20"/>
                <w:szCs w:val="20"/>
              </w:rPr>
            </w:pPr>
            <w:r w:rsidRPr="00656764">
              <w:rPr>
                <w:rFonts w:cs="Arial"/>
                <w:sz w:val="20"/>
                <w:szCs w:val="20"/>
              </w:rPr>
              <w:t>Temperatura de operação</w:t>
            </w:r>
          </w:p>
        </w:tc>
        <w:tc>
          <w:tcPr>
            <w:tcW w:w="5950" w:type="dxa"/>
            <w:hideMark/>
          </w:tcPr>
          <w:p w14:paraId="20B348FE" w14:textId="77777777" w:rsidR="001366D7" w:rsidRPr="00656764" w:rsidRDefault="001366D7">
            <w:pPr>
              <w:ind w:firstLine="0"/>
              <w:jc w:val="left"/>
              <w:rPr>
                <w:rFonts w:cs="Arial"/>
                <w:sz w:val="20"/>
                <w:szCs w:val="20"/>
              </w:rPr>
            </w:pPr>
            <w:r w:rsidRPr="00656764">
              <w:rPr>
                <w:rFonts w:cs="Arial"/>
                <w:sz w:val="20"/>
                <w:szCs w:val="20"/>
              </w:rPr>
              <w:t>-20 °C a 50 °C</w:t>
            </w:r>
          </w:p>
        </w:tc>
      </w:tr>
      <w:tr w:rsidR="001366D7" w:rsidRPr="00656764" w14:paraId="7B878164" w14:textId="77777777">
        <w:trPr>
          <w:trHeight w:val="288"/>
          <w:jc w:val="center"/>
        </w:trPr>
        <w:tc>
          <w:tcPr>
            <w:tcW w:w="2547" w:type="dxa"/>
            <w:hideMark/>
          </w:tcPr>
          <w:p w14:paraId="4B829C5B" w14:textId="77777777" w:rsidR="001366D7" w:rsidRPr="00656764" w:rsidRDefault="001366D7">
            <w:pPr>
              <w:ind w:firstLine="0"/>
              <w:jc w:val="center"/>
              <w:rPr>
                <w:rFonts w:cs="Arial"/>
                <w:sz w:val="20"/>
                <w:szCs w:val="20"/>
              </w:rPr>
            </w:pPr>
            <w:r w:rsidRPr="00656764">
              <w:rPr>
                <w:rFonts w:cs="Arial"/>
                <w:sz w:val="20"/>
                <w:szCs w:val="20"/>
              </w:rPr>
              <w:t>Umidade de operação</w:t>
            </w:r>
          </w:p>
        </w:tc>
        <w:tc>
          <w:tcPr>
            <w:tcW w:w="5950" w:type="dxa"/>
            <w:hideMark/>
          </w:tcPr>
          <w:p w14:paraId="6CB51F87" w14:textId="77777777" w:rsidR="001366D7" w:rsidRPr="00656764" w:rsidRDefault="001366D7">
            <w:pPr>
              <w:ind w:firstLine="0"/>
              <w:jc w:val="left"/>
              <w:rPr>
                <w:rFonts w:cs="Arial"/>
                <w:sz w:val="20"/>
                <w:szCs w:val="20"/>
              </w:rPr>
            </w:pPr>
            <w:r w:rsidRPr="00656764">
              <w:rPr>
                <w:rFonts w:cs="Arial"/>
                <w:sz w:val="20"/>
                <w:szCs w:val="20"/>
              </w:rPr>
              <w:t>20% a 90% (sem condensação)</w:t>
            </w:r>
          </w:p>
        </w:tc>
      </w:tr>
      <w:tr w:rsidR="001366D7" w:rsidRPr="00656764" w14:paraId="152F5D1C" w14:textId="77777777">
        <w:trPr>
          <w:trHeight w:val="288"/>
          <w:jc w:val="center"/>
        </w:trPr>
        <w:tc>
          <w:tcPr>
            <w:tcW w:w="2547" w:type="dxa"/>
            <w:hideMark/>
          </w:tcPr>
          <w:p w14:paraId="187BC334" w14:textId="77777777" w:rsidR="001366D7" w:rsidRPr="00656764" w:rsidRDefault="001366D7">
            <w:pPr>
              <w:ind w:firstLine="0"/>
              <w:jc w:val="center"/>
              <w:rPr>
                <w:rFonts w:cs="Arial"/>
                <w:sz w:val="20"/>
                <w:szCs w:val="20"/>
              </w:rPr>
            </w:pPr>
            <w:r w:rsidRPr="00656764">
              <w:rPr>
                <w:rFonts w:cs="Arial"/>
                <w:sz w:val="20"/>
                <w:szCs w:val="20"/>
              </w:rPr>
              <w:t>Dimensões</w:t>
            </w:r>
          </w:p>
        </w:tc>
        <w:tc>
          <w:tcPr>
            <w:tcW w:w="5950" w:type="dxa"/>
            <w:hideMark/>
          </w:tcPr>
          <w:p w14:paraId="5EFC6EB1" w14:textId="77777777" w:rsidR="001366D7" w:rsidRPr="00656764" w:rsidRDefault="001366D7">
            <w:pPr>
              <w:ind w:firstLine="0"/>
              <w:jc w:val="left"/>
              <w:rPr>
                <w:rFonts w:cs="Arial"/>
                <w:sz w:val="20"/>
                <w:szCs w:val="20"/>
              </w:rPr>
            </w:pPr>
            <w:r w:rsidRPr="00656764">
              <w:rPr>
                <w:rFonts w:cs="Arial"/>
                <w:sz w:val="20"/>
                <w:szCs w:val="20"/>
              </w:rPr>
              <w:t>18 mm x 16 mm x 15 mm (típico do módulo MQ-135)</w:t>
            </w:r>
          </w:p>
        </w:tc>
      </w:tr>
      <w:tr w:rsidR="001366D7" w:rsidRPr="00656764" w14:paraId="1DCB2D2A" w14:textId="77777777">
        <w:trPr>
          <w:trHeight w:val="288"/>
          <w:jc w:val="center"/>
        </w:trPr>
        <w:tc>
          <w:tcPr>
            <w:tcW w:w="2547" w:type="dxa"/>
            <w:hideMark/>
          </w:tcPr>
          <w:p w14:paraId="5513C8B9" w14:textId="77777777" w:rsidR="001366D7" w:rsidRPr="00656764" w:rsidRDefault="001366D7">
            <w:pPr>
              <w:ind w:firstLine="0"/>
              <w:jc w:val="center"/>
              <w:rPr>
                <w:rFonts w:cs="Arial"/>
                <w:sz w:val="20"/>
                <w:szCs w:val="20"/>
              </w:rPr>
            </w:pPr>
            <w:r w:rsidRPr="00656764">
              <w:rPr>
                <w:rFonts w:cs="Arial"/>
                <w:sz w:val="20"/>
                <w:szCs w:val="20"/>
              </w:rPr>
              <w:t>Calibração necessária</w:t>
            </w:r>
          </w:p>
        </w:tc>
        <w:tc>
          <w:tcPr>
            <w:tcW w:w="5950" w:type="dxa"/>
            <w:hideMark/>
          </w:tcPr>
          <w:p w14:paraId="73083AF8" w14:textId="77777777" w:rsidR="001366D7" w:rsidRPr="00656764" w:rsidRDefault="001366D7">
            <w:pPr>
              <w:ind w:firstLine="0"/>
              <w:jc w:val="left"/>
              <w:rPr>
                <w:rFonts w:cs="Arial"/>
                <w:sz w:val="20"/>
                <w:szCs w:val="20"/>
              </w:rPr>
            </w:pPr>
            <w:r w:rsidRPr="00656764">
              <w:rPr>
                <w:rFonts w:cs="Arial"/>
                <w:sz w:val="20"/>
                <w:szCs w:val="20"/>
              </w:rPr>
              <w:t>Sim, através de resistência de carga para ajuste da sensibilidade</w:t>
            </w:r>
          </w:p>
        </w:tc>
      </w:tr>
    </w:tbl>
    <w:p w14:paraId="16905B7C" w14:textId="77777777" w:rsidR="001366D7" w:rsidRDefault="001366D7" w:rsidP="001366D7">
      <w:pPr>
        <w:ind w:firstLine="0"/>
        <w:jc w:val="center"/>
        <w:rPr>
          <w:sz w:val="20"/>
          <w:szCs w:val="20"/>
        </w:rPr>
      </w:pPr>
      <w:r>
        <w:rPr>
          <w:sz w:val="20"/>
          <w:szCs w:val="20"/>
        </w:rPr>
        <w:t xml:space="preserve">Fonte: </w:t>
      </w:r>
      <w:r w:rsidRPr="002B6B7A">
        <w:rPr>
          <w:sz w:val="20"/>
          <w:szCs w:val="20"/>
        </w:rPr>
        <w:t>GUSE, 2022</w:t>
      </w:r>
    </w:p>
    <w:p w14:paraId="3F473CBD" w14:textId="77777777" w:rsidR="009C060F" w:rsidRPr="002B6B7A" w:rsidRDefault="009C060F" w:rsidP="001366D7">
      <w:pPr>
        <w:ind w:firstLine="0"/>
        <w:jc w:val="center"/>
        <w:rPr>
          <w:sz w:val="20"/>
          <w:szCs w:val="20"/>
        </w:rPr>
      </w:pPr>
    </w:p>
    <w:p w14:paraId="6062A3A1" w14:textId="35BFF08C" w:rsidR="001366D7" w:rsidRDefault="001366D7" w:rsidP="00FE2EE5">
      <w:r w:rsidRPr="00D973FA">
        <w:t>No contexto do cultivo de cogumelos, o MQ-135 desempenha um papel fundamental na medição dos níveis de CO</w:t>
      </w:r>
      <w:r w:rsidRPr="00D973FA">
        <w:rPr>
          <w:rFonts w:ascii="Cambria Math" w:hAnsi="Cambria Math" w:cs="Cambria Math"/>
        </w:rPr>
        <w:t>₂</w:t>
      </w:r>
      <w:r w:rsidRPr="00D973FA">
        <w:t xml:space="preserve">, um subproduto natural do crescimento dos fungos. </w:t>
      </w:r>
      <w:r>
        <w:t>E apesar das suas limitações, e</w:t>
      </w:r>
      <w:r w:rsidRPr="00D973FA">
        <w:t xml:space="preserve">sses dados </w:t>
      </w:r>
      <w:r>
        <w:t xml:space="preserve">são essenciais </w:t>
      </w:r>
      <w:r w:rsidRPr="00D973FA">
        <w:t xml:space="preserve">para controlar </w:t>
      </w:r>
      <w:r>
        <w:t xml:space="preserve">os </w:t>
      </w:r>
      <w:r w:rsidRPr="00D973FA">
        <w:t>exaustores, garantindo que os n</w:t>
      </w:r>
      <w:r w:rsidRPr="00D973FA">
        <w:rPr>
          <w:rFonts w:cs="Arial"/>
        </w:rPr>
        <w:t>í</w:t>
      </w:r>
      <w:r w:rsidRPr="00D973FA">
        <w:t>veis de di</w:t>
      </w:r>
      <w:r w:rsidRPr="00D973FA">
        <w:rPr>
          <w:rFonts w:cs="Arial"/>
        </w:rPr>
        <w:t>ó</w:t>
      </w:r>
      <w:r w:rsidRPr="00D973FA">
        <w:t>xido de carbono permane</w:t>
      </w:r>
      <w:r w:rsidRPr="00D973FA">
        <w:rPr>
          <w:rFonts w:cs="Arial"/>
        </w:rPr>
        <w:t>ç</w:t>
      </w:r>
      <w:r w:rsidRPr="00D973FA">
        <w:t>am dentro da faixa ideal. Essa automa</w:t>
      </w:r>
      <w:r w:rsidRPr="00D973FA">
        <w:rPr>
          <w:rFonts w:cs="Arial"/>
        </w:rPr>
        <w:t>çã</w:t>
      </w:r>
      <w:r w:rsidRPr="00D973FA">
        <w:t>o reduz a necessidade de interven</w:t>
      </w:r>
      <w:r w:rsidRPr="00D973FA">
        <w:rPr>
          <w:rFonts w:cs="Arial"/>
        </w:rPr>
        <w:t>çã</w:t>
      </w:r>
      <w:r w:rsidRPr="00D973FA">
        <w:t>o manual, promovendo uma gest</w:t>
      </w:r>
      <w:r w:rsidRPr="00D973FA">
        <w:rPr>
          <w:rFonts w:cs="Arial"/>
        </w:rPr>
        <w:t>ã</w:t>
      </w:r>
      <w:r w:rsidRPr="00D973FA">
        <w:t>o mais eficiente e precisa do ambiente de cultivo</w:t>
      </w:r>
      <w:r w:rsidRPr="00D973FA">
        <w:rPr>
          <w:rFonts w:cs="Arial"/>
        </w:rPr>
        <w:t>​</w:t>
      </w:r>
      <w:r w:rsidR="00DE4E53">
        <w:rPr>
          <w:rFonts w:cs="Arial"/>
        </w:rPr>
        <w:t>.</w:t>
      </w:r>
    </w:p>
    <w:p w14:paraId="432C4F60" w14:textId="77777777" w:rsidR="009B03D3" w:rsidRDefault="001366D7" w:rsidP="00E21DA2">
      <w:pPr>
        <w:pStyle w:val="Ttulo4"/>
      </w:pPr>
      <w:bookmarkStart w:id="58" w:name="_Toc183969853"/>
      <w:r w:rsidRPr="00817AB1">
        <w:t>Módulo de Relés</w:t>
      </w:r>
      <w:bookmarkEnd w:id="58"/>
    </w:p>
    <w:p w14:paraId="15EDE155" w14:textId="77777777" w:rsidR="001366D7" w:rsidRDefault="001366D7" w:rsidP="00DE4E53">
      <w:r w:rsidRPr="002B6B7A">
        <w:t xml:space="preserve">Um relé é um componente que funciona como um interruptor controlado eletronicamente. Ele utiliza um pequeno sinal elétrico para acionar ou desativar um circuito maior, isolando os dois circuitos para proteger o microcontrolador de altas correntes ou picos de tensão. No contexto deste projeto, o módulo de relés será utilizado para controlar os atuadores responsáveis por ajustar os </w:t>
      </w:r>
      <w:r w:rsidRPr="002B6B7A">
        <w:lastRenderedPageBreak/>
        <w:t>parâmetros ambientais das estufas, como temperatura, umidade e níveis de dióxido de carbono (CO</w:t>
      </w:r>
      <w:r w:rsidRPr="002B6B7A">
        <w:rPr>
          <w:rFonts w:ascii="Cambria Math" w:hAnsi="Cambria Math" w:cs="Cambria Math"/>
        </w:rPr>
        <w:t>₂</w:t>
      </w:r>
      <w:r w:rsidRPr="002B6B7A">
        <w:t>).</w:t>
      </w:r>
    </w:p>
    <w:p w14:paraId="61EA29FB" w14:textId="6108CD2F" w:rsidR="001366D7" w:rsidRDefault="001366D7" w:rsidP="00DE4E53">
      <w:r w:rsidRPr="00F22035">
        <w:t>Os relés utilizados em sistemas IoT podem ser classificados de acordo com suas especificações, como capacidade de corrente, número de canais e isolamento. Para este projeto, foi escolhido um módulo de 4 canais</w:t>
      </w:r>
      <w:r>
        <w:t xml:space="preserve"> (Quadro 3)</w:t>
      </w:r>
      <w:r w:rsidRPr="00F22035">
        <w:t>, o que permite controlar até quatro dispositivos independentes, como o exaustor, o ar-condicionado e o umidificador. Este tipo de módulo é amplamente utilizado devido à sua versatilidade e facilidade de integração com microcontroladores populares como o ESP32 (</w:t>
      </w:r>
      <w:r w:rsidR="00A67966">
        <w:t>GUSE</w:t>
      </w:r>
      <w:r w:rsidRPr="00F22035">
        <w:t>, 2024).</w:t>
      </w:r>
    </w:p>
    <w:p w14:paraId="6F59738C" w14:textId="77777777" w:rsidR="001366D7" w:rsidRDefault="001366D7" w:rsidP="001366D7">
      <w:pPr>
        <w:jc w:val="left"/>
      </w:pPr>
    </w:p>
    <w:p w14:paraId="634C31C4" w14:textId="77777777" w:rsidR="00E21DA2" w:rsidRDefault="00E21DA2" w:rsidP="001366D7">
      <w:pPr>
        <w:jc w:val="left"/>
      </w:pPr>
    </w:p>
    <w:p w14:paraId="55B2BB3E" w14:textId="518B8C7A" w:rsidR="001366D7" w:rsidRPr="002B6B7A" w:rsidRDefault="001366D7" w:rsidP="001366D7">
      <w:pPr>
        <w:pStyle w:val="Legenda"/>
        <w:rPr>
          <w:sz w:val="20"/>
          <w:szCs w:val="20"/>
        </w:rPr>
      </w:pPr>
      <w:r w:rsidRPr="002B6B7A">
        <w:rPr>
          <w:sz w:val="20"/>
          <w:szCs w:val="20"/>
        </w:rPr>
        <w:t xml:space="preserve">Quadro </w:t>
      </w:r>
      <w:r w:rsidRPr="002B6B7A">
        <w:rPr>
          <w:sz w:val="20"/>
          <w:szCs w:val="20"/>
        </w:rPr>
        <w:fldChar w:fldCharType="begin"/>
      </w:r>
      <w:r w:rsidRPr="002B6B7A">
        <w:rPr>
          <w:sz w:val="20"/>
          <w:szCs w:val="20"/>
        </w:rPr>
        <w:instrText xml:space="preserve"> SEQ Quadro \* ARABIC </w:instrText>
      </w:r>
      <w:r w:rsidRPr="002B6B7A">
        <w:rPr>
          <w:sz w:val="20"/>
          <w:szCs w:val="20"/>
        </w:rPr>
        <w:fldChar w:fldCharType="separate"/>
      </w:r>
      <w:r w:rsidR="00FE5B2C">
        <w:rPr>
          <w:noProof/>
          <w:sz w:val="20"/>
          <w:szCs w:val="20"/>
        </w:rPr>
        <w:t>3</w:t>
      </w:r>
      <w:r w:rsidRPr="002B6B7A">
        <w:rPr>
          <w:sz w:val="20"/>
          <w:szCs w:val="20"/>
        </w:rPr>
        <w:fldChar w:fldCharType="end"/>
      </w:r>
      <w:r w:rsidRPr="002B6B7A">
        <w:rPr>
          <w:sz w:val="20"/>
          <w:szCs w:val="20"/>
        </w:rPr>
        <w:t xml:space="preserve"> – Especificações do Módulo de Relés</w:t>
      </w:r>
    </w:p>
    <w:tbl>
      <w:tblPr>
        <w:tblStyle w:val="Tabelacomgrade"/>
        <w:tblW w:w="0" w:type="auto"/>
        <w:jc w:val="center"/>
        <w:tblLook w:val="04A0" w:firstRow="1" w:lastRow="0" w:firstColumn="1" w:lastColumn="0" w:noHBand="0" w:noVBand="1"/>
      </w:tblPr>
      <w:tblGrid>
        <w:gridCol w:w="2547"/>
        <w:gridCol w:w="5950"/>
      </w:tblGrid>
      <w:tr w:rsidR="001366D7" w:rsidRPr="00817AB1" w14:paraId="31570376" w14:textId="77777777" w:rsidTr="009C060F">
        <w:trPr>
          <w:trHeight w:val="288"/>
          <w:jc w:val="center"/>
        </w:trPr>
        <w:tc>
          <w:tcPr>
            <w:tcW w:w="2547" w:type="dxa"/>
            <w:vAlign w:val="center"/>
            <w:hideMark/>
          </w:tcPr>
          <w:p w14:paraId="44C61D41" w14:textId="77777777" w:rsidR="001366D7" w:rsidRPr="00817AB1" w:rsidRDefault="001366D7" w:rsidP="009C060F">
            <w:pPr>
              <w:ind w:firstLine="0"/>
              <w:jc w:val="center"/>
              <w:rPr>
                <w:b/>
                <w:bCs/>
                <w:sz w:val="20"/>
                <w:szCs w:val="20"/>
              </w:rPr>
            </w:pPr>
            <w:r w:rsidRPr="00817AB1">
              <w:rPr>
                <w:b/>
                <w:bCs/>
                <w:sz w:val="20"/>
                <w:szCs w:val="20"/>
              </w:rPr>
              <w:t>Especificação</w:t>
            </w:r>
          </w:p>
        </w:tc>
        <w:tc>
          <w:tcPr>
            <w:tcW w:w="5950" w:type="dxa"/>
            <w:vAlign w:val="center"/>
            <w:hideMark/>
          </w:tcPr>
          <w:p w14:paraId="7F5D1762" w14:textId="77777777" w:rsidR="001366D7" w:rsidRPr="00817AB1" w:rsidRDefault="001366D7" w:rsidP="009C060F">
            <w:pPr>
              <w:ind w:firstLine="0"/>
              <w:jc w:val="center"/>
              <w:rPr>
                <w:b/>
                <w:bCs/>
                <w:sz w:val="20"/>
                <w:szCs w:val="20"/>
              </w:rPr>
            </w:pPr>
            <w:r w:rsidRPr="00817AB1">
              <w:rPr>
                <w:b/>
                <w:bCs/>
                <w:sz w:val="20"/>
                <w:szCs w:val="20"/>
              </w:rPr>
              <w:t>Descrição</w:t>
            </w:r>
          </w:p>
        </w:tc>
      </w:tr>
      <w:tr w:rsidR="001366D7" w:rsidRPr="00817AB1" w14:paraId="082B17A6" w14:textId="77777777" w:rsidTr="009C060F">
        <w:trPr>
          <w:trHeight w:val="288"/>
          <w:jc w:val="center"/>
        </w:trPr>
        <w:tc>
          <w:tcPr>
            <w:tcW w:w="2547" w:type="dxa"/>
            <w:vAlign w:val="center"/>
            <w:hideMark/>
          </w:tcPr>
          <w:p w14:paraId="722C9F41" w14:textId="77777777" w:rsidR="001366D7" w:rsidRPr="00817AB1" w:rsidRDefault="001366D7" w:rsidP="009C060F">
            <w:pPr>
              <w:ind w:firstLine="0"/>
              <w:jc w:val="center"/>
              <w:rPr>
                <w:sz w:val="20"/>
                <w:szCs w:val="20"/>
              </w:rPr>
            </w:pPr>
            <w:r w:rsidRPr="00817AB1">
              <w:rPr>
                <w:sz w:val="20"/>
                <w:szCs w:val="20"/>
              </w:rPr>
              <w:t>Modelo</w:t>
            </w:r>
          </w:p>
        </w:tc>
        <w:tc>
          <w:tcPr>
            <w:tcW w:w="5950" w:type="dxa"/>
            <w:vAlign w:val="center"/>
            <w:hideMark/>
          </w:tcPr>
          <w:p w14:paraId="34E67534" w14:textId="77777777" w:rsidR="001366D7" w:rsidRPr="00817AB1" w:rsidRDefault="001366D7" w:rsidP="009C060F">
            <w:pPr>
              <w:ind w:firstLine="0"/>
              <w:jc w:val="left"/>
              <w:rPr>
                <w:sz w:val="20"/>
                <w:szCs w:val="20"/>
              </w:rPr>
            </w:pPr>
            <w:r w:rsidRPr="00817AB1">
              <w:rPr>
                <w:sz w:val="20"/>
                <w:szCs w:val="20"/>
              </w:rPr>
              <w:t xml:space="preserve">Módulo Relé 5V 4 Canais com </w:t>
            </w:r>
            <w:proofErr w:type="spellStart"/>
            <w:r w:rsidRPr="00817AB1">
              <w:rPr>
                <w:sz w:val="20"/>
                <w:szCs w:val="20"/>
              </w:rPr>
              <w:t>Optoacoplador</w:t>
            </w:r>
            <w:proofErr w:type="spellEnd"/>
          </w:p>
        </w:tc>
      </w:tr>
      <w:tr w:rsidR="001366D7" w:rsidRPr="00817AB1" w14:paraId="25952A36" w14:textId="77777777" w:rsidTr="009C060F">
        <w:trPr>
          <w:trHeight w:val="288"/>
          <w:jc w:val="center"/>
        </w:trPr>
        <w:tc>
          <w:tcPr>
            <w:tcW w:w="2547" w:type="dxa"/>
            <w:vAlign w:val="center"/>
            <w:hideMark/>
          </w:tcPr>
          <w:p w14:paraId="7836E0EA" w14:textId="77777777" w:rsidR="001366D7" w:rsidRPr="00817AB1" w:rsidRDefault="001366D7" w:rsidP="009C060F">
            <w:pPr>
              <w:ind w:firstLine="0"/>
              <w:jc w:val="center"/>
              <w:rPr>
                <w:sz w:val="20"/>
                <w:szCs w:val="20"/>
              </w:rPr>
            </w:pPr>
            <w:r w:rsidRPr="00817AB1">
              <w:rPr>
                <w:sz w:val="20"/>
                <w:szCs w:val="20"/>
              </w:rPr>
              <w:t>Compatibilidade</w:t>
            </w:r>
          </w:p>
        </w:tc>
        <w:tc>
          <w:tcPr>
            <w:tcW w:w="5950" w:type="dxa"/>
            <w:vAlign w:val="center"/>
            <w:hideMark/>
          </w:tcPr>
          <w:p w14:paraId="6C5F7840" w14:textId="119F8BA9" w:rsidR="001366D7" w:rsidRPr="00817AB1" w:rsidRDefault="001366D7" w:rsidP="009C060F">
            <w:pPr>
              <w:ind w:firstLine="0"/>
              <w:jc w:val="left"/>
              <w:rPr>
                <w:sz w:val="20"/>
                <w:szCs w:val="20"/>
              </w:rPr>
            </w:pPr>
            <w:r w:rsidRPr="00817AB1">
              <w:rPr>
                <w:sz w:val="20"/>
                <w:szCs w:val="20"/>
              </w:rPr>
              <w:t xml:space="preserve">Arduino, AVR, PIC, ARM, </w:t>
            </w:r>
            <w:proofErr w:type="spellStart"/>
            <w:r w:rsidRPr="00817AB1">
              <w:rPr>
                <w:sz w:val="20"/>
                <w:szCs w:val="20"/>
              </w:rPr>
              <w:t>Raspberry</w:t>
            </w:r>
            <w:proofErr w:type="spellEnd"/>
            <w:r w:rsidRPr="00817AB1">
              <w:rPr>
                <w:sz w:val="20"/>
                <w:szCs w:val="20"/>
              </w:rPr>
              <w:t xml:space="preserve"> PI, entre outros</w:t>
            </w:r>
          </w:p>
        </w:tc>
      </w:tr>
      <w:tr w:rsidR="001366D7" w:rsidRPr="00817AB1" w14:paraId="332E4490" w14:textId="77777777" w:rsidTr="009C060F">
        <w:trPr>
          <w:trHeight w:val="288"/>
          <w:jc w:val="center"/>
        </w:trPr>
        <w:tc>
          <w:tcPr>
            <w:tcW w:w="2547" w:type="dxa"/>
            <w:vAlign w:val="center"/>
            <w:hideMark/>
          </w:tcPr>
          <w:p w14:paraId="66810FF0" w14:textId="77777777" w:rsidR="001366D7" w:rsidRPr="00817AB1" w:rsidRDefault="001366D7" w:rsidP="009C060F">
            <w:pPr>
              <w:ind w:firstLine="0"/>
              <w:jc w:val="center"/>
              <w:rPr>
                <w:sz w:val="20"/>
                <w:szCs w:val="20"/>
              </w:rPr>
            </w:pPr>
            <w:r w:rsidRPr="00817AB1">
              <w:rPr>
                <w:sz w:val="20"/>
                <w:szCs w:val="20"/>
              </w:rPr>
              <w:t>Número de Relés</w:t>
            </w:r>
          </w:p>
        </w:tc>
        <w:tc>
          <w:tcPr>
            <w:tcW w:w="5950" w:type="dxa"/>
            <w:vAlign w:val="center"/>
            <w:hideMark/>
          </w:tcPr>
          <w:p w14:paraId="004D5E7B" w14:textId="77777777" w:rsidR="001366D7" w:rsidRPr="00817AB1" w:rsidRDefault="001366D7" w:rsidP="009C060F">
            <w:pPr>
              <w:ind w:firstLine="0"/>
              <w:jc w:val="left"/>
              <w:rPr>
                <w:sz w:val="20"/>
                <w:szCs w:val="20"/>
              </w:rPr>
            </w:pPr>
            <w:r w:rsidRPr="00817AB1">
              <w:rPr>
                <w:sz w:val="20"/>
                <w:szCs w:val="20"/>
              </w:rPr>
              <w:t>4</w:t>
            </w:r>
          </w:p>
        </w:tc>
      </w:tr>
      <w:tr w:rsidR="001366D7" w:rsidRPr="00817AB1" w14:paraId="481889D6" w14:textId="77777777" w:rsidTr="009C060F">
        <w:trPr>
          <w:trHeight w:val="288"/>
          <w:jc w:val="center"/>
        </w:trPr>
        <w:tc>
          <w:tcPr>
            <w:tcW w:w="2547" w:type="dxa"/>
            <w:vAlign w:val="center"/>
            <w:hideMark/>
          </w:tcPr>
          <w:p w14:paraId="110924C7" w14:textId="77777777" w:rsidR="001366D7" w:rsidRPr="00817AB1" w:rsidRDefault="001366D7" w:rsidP="009C060F">
            <w:pPr>
              <w:ind w:firstLine="0"/>
              <w:jc w:val="center"/>
              <w:rPr>
                <w:sz w:val="20"/>
                <w:szCs w:val="20"/>
              </w:rPr>
            </w:pPr>
            <w:r w:rsidRPr="00817AB1">
              <w:rPr>
                <w:sz w:val="20"/>
                <w:szCs w:val="20"/>
              </w:rPr>
              <w:t>Tensão de Operação</w:t>
            </w:r>
          </w:p>
        </w:tc>
        <w:tc>
          <w:tcPr>
            <w:tcW w:w="5950" w:type="dxa"/>
            <w:vAlign w:val="center"/>
            <w:hideMark/>
          </w:tcPr>
          <w:p w14:paraId="26D4ADB4" w14:textId="77777777" w:rsidR="001366D7" w:rsidRPr="00817AB1" w:rsidRDefault="001366D7" w:rsidP="009C060F">
            <w:pPr>
              <w:ind w:firstLine="0"/>
              <w:jc w:val="left"/>
              <w:rPr>
                <w:sz w:val="20"/>
                <w:szCs w:val="20"/>
              </w:rPr>
            </w:pPr>
            <w:r w:rsidRPr="00817AB1">
              <w:rPr>
                <w:sz w:val="20"/>
                <w:szCs w:val="20"/>
              </w:rPr>
              <w:t>5VDC (VCC e GND)</w:t>
            </w:r>
          </w:p>
        </w:tc>
      </w:tr>
      <w:tr w:rsidR="001366D7" w:rsidRPr="000014A3" w14:paraId="5403E3D5" w14:textId="77777777" w:rsidTr="009C060F">
        <w:trPr>
          <w:trHeight w:val="288"/>
          <w:jc w:val="center"/>
        </w:trPr>
        <w:tc>
          <w:tcPr>
            <w:tcW w:w="2547" w:type="dxa"/>
            <w:vAlign w:val="center"/>
            <w:hideMark/>
          </w:tcPr>
          <w:p w14:paraId="706CC077" w14:textId="77777777" w:rsidR="001366D7" w:rsidRPr="00817AB1" w:rsidRDefault="001366D7" w:rsidP="009C060F">
            <w:pPr>
              <w:ind w:firstLine="0"/>
              <w:jc w:val="center"/>
              <w:rPr>
                <w:sz w:val="20"/>
                <w:szCs w:val="20"/>
              </w:rPr>
            </w:pPr>
            <w:r w:rsidRPr="00817AB1">
              <w:rPr>
                <w:sz w:val="20"/>
                <w:szCs w:val="20"/>
              </w:rPr>
              <w:t>Tensão de Sinal</w:t>
            </w:r>
          </w:p>
        </w:tc>
        <w:tc>
          <w:tcPr>
            <w:tcW w:w="5950" w:type="dxa"/>
            <w:vAlign w:val="center"/>
            <w:hideMark/>
          </w:tcPr>
          <w:p w14:paraId="17207A63" w14:textId="77777777" w:rsidR="001366D7" w:rsidRPr="00817AB1" w:rsidRDefault="001366D7" w:rsidP="009C060F">
            <w:pPr>
              <w:ind w:firstLine="0"/>
              <w:jc w:val="left"/>
              <w:rPr>
                <w:sz w:val="20"/>
                <w:szCs w:val="20"/>
                <w:lang w:val="en-US"/>
              </w:rPr>
            </w:pPr>
            <w:r w:rsidRPr="00817AB1">
              <w:rPr>
                <w:sz w:val="20"/>
                <w:szCs w:val="20"/>
                <w:lang w:val="en-US"/>
              </w:rPr>
              <w:t>TTL 5VDC (IN1, IN2, IN3, IN4)</w:t>
            </w:r>
          </w:p>
        </w:tc>
      </w:tr>
      <w:tr w:rsidR="001366D7" w:rsidRPr="000014A3" w14:paraId="1936E385" w14:textId="77777777" w:rsidTr="009C060F">
        <w:trPr>
          <w:trHeight w:val="288"/>
          <w:jc w:val="center"/>
        </w:trPr>
        <w:tc>
          <w:tcPr>
            <w:tcW w:w="2547" w:type="dxa"/>
            <w:vAlign w:val="center"/>
            <w:hideMark/>
          </w:tcPr>
          <w:p w14:paraId="3448413D" w14:textId="77777777" w:rsidR="001366D7" w:rsidRPr="00817AB1" w:rsidRDefault="001366D7" w:rsidP="009C060F">
            <w:pPr>
              <w:ind w:firstLine="0"/>
              <w:jc w:val="center"/>
              <w:rPr>
                <w:sz w:val="20"/>
                <w:szCs w:val="20"/>
              </w:rPr>
            </w:pPr>
            <w:r w:rsidRPr="00817AB1">
              <w:rPr>
                <w:sz w:val="20"/>
                <w:szCs w:val="20"/>
              </w:rPr>
              <w:t>Carga Nominal</w:t>
            </w:r>
          </w:p>
        </w:tc>
        <w:tc>
          <w:tcPr>
            <w:tcW w:w="5950" w:type="dxa"/>
            <w:vAlign w:val="center"/>
            <w:hideMark/>
          </w:tcPr>
          <w:p w14:paraId="52FB995A" w14:textId="77777777" w:rsidR="001366D7" w:rsidRPr="00817AB1" w:rsidRDefault="001366D7" w:rsidP="009C060F">
            <w:pPr>
              <w:ind w:firstLine="0"/>
              <w:jc w:val="left"/>
              <w:rPr>
                <w:sz w:val="20"/>
                <w:szCs w:val="20"/>
                <w:lang w:val="en-US"/>
              </w:rPr>
            </w:pPr>
            <w:r w:rsidRPr="00817AB1">
              <w:rPr>
                <w:sz w:val="20"/>
                <w:szCs w:val="20"/>
                <w:lang w:val="en-US"/>
              </w:rPr>
              <w:t>10A 250VAC / 10A 125VAC / 10A 30VDC / 10A 28VDC</w:t>
            </w:r>
          </w:p>
        </w:tc>
      </w:tr>
      <w:tr w:rsidR="001366D7" w:rsidRPr="00817AB1" w14:paraId="69485794" w14:textId="77777777" w:rsidTr="009C060F">
        <w:trPr>
          <w:trHeight w:val="288"/>
          <w:jc w:val="center"/>
        </w:trPr>
        <w:tc>
          <w:tcPr>
            <w:tcW w:w="2547" w:type="dxa"/>
            <w:vAlign w:val="center"/>
            <w:hideMark/>
          </w:tcPr>
          <w:p w14:paraId="69C32647" w14:textId="77777777" w:rsidR="001366D7" w:rsidRPr="00817AB1" w:rsidRDefault="001366D7" w:rsidP="009C060F">
            <w:pPr>
              <w:ind w:firstLine="0"/>
              <w:jc w:val="center"/>
              <w:rPr>
                <w:sz w:val="20"/>
                <w:szCs w:val="20"/>
              </w:rPr>
            </w:pPr>
            <w:r w:rsidRPr="00817AB1">
              <w:rPr>
                <w:sz w:val="20"/>
                <w:szCs w:val="20"/>
              </w:rPr>
              <w:t>Saídas</w:t>
            </w:r>
          </w:p>
        </w:tc>
        <w:tc>
          <w:tcPr>
            <w:tcW w:w="5950" w:type="dxa"/>
            <w:vAlign w:val="center"/>
            <w:hideMark/>
          </w:tcPr>
          <w:p w14:paraId="7EA05E23" w14:textId="77777777" w:rsidR="001366D7" w:rsidRPr="00817AB1" w:rsidRDefault="001366D7" w:rsidP="009C060F">
            <w:pPr>
              <w:ind w:firstLine="0"/>
              <w:jc w:val="left"/>
              <w:rPr>
                <w:sz w:val="20"/>
                <w:szCs w:val="20"/>
              </w:rPr>
            </w:pPr>
            <w:r w:rsidRPr="00817AB1">
              <w:rPr>
                <w:sz w:val="20"/>
                <w:szCs w:val="20"/>
              </w:rPr>
              <w:t>Contato reversível: NA (</w:t>
            </w:r>
            <w:r>
              <w:rPr>
                <w:sz w:val="20"/>
                <w:szCs w:val="20"/>
              </w:rPr>
              <w:t>normalmente</w:t>
            </w:r>
            <w:r w:rsidRPr="00817AB1">
              <w:rPr>
                <w:sz w:val="20"/>
                <w:szCs w:val="20"/>
              </w:rPr>
              <w:t xml:space="preserve"> aberto), NF (</w:t>
            </w:r>
            <w:r>
              <w:rPr>
                <w:sz w:val="20"/>
                <w:szCs w:val="20"/>
              </w:rPr>
              <w:t>normalmente</w:t>
            </w:r>
            <w:r w:rsidRPr="00817AB1">
              <w:rPr>
                <w:sz w:val="20"/>
                <w:szCs w:val="20"/>
              </w:rPr>
              <w:t xml:space="preserve"> fechado), C (comum)</w:t>
            </w:r>
          </w:p>
        </w:tc>
      </w:tr>
      <w:tr w:rsidR="001366D7" w:rsidRPr="00817AB1" w14:paraId="485671FD" w14:textId="77777777" w:rsidTr="009C060F">
        <w:trPr>
          <w:trHeight w:val="288"/>
          <w:jc w:val="center"/>
        </w:trPr>
        <w:tc>
          <w:tcPr>
            <w:tcW w:w="2547" w:type="dxa"/>
            <w:vAlign w:val="center"/>
            <w:hideMark/>
          </w:tcPr>
          <w:p w14:paraId="1754B424" w14:textId="77777777" w:rsidR="001366D7" w:rsidRPr="00817AB1" w:rsidRDefault="001366D7" w:rsidP="009C060F">
            <w:pPr>
              <w:ind w:firstLine="0"/>
              <w:jc w:val="center"/>
              <w:rPr>
                <w:sz w:val="20"/>
                <w:szCs w:val="20"/>
              </w:rPr>
            </w:pPr>
            <w:r w:rsidRPr="00817AB1">
              <w:rPr>
                <w:sz w:val="20"/>
                <w:szCs w:val="20"/>
              </w:rPr>
              <w:t>Corrente por Canal</w:t>
            </w:r>
          </w:p>
        </w:tc>
        <w:tc>
          <w:tcPr>
            <w:tcW w:w="5950" w:type="dxa"/>
            <w:vAlign w:val="center"/>
            <w:hideMark/>
          </w:tcPr>
          <w:p w14:paraId="278F87B8" w14:textId="77777777" w:rsidR="001366D7" w:rsidRPr="00817AB1" w:rsidRDefault="001366D7" w:rsidP="009C060F">
            <w:pPr>
              <w:ind w:firstLine="0"/>
              <w:jc w:val="left"/>
              <w:rPr>
                <w:sz w:val="20"/>
                <w:szCs w:val="20"/>
              </w:rPr>
            </w:pPr>
            <w:r w:rsidRPr="00817AB1">
              <w:rPr>
                <w:sz w:val="20"/>
                <w:szCs w:val="20"/>
              </w:rPr>
              <w:t>Até 10A</w:t>
            </w:r>
          </w:p>
        </w:tc>
      </w:tr>
      <w:tr w:rsidR="001366D7" w:rsidRPr="00817AB1" w14:paraId="2BF37A9C" w14:textId="77777777" w:rsidTr="009C060F">
        <w:trPr>
          <w:trHeight w:val="410"/>
          <w:jc w:val="center"/>
        </w:trPr>
        <w:tc>
          <w:tcPr>
            <w:tcW w:w="2547" w:type="dxa"/>
            <w:vAlign w:val="center"/>
            <w:hideMark/>
          </w:tcPr>
          <w:p w14:paraId="375FD013" w14:textId="77777777" w:rsidR="001366D7" w:rsidRPr="00817AB1" w:rsidRDefault="001366D7" w:rsidP="009C060F">
            <w:pPr>
              <w:ind w:firstLine="0"/>
              <w:jc w:val="center"/>
              <w:rPr>
                <w:sz w:val="20"/>
                <w:szCs w:val="20"/>
              </w:rPr>
            </w:pPr>
            <w:r w:rsidRPr="00817AB1">
              <w:rPr>
                <w:sz w:val="20"/>
                <w:szCs w:val="20"/>
              </w:rPr>
              <w:t>Características Adicionais</w:t>
            </w:r>
          </w:p>
        </w:tc>
        <w:tc>
          <w:tcPr>
            <w:tcW w:w="5950" w:type="dxa"/>
            <w:vAlign w:val="center"/>
            <w:hideMark/>
          </w:tcPr>
          <w:p w14:paraId="71BE4895" w14:textId="4F5F2F1F" w:rsidR="001366D7" w:rsidRPr="00817AB1" w:rsidRDefault="001366D7" w:rsidP="009C060F">
            <w:pPr>
              <w:ind w:firstLine="0"/>
              <w:jc w:val="left"/>
              <w:rPr>
                <w:sz w:val="20"/>
                <w:szCs w:val="20"/>
              </w:rPr>
            </w:pPr>
            <w:r w:rsidRPr="00817AB1">
              <w:rPr>
                <w:sz w:val="20"/>
                <w:szCs w:val="20"/>
              </w:rPr>
              <w:t xml:space="preserve">Sistema mais seguro com </w:t>
            </w:r>
            <w:proofErr w:type="spellStart"/>
            <w:r w:rsidRPr="00817AB1">
              <w:rPr>
                <w:sz w:val="20"/>
                <w:szCs w:val="20"/>
              </w:rPr>
              <w:t>optoacopladores</w:t>
            </w:r>
            <w:proofErr w:type="spellEnd"/>
            <w:r w:rsidRPr="00817AB1">
              <w:rPr>
                <w:sz w:val="20"/>
                <w:szCs w:val="20"/>
              </w:rPr>
              <w:t>; Controle AC/DC</w:t>
            </w:r>
          </w:p>
        </w:tc>
      </w:tr>
      <w:tr w:rsidR="001366D7" w:rsidRPr="00817AB1" w14:paraId="1544DC99" w14:textId="77777777" w:rsidTr="009C060F">
        <w:trPr>
          <w:trHeight w:val="288"/>
          <w:jc w:val="center"/>
        </w:trPr>
        <w:tc>
          <w:tcPr>
            <w:tcW w:w="2547" w:type="dxa"/>
            <w:vAlign w:val="center"/>
            <w:hideMark/>
          </w:tcPr>
          <w:p w14:paraId="36B37D87" w14:textId="77777777" w:rsidR="001366D7" w:rsidRPr="00817AB1" w:rsidRDefault="001366D7" w:rsidP="009C060F">
            <w:pPr>
              <w:ind w:firstLine="0"/>
              <w:jc w:val="center"/>
              <w:rPr>
                <w:sz w:val="20"/>
                <w:szCs w:val="20"/>
              </w:rPr>
            </w:pPr>
            <w:r w:rsidRPr="00817AB1">
              <w:rPr>
                <w:sz w:val="20"/>
                <w:szCs w:val="20"/>
              </w:rPr>
              <w:t>Dimensões</w:t>
            </w:r>
          </w:p>
        </w:tc>
        <w:tc>
          <w:tcPr>
            <w:tcW w:w="5950" w:type="dxa"/>
            <w:vAlign w:val="center"/>
            <w:hideMark/>
          </w:tcPr>
          <w:p w14:paraId="1EE36921" w14:textId="77777777" w:rsidR="001366D7" w:rsidRPr="00817AB1" w:rsidRDefault="001366D7" w:rsidP="009C060F">
            <w:pPr>
              <w:ind w:firstLine="0"/>
              <w:jc w:val="left"/>
              <w:rPr>
                <w:sz w:val="20"/>
                <w:szCs w:val="20"/>
              </w:rPr>
            </w:pPr>
            <w:r w:rsidRPr="00817AB1">
              <w:rPr>
                <w:sz w:val="20"/>
                <w:szCs w:val="20"/>
              </w:rPr>
              <w:t>7,5 x 5,5 x 1,8 cm</w:t>
            </w:r>
          </w:p>
        </w:tc>
      </w:tr>
      <w:tr w:rsidR="001366D7" w:rsidRPr="00817AB1" w14:paraId="10EAF8FF" w14:textId="77777777" w:rsidTr="009C060F">
        <w:trPr>
          <w:trHeight w:val="288"/>
          <w:jc w:val="center"/>
        </w:trPr>
        <w:tc>
          <w:tcPr>
            <w:tcW w:w="2547" w:type="dxa"/>
            <w:vAlign w:val="center"/>
            <w:hideMark/>
          </w:tcPr>
          <w:p w14:paraId="0DCFA99C" w14:textId="77777777" w:rsidR="001366D7" w:rsidRPr="00817AB1" w:rsidRDefault="001366D7" w:rsidP="009C060F">
            <w:pPr>
              <w:ind w:firstLine="0"/>
              <w:jc w:val="center"/>
              <w:rPr>
                <w:sz w:val="20"/>
                <w:szCs w:val="20"/>
              </w:rPr>
            </w:pPr>
            <w:r w:rsidRPr="00817AB1">
              <w:rPr>
                <w:sz w:val="20"/>
                <w:szCs w:val="20"/>
              </w:rPr>
              <w:t>Fixação</w:t>
            </w:r>
          </w:p>
        </w:tc>
        <w:tc>
          <w:tcPr>
            <w:tcW w:w="5950" w:type="dxa"/>
            <w:vAlign w:val="center"/>
            <w:hideMark/>
          </w:tcPr>
          <w:p w14:paraId="72AA78D8" w14:textId="77777777" w:rsidR="001366D7" w:rsidRPr="00817AB1" w:rsidRDefault="001366D7" w:rsidP="009C060F">
            <w:pPr>
              <w:ind w:firstLine="0"/>
              <w:jc w:val="left"/>
              <w:rPr>
                <w:sz w:val="20"/>
                <w:szCs w:val="20"/>
              </w:rPr>
            </w:pPr>
            <w:r w:rsidRPr="00817AB1">
              <w:rPr>
                <w:sz w:val="20"/>
                <w:szCs w:val="20"/>
              </w:rPr>
              <w:t>4 furos de 3 mm nas extremidades da placa</w:t>
            </w:r>
          </w:p>
        </w:tc>
      </w:tr>
    </w:tbl>
    <w:p w14:paraId="3E6491C9" w14:textId="2E218CE1" w:rsidR="009C060F" w:rsidRDefault="001366D7" w:rsidP="009C060F">
      <w:pPr>
        <w:ind w:firstLine="0"/>
        <w:jc w:val="center"/>
        <w:rPr>
          <w:sz w:val="20"/>
          <w:szCs w:val="20"/>
        </w:rPr>
      </w:pPr>
      <w:r w:rsidRPr="002B6B7A">
        <w:rPr>
          <w:sz w:val="20"/>
          <w:szCs w:val="20"/>
        </w:rPr>
        <w:t xml:space="preserve">Fonte: (Anúncio do mercado livre </w:t>
      </w:r>
      <w:proofErr w:type="spellStart"/>
      <w:r w:rsidRPr="002B6B7A">
        <w:rPr>
          <w:sz w:val="20"/>
          <w:szCs w:val="20"/>
        </w:rPr>
        <w:t>kkkk</w:t>
      </w:r>
      <w:proofErr w:type="spellEnd"/>
      <w:r w:rsidRPr="002B6B7A">
        <w:rPr>
          <w:sz w:val="20"/>
          <w:szCs w:val="20"/>
        </w:rPr>
        <w:t>)</w:t>
      </w:r>
    </w:p>
    <w:p w14:paraId="574DC846" w14:textId="77777777" w:rsidR="001366D7" w:rsidRPr="00F22035" w:rsidRDefault="001366D7" w:rsidP="001366D7">
      <w:r w:rsidRPr="00F22035">
        <w:t xml:space="preserve">A integração do módulo de relés com o sistema IoT é feita através do ESP32, que enviará sinais digitais para ativar ou desativar os relés. </w:t>
      </w:r>
      <w:r>
        <w:t>Como veremos mais à frente na sessão Software, e</w:t>
      </w:r>
      <w:r w:rsidRPr="00F22035">
        <w:t xml:space="preserve">sse controle será gerenciado pelo </w:t>
      </w:r>
      <w:proofErr w:type="spellStart"/>
      <w:r w:rsidRPr="00F22035">
        <w:t>backend</w:t>
      </w:r>
      <w:proofErr w:type="spellEnd"/>
      <w:r w:rsidRPr="00F22035">
        <w:t xml:space="preserve"> em PHP (</w:t>
      </w:r>
      <w:proofErr w:type="spellStart"/>
      <w:r w:rsidRPr="00F22035">
        <w:t>CodeIgniter</w:t>
      </w:r>
      <w:proofErr w:type="spellEnd"/>
      <w:r w:rsidRPr="00F22035">
        <w:t xml:space="preserve">), com comandos emitidos pelo aplicativo mobile desenvolvido em </w:t>
      </w:r>
      <w:proofErr w:type="spellStart"/>
      <w:r w:rsidRPr="00F22035">
        <w:t>Flutter</w:t>
      </w:r>
      <w:proofErr w:type="spellEnd"/>
      <w:r w:rsidRPr="00F22035">
        <w:t>. O funcionamento sincronizado garante que os atuadores sejam acionados conforme os parâmetros ambientais estabelecidos para cada fase do cultivo de cogumelos.</w:t>
      </w:r>
    </w:p>
    <w:p w14:paraId="3A946B14" w14:textId="2C5AD095" w:rsidR="001366D7" w:rsidRPr="0073052D" w:rsidRDefault="001366D7" w:rsidP="0073052D">
      <w:r w:rsidRPr="00F22035">
        <w:lastRenderedPageBreak/>
        <w:t xml:space="preserve">O uso de relés torna o sistema flexível e adaptável, pois outros dispositivos podem ser adicionados à medida que novas necessidades surgem no processo de cultivo. Dessa forma, o </w:t>
      </w:r>
      <w:r w:rsidR="004231CB">
        <w:t>m</w:t>
      </w:r>
      <w:r w:rsidRPr="00F22035">
        <w:t>ódulo de relés</w:t>
      </w:r>
      <w:r w:rsidR="004231CB">
        <w:t xml:space="preserve"> (Figura 4)</w:t>
      </w:r>
      <w:r w:rsidRPr="00F22035">
        <w:t xml:space="preserve"> é um componente-chave para viabilizar o controle eficiente e seguro dos atuadores no ambiente da estufa.</w:t>
      </w:r>
    </w:p>
    <w:p w14:paraId="7E9ABC61" w14:textId="4B81869B" w:rsidR="00C47B2C" w:rsidRDefault="00C47B2C" w:rsidP="00C47B2C">
      <w:pPr>
        <w:pStyle w:val="Legenda"/>
      </w:pPr>
      <w:r>
        <w:t xml:space="preserve">Figura </w:t>
      </w:r>
      <w:fldSimple w:instr=" SEQ Figura \* ARABIC ">
        <w:r w:rsidR="00FE5B2C">
          <w:rPr>
            <w:noProof/>
          </w:rPr>
          <w:t>4</w:t>
        </w:r>
      </w:fldSimple>
      <w:r>
        <w:t xml:space="preserve"> </w:t>
      </w:r>
      <w:r w:rsidR="005C7182">
        <w:t>–</w:t>
      </w:r>
      <w:r>
        <w:t xml:space="preserve"> </w:t>
      </w:r>
      <w:r w:rsidR="005C7182">
        <w:t>Módulo de Relés</w:t>
      </w:r>
    </w:p>
    <w:p w14:paraId="412B5FD3" w14:textId="3807EB9B" w:rsidR="0073052D" w:rsidRPr="0073052D" w:rsidRDefault="0073052D" w:rsidP="0073052D">
      <w:pPr>
        <w:jc w:val="center"/>
      </w:pPr>
      <w:r>
        <w:rPr>
          <w:noProof/>
        </w:rPr>
        <w:drawing>
          <wp:inline distT="0" distB="0" distL="0" distR="0" wp14:anchorId="22E67DDD" wp14:editId="6E906F2B">
            <wp:extent cx="2006600" cy="1629775"/>
            <wp:effectExtent l="0" t="0" r="0" b="8890"/>
            <wp:docPr id="2073659877" name="Imagem 2073659877" descr="Circuito eletrônico com botõe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59877" name="Imagem 2073659877" descr="Circuito eletrônico com botões&#10;&#10;Descrição gerada automaticamente com confiança média"/>
                    <pic:cNvPicPr>
                      <a:picLocks noChangeAspect="1" noChangeArrowheads="1"/>
                    </pic:cNvPicPr>
                  </pic:nvPicPr>
                  <pic:blipFill rotWithShape="1">
                    <a:blip r:embed="rId18">
                      <a:extLst>
                        <a:ext uri="{28A0092B-C50C-407E-A947-70E740481C1C}">
                          <a14:useLocalDpi xmlns:a14="http://schemas.microsoft.com/office/drawing/2010/main" val="0"/>
                        </a:ext>
                      </a:extLst>
                    </a:blip>
                    <a:srcRect l="7800" t="1639" r="7000" b="3825"/>
                    <a:stretch/>
                  </pic:blipFill>
                  <pic:spPr bwMode="auto">
                    <a:xfrm>
                      <a:off x="0" y="0"/>
                      <a:ext cx="2028421" cy="1647498"/>
                    </a:xfrm>
                    <a:prstGeom prst="rect">
                      <a:avLst/>
                    </a:prstGeom>
                    <a:noFill/>
                    <a:ln>
                      <a:noFill/>
                    </a:ln>
                    <a:extLst>
                      <a:ext uri="{53640926-AAD7-44D8-BBD7-CCE9431645EC}">
                        <a14:shadowObscured xmlns:a14="http://schemas.microsoft.com/office/drawing/2010/main"/>
                      </a:ext>
                    </a:extLst>
                  </pic:spPr>
                </pic:pic>
              </a:graphicData>
            </a:graphic>
          </wp:inline>
        </w:drawing>
      </w:r>
    </w:p>
    <w:p w14:paraId="3C2AC754" w14:textId="546D7380" w:rsidR="000A311D" w:rsidRDefault="007C1FD0" w:rsidP="00B242E3">
      <w:pPr>
        <w:pStyle w:val="Ttulo3"/>
      </w:pPr>
      <w:bookmarkStart w:id="59" w:name="_Toc183969608"/>
      <w:bookmarkStart w:id="60" w:name="_Toc183969854"/>
      <w:bookmarkStart w:id="61" w:name="_Toc184042778"/>
      <w:r>
        <w:t>Software</w:t>
      </w:r>
      <w:bookmarkEnd w:id="59"/>
      <w:bookmarkEnd w:id="60"/>
      <w:bookmarkEnd w:id="61"/>
    </w:p>
    <w:p w14:paraId="3F64E644" w14:textId="77777777" w:rsidR="008C7956" w:rsidRDefault="008C7956" w:rsidP="008C7956">
      <w:r>
        <w:t>A arquitetura de software desempenha um papel crucial no desenvolvimento de sistemas baseados em IoT, pois define a maneira como os componentes interagem, processam dados e apresentam informações ao usuário. Para este projeto de automação e monitoramento de estufas agrícolas, foram selecionadas ferramentas de software que atendem aos requisitos de funcionalidade, escalabilidade e eficiência. A escolha dessas tecnologias foi fundamentada na compatibilidade com os componentes de hardware, na robustez e na capacidade de integração com outros sistemas.</w:t>
      </w:r>
    </w:p>
    <w:p w14:paraId="4660CFB4" w14:textId="7E50B237" w:rsidR="00D758AF" w:rsidRDefault="002A7371" w:rsidP="00187238">
      <w:pPr>
        <w:pStyle w:val="Ttulo4"/>
      </w:pPr>
      <w:bookmarkStart w:id="62" w:name="_Toc183969855"/>
      <w:r>
        <w:t>Ba</w:t>
      </w:r>
      <w:r w:rsidR="00890E8A">
        <w:t>c</w:t>
      </w:r>
      <w:r>
        <w:t>k</w:t>
      </w:r>
      <w:r w:rsidR="00D138C6">
        <w:t>-</w:t>
      </w:r>
      <w:proofErr w:type="spellStart"/>
      <w:r w:rsidR="00D138C6">
        <w:t>End</w:t>
      </w:r>
      <w:bookmarkEnd w:id="62"/>
      <w:proofErr w:type="spellEnd"/>
    </w:p>
    <w:p w14:paraId="054B9A7A" w14:textId="7831AF89" w:rsidR="00DA54E1" w:rsidRDefault="00DA54E1" w:rsidP="00DA54E1">
      <w:r>
        <w:t xml:space="preserve">O desenvolvimento de sistemas web modernos exige o uso de ferramentas que facilitem a criação de aplicações robustas, escaláveis e </w:t>
      </w:r>
      <w:r>
        <w:lastRenderedPageBreak/>
        <w:t xml:space="preserve">funcionais. Entre essas ferramentas, destacam-se o PHP, o framework </w:t>
      </w:r>
      <w:proofErr w:type="spellStart"/>
      <w:r>
        <w:t>CodeIgniter</w:t>
      </w:r>
      <w:proofErr w:type="spellEnd"/>
      <w:r>
        <w:t xml:space="preserve"> e o ambiente integrado XAMPP, que juntos oferecem uma base sólida para projetos organizados na arquitetura Model-</w:t>
      </w:r>
      <w:proofErr w:type="spellStart"/>
      <w:r>
        <w:t>View</w:t>
      </w:r>
      <w:proofErr w:type="spellEnd"/>
      <w:r>
        <w:t>-</w:t>
      </w:r>
      <w:proofErr w:type="spellStart"/>
      <w:r>
        <w:t>Controller</w:t>
      </w:r>
      <w:proofErr w:type="spellEnd"/>
      <w:r>
        <w:t xml:space="preserve"> (MVC) e no uso de APIs </w:t>
      </w:r>
      <w:proofErr w:type="spellStart"/>
      <w:r>
        <w:t>RESTful</w:t>
      </w:r>
      <w:proofErr w:type="spellEnd"/>
      <w:r>
        <w:t>.</w:t>
      </w:r>
    </w:p>
    <w:p w14:paraId="6B9A555A" w14:textId="6EF1000E" w:rsidR="00DA54E1" w:rsidRDefault="00DA54E1" w:rsidP="00DA54E1">
      <w:r>
        <w:t xml:space="preserve">O PHP, ou Hypertext </w:t>
      </w:r>
      <w:proofErr w:type="spellStart"/>
      <w:r>
        <w:t>Preprocessor</w:t>
      </w:r>
      <w:proofErr w:type="spellEnd"/>
      <w:r>
        <w:t>, é uma linguagem de programação</w:t>
      </w:r>
      <w:r w:rsidR="00187238">
        <w:t xml:space="preserve"> </w:t>
      </w:r>
      <w:r>
        <w:t xml:space="preserve">utilizada no desenvolvimento web, sendo responsável por cerca de 80% dos sites disponíveis na internet. Desde sua criação em 1995, a linguagem tem se destacado por sua simplicidade, vasta biblioteca de funções e compatibilidade com diferentes sistemas operacionais e servidores web. A utilização do PHP permite o desenvolvimento de páginas dinâmicas, além de possibilitar a integração com bancos de dados, tornando-o ideal para a criação de sistemas que realizam operações complexas, como APIs </w:t>
      </w:r>
      <w:proofErr w:type="spellStart"/>
      <w:r>
        <w:t>RESTful</w:t>
      </w:r>
      <w:proofErr w:type="spellEnd"/>
      <w:r>
        <w:t>, que utilizam requisições HTTP para executar operações CRUD (</w:t>
      </w:r>
      <w:proofErr w:type="spellStart"/>
      <w:r>
        <w:t>Create</w:t>
      </w:r>
      <w:proofErr w:type="spellEnd"/>
      <w:r>
        <w:t xml:space="preserve">, </w:t>
      </w:r>
      <w:proofErr w:type="spellStart"/>
      <w:r>
        <w:t>Read</w:t>
      </w:r>
      <w:proofErr w:type="spellEnd"/>
      <w:r>
        <w:t>, Update, Delete) (SAMRA, 2015).</w:t>
      </w:r>
    </w:p>
    <w:p w14:paraId="36AEBA22" w14:textId="5164723C" w:rsidR="00DA54E1" w:rsidRDefault="00DA54E1" w:rsidP="00DA54E1">
      <w:r>
        <w:t xml:space="preserve">Para estruturar melhor </w:t>
      </w:r>
      <w:r w:rsidR="0010221B">
        <w:t>as</w:t>
      </w:r>
      <w:r>
        <w:t xml:space="preserve"> aplicações em PHP, o uso de framework</w:t>
      </w:r>
      <w:r w:rsidR="007C4977">
        <w:t>s</w:t>
      </w:r>
      <w:r w:rsidR="00236734">
        <w:t xml:space="preserve"> </w:t>
      </w:r>
      <w:r w:rsidR="00087ADA">
        <w:t>é</w:t>
      </w:r>
      <w:r w:rsidR="00236734">
        <w:t xml:space="preserve"> </w:t>
      </w:r>
      <w:r w:rsidR="00087ADA">
        <w:t>indispensável</w:t>
      </w:r>
      <w:r>
        <w:t xml:space="preserve">. </w:t>
      </w:r>
      <w:r w:rsidR="007C4977">
        <w:t xml:space="preserve">Um desses frameworks </w:t>
      </w:r>
      <w:r w:rsidR="006F3F59">
        <w:t xml:space="preserve">que ajudam no </w:t>
      </w:r>
      <w:r w:rsidR="006C09F9">
        <w:t>momento do</w:t>
      </w:r>
      <w:r w:rsidR="006F3F59">
        <w:t xml:space="preserve"> desenvolvimento é o </w:t>
      </w:r>
      <w:proofErr w:type="spellStart"/>
      <w:r>
        <w:t>CodeIgniter</w:t>
      </w:r>
      <w:proofErr w:type="spellEnd"/>
      <w:r w:rsidR="00F22073">
        <w:t>, adotando um</w:t>
      </w:r>
      <w:r w:rsidR="003D3B8F">
        <w:t xml:space="preserve"> </w:t>
      </w:r>
      <w:r>
        <w:t>padrão de arquitetura Model-</w:t>
      </w:r>
      <w:proofErr w:type="spellStart"/>
      <w:r>
        <w:t>View</w:t>
      </w:r>
      <w:proofErr w:type="spellEnd"/>
      <w:r>
        <w:t>-</w:t>
      </w:r>
      <w:proofErr w:type="spellStart"/>
      <w:r>
        <w:t>Controller</w:t>
      </w:r>
      <w:proofErr w:type="spellEnd"/>
      <w:r>
        <w:t xml:space="preserve"> (MVC), que organiza o código em três camadas principais: </w:t>
      </w:r>
      <w:r w:rsidR="003D3B8F">
        <w:t>a</w:t>
      </w:r>
      <w:r>
        <w:t xml:space="preserve"> Model, responsável pela lógica de negócios e pela interação com o banco de dados; a </w:t>
      </w:r>
      <w:proofErr w:type="spellStart"/>
      <w:r>
        <w:t>View</w:t>
      </w:r>
      <w:proofErr w:type="spellEnd"/>
      <w:r>
        <w:t xml:space="preserve">, que gerencia a apresentação das informações ao usuário; e o </w:t>
      </w:r>
      <w:proofErr w:type="spellStart"/>
      <w:r>
        <w:t>Controller</w:t>
      </w:r>
      <w:proofErr w:type="spellEnd"/>
      <w:r>
        <w:t xml:space="preserve">, que atua como intermediário, processando requisições e coordenando a comunicação entre as camadas. Essa separação permite maior clareza, manutenção e escalabilidade no desenvolvimento. Além disso, </w:t>
      </w:r>
      <w:proofErr w:type="spellStart"/>
      <w:r>
        <w:t>CodeIgniter</w:t>
      </w:r>
      <w:proofErr w:type="spellEnd"/>
      <w:r>
        <w:t xml:space="preserve"> oferece suporte à criação de APIs </w:t>
      </w:r>
      <w:proofErr w:type="spellStart"/>
      <w:r>
        <w:t>RESTful</w:t>
      </w:r>
      <w:proofErr w:type="spellEnd"/>
      <w:r>
        <w:t>, alinhando-se aos padrões de desenvolvimento modernos. Reconhecido por sua curva de aprendizado acessível e excelente documentação, o framework facilita a integração com outras ferramentas, tornando-se uma escolha versátil e eficiente (LUCIANO; ALVES, 2011; SAM</w:t>
      </w:r>
      <w:r w:rsidR="00AE2DFC">
        <w:t>A</w:t>
      </w:r>
      <w:r>
        <w:t>RA, 2015).</w:t>
      </w:r>
    </w:p>
    <w:p w14:paraId="507FAC88" w14:textId="64ED8590" w:rsidR="00DA54E1" w:rsidRDefault="00DA54E1" w:rsidP="00DA54E1">
      <w:r>
        <w:t xml:space="preserve">Complementando </w:t>
      </w:r>
      <w:r w:rsidR="007766B5">
        <w:t>o ambiente</w:t>
      </w:r>
      <w:r>
        <w:t xml:space="preserve"> base de desenvolvimento, </w:t>
      </w:r>
      <w:r w:rsidR="007766B5">
        <w:t>é necess</w:t>
      </w:r>
      <w:r w:rsidR="00F54C7E">
        <w:t xml:space="preserve">ário utilizar um servidor, e o escolhido </w:t>
      </w:r>
      <w:r>
        <w:t xml:space="preserve">o XAMPP é uma solução completa que combina diversas tecnologias fundamentais para o </w:t>
      </w:r>
      <w:r w:rsidR="00730F10">
        <w:t xml:space="preserve">desenvolvimento em um </w:t>
      </w:r>
      <w:r>
        <w:t xml:space="preserve">ambiente local, como Apache, MySQL, PHP e Perl. Este pacote de software livre </w:t>
      </w:r>
      <w:r>
        <w:lastRenderedPageBreak/>
        <w:t>permite que desenvolvedores criem, testem e depurem suas aplicações em um ambiente seguro e controlado antes de seu lançamento ao público. O servidor Apache gerencia as requisições HTTP e a hospedagem local, enquanto o MySQL atua como sistemas de gerenciamento de banco de dados. O PHP e o Perl, por sua vez, são usados para o desenvolvimento de aplicações dinâmicas. (SOARES, 2018; GARCIA, 2023).</w:t>
      </w:r>
    </w:p>
    <w:p w14:paraId="3C8F819A" w14:textId="5A70E699" w:rsidR="00751A18" w:rsidRDefault="00DA54E1" w:rsidP="00DA54E1">
      <w:r>
        <w:t xml:space="preserve">A combinação entre PHP, </w:t>
      </w:r>
      <w:proofErr w:type="spellStart"/>
      <w:r>
        <w:t>CodeIgniter</w:t>
      </w:r>
      <w:proofErr w:type="spellEnd"/>
      <w:r>
        <w:t xml:space="preserve"> e XAMPP possibilita a criação de sistemas web robustos de forma eficiente. O PHP e o </w:t>
      </w:r>
      <w:proofErr w:type="spellStart"/>
      <w:r>
        <w:t>CodeIgniter</w:t>
      </w:r>
      <w:proofErr w:type="spellEnd"/>
      <w:r>
        <w:t xml:space="preserve"> fornecem a base lógica e arquitetural necessária, enquanto o XAMPP oferece um ambiente de desenvolvimento integrado e prático. Essa sinergia agiliza o desenvolvimento, facilita a identificação de erros e melhora a qualidade final das aplicações desenvolvidas, tornando essas ferramentas indispensáveis no contexto do desenvolvimento web contemporâneo.</w:t>
      </w:r>
    </w:p>
    <w:p w14:paraId="01231CD6" w14:textId="2AF2B874" w:rsidR="000B03EF" w:rsidRDefault="000B03EF" w:rsidP="00685FD8">
      <w:pPr>
        <w:pStyle w:val="Ttulo4"/>
      </w:pPr>
      <w:bookmarkStart w:id="63" w:name="_Toc183969856"/>
      <w:r>
        <w:t>Front</w:t>
      </w:r>
      <w:r w:rsidR="00D138C6">
        <w:t>-</w:t>
      </w:r>
      <w:proofErr w:type="spellStart"/>
      <w:r w:rsidR="00D138C6">
        <w:t>End</w:t>
      </w:r>
      <w:bookmarkEnd w:id="63"/>
      <w:proofErr w:type="spellEnd"/>
    </w:p>
    <w:p w14:paraId="77321127" w14:textId="27017A07" w:rsidR="00685FD8" w:rsidRDefault="00685FD8" w:rsidP="00685FD8">
      <w:r>
        <w:t xml:space="preserve">O </w:t>
      </w:r>
      <w:proofErr w:type="spellStart"/>
      <w:r>
        <w:t>Flutter</w:t>
      </w:r>
      <w:proofErr w:type="spellEnd"/>
      <w:r>
        <w:t xml:space="preserve">, desenvolvido pela Google, é um framework de código aberto que permite o desenvolvimento de aplicativos multiplataforma a partir de uma única base de código. Desde o seu lançamento oficial em 2017, o </w:t>
      </w:r>
      <w:proofErr w:type="spellStart"/>
      <w:r>
        <w:t>Flutter</w:t>
      </w:r>
      <w:proofErr w:type="spellEnd"/>
      <w:r>
        <w:t xml:space="preserve"> tem sido amplamente adotado devido à sua flexibilidade, desempenho nativo e capacidade de criar interfaces de usuário modernas e responsivas. Este framework é particularmente vantajoso para projetos que demandam alta produtividade e uma interface consistente em diferentes plataformas, como Android, iOS, Web e Desktop.</w:t>
      </w:r>
    </w:p>
    <w:p w14:paraId="56C8FC3A" w14:textId="77777777" w:rsidR="00685FD8" w:rsidRDefault="00685FD8" w:rsidP="00685FD8">
      <w:r>
        <w:t>Utilizando a linguagem de programação Dart, que foi projetada para ser eficiente, segura e com suporte a compilação tanto JIT (Just-In-Time) quanto AOT (</w:t>
      </w:r>
      <w:proofErr w:type="spellStart"/>
      <w:r>
        <w:t>Ahead</w:t>
      </w:r>
      <w:proofErr w:type="spellEnd"/>
      <w:r>
        <w:t>-</w:t>
      </w:r>
      <w:proofErr w:type="spellStart"/>
      <w:r>
        <w:t>Of</w:t>
      </w:r>
      <w:proofErr w:type="spellEnd"/>
      <w:r>
        <w:t xml:space="preserve">-Time). Essa combinação proporciona um desempenho quase equivalente ao de aplicativos nativos e permite recursos como "hot </w:t>
      </w:r>
      <w:proofErr w:type="spellStart"/>
      <w:r>
        <w:t>reload</w:t>
      </w:r>
      <w:proofErr w:type="spellEnd"/>
      <w:r>
        <w:t>", que acelera o processo de desenvolvimento ao aplicar alterações instantaneamente sem reiniciar o aplicativo.</w:t>
      </w:r>
    </w:p>
    <w:p w14:paraId="77812F08" w14:textId="77777777" w:rsidR="00685FD8" w:rsidRDefault="00685FD8" w:rsidP="00685FD8">
      <w:r>
        <w:lastRenderedPageBreak/>
        <w:t xml:space="preserve">O </w:t>
      </w:r>
      <w:proofErr w:type="spellStart"/>
      <w:r>
        <w:t>Flutter</w:t>
      </w:r>
      <w:proofErr w:type="spellEnd"/>
      <w:r>
        <w:t xml:space="preserve"> oferece diversas vantagens que o tornam uma escolha popular entre os desenvolvedores. Uma de suas principais características é ser multiplataforma, permitindo que um único código seja executado em várias plataformas, o que reduz significativamente os custos e o tempo de desenvolvimento. Além disso, por ser compilado diretamente em código nativo, o </w:t>
      </w:r>
      <w:proofErr w:type="spellStart"/>
      <w:r>
        <w:t>Flutter</w:t>
      </w:r>
      <w:proofErr w:type="spellEnd"/>
      <w:r>
        <w:t xml:space="preserve"> proporciona uma experiência de uso fluida e de alta performance. Outro grande diferencial é sua comunidade ativa e em constante crescimento, que facilita o aprendizado e contribui para a rápida resolução de problemas. Entretanto, existem desafios associados ao </w:t>
      </w:r>
      <w:proofErr w:type="spellStart"/>
      <w:r>
        <w:t>Flutter</w:t>
      </w:r>
      <w:proofErr w:type="spellEnd"/>
      <w:r>
        <w:t>, como o tamanho maior dos aplicativos resultantes devido à inclusão do motor de renderização e a curva de aprendizado inicial para desenvolvedores que não estão familiarizados com Dart.</w:t>
      </w:r>
    </w:p>
    <w:p w14:paraId="31F650AD" w14:textId="77777777" w:rsidR="00685FD8" w:rsidRDefault="00685FD8" w:rsidP="00685FD8">
      <w:r>
        <w:t xml:space="preserve">Dart é a linguagem padrão para o </w:t>
      </w:r>
      <w:proofErr w:type="spellStart"/>
      <w:r>
        <w:t>Flutter</w:t>
      </w:r>
      <w:proofErr w:type="spellEnd"/>
      <w:r>
        <w:t xml:space="preserve">, fornecendo a base para o desenvolvimento de interfaces ricas e responsivas. Ela facilita a criação de widgets, componentes essenciais para a construção de interfaces de usuário no </w:t>
      </w:r>
      <w:proofErr w:type="spellStart"/>
      <w:r>
        <w:t>Flutter</w:t>
      </w:r>
      <w:proofErr w:type="spellEnd"/>
      <w:r>
        <w:t xml:space="preserve">. O suporte integrado ao formato JSON e ao mecanismo de desenho </w:t>
      </w:r>
      <w:proofErr w:type="spellStart"/>
      <w:r>
        <w:t>Skia</w:t>
      </w:r>
      <w:proofErr w:type="spellEnd"/>
      <w:r>
        <w:t xml:space="preserve"> permite que Dart e </w:t>
      </w:r>
      <w:proofErr w:type="spellStart"/>
      <w:r>
        <w:t>Flutter</w:t>
      </w:r>
      <w:proofErr w:type="spellEnd"/>
      <w:r>
        <w:t xml:space="preserve"> trabalhem juntos para renderizar gráficos complexos e animados.</w:t>
      </w:r>
    </w:p>
    <w:p w14:paraId="5D269149" w14:textId="77777777" w:rsidR="00C271BB" w:rsidRDefault="00685FD8" w:rsidP="00685FD8">
      <w:r>
        <w:t xml:space="preserve">No projeto, o </w:t>
      </w:r>
      <w:proofErr w:type="spellStart"/>
      <w:r>
        <w:t>Flutter</w:t>
      </w:r>
      <w:proofErr w:type="spellEnd"/>
      <w:r>
        <w:t xml:space="preserve"> é utilizado para desenvolver o aplicativo móvel, que atua como uma interface de monitoramento e controle, centralizando as operações do sistema, tornando a gestão das estufas mais eficiente e intuitiva.</w:t>
      </w:r>
    </w:p>
    <w:p w14:paraId="7B58379E" w14:textId="4C50B6F8" w:rsidR="000B03EF" w:rsidRDefault="000B03EF" w:rsidP="00C271BB">
      <w:pPr>
        <w:pStyle w:val="Ttulo4"/>
      </w:pPr>
      <w:bookmarkStart w:id="64" w:name="_Toc183969857"/>
      <w:r>
        <w:t>Banco</w:t>
      </w:r>
      <w:r w:rsidR="0056290A">
        <w:t xml:space="preserve"> de Dados</w:t>
      </w:r>
      <w:bookmarkEnd w:id="64"/>
    </w:p>
    <w:p w14:paraId="0AB1C608" w14:textId="77777777" w:rsidR="0056290A" w:rsidRDefault="0056290A" w:rsidP="0056290A">
      <w:pPr>
        <w:rPr>
          <w:rFonts w:ascii="Times New Roman" w:hAnsi="Times New Roman"/>
          <w:color w:val="auto"/>
        </w:rPr>
      </w:pPr>
      <w:r>
        <w:t>O uso de sistemas de banco de dados é essencial em projetos de desenvolvimento de sistemas computacionais devido à sua capacidade de armazenar, organizar e recuperar dados de forma eficiente. Em aplicações modernas, como o monitoramento de estufas agrícolas por meio de IoT, um banco de dados relacional é especialmente relevante por sua flexibilidade, escalabilidade e robustez no tratamento de grandes volumes de informações.</w:t>
      </w:r>
    </w:p>
    <w:p w14:paraId="6106D607" w14:textId="77777777" w:rsidR="0056290A" w:rsidRDefault="0056290A" w:rsidP="0056290A">
      <w:r>
        <w:lastRenderedPageBreak/>
        <w:t>Um banco de dados é definido como uma coleção de dados inter-relacionados, organizados de forma lógica e projetados para atender às necessidades específicas de um conjunto de usuários. Dessa forma, o banco de dados deve refletir alguns aspectos da realidade, representando o estado atual de uma entidade ou processo no mundo real (ELMASRI; NAVATHE, 2005). A organização lógica dos dados permite que aplicações como sistemas de monitoramento de condições ambientais em estufas possam acessar informações estruturadas, como valores de temperatura, umidade e níveis de dióxido de carbono.</w:t>
      </w:r>
    </w:p>
    <w:p w14:paraId="5E4DC26D" w14:textId="77777777" w:rsidR="0056290A" w:rsidRDefault="0056290A" w:rsidP="0056290A">
      <w:r>
        <w:t>Para a implementação do sistema em questão, será utilizado o banco de dados MySQL, um Sistema Gerenciador de Banco de Dados Relacional (SGBDR) amplamente utilizado por sua compatibilidade com a linguagem SQL (</w:t>
      </w:r>
      <w:proofErr w:type="spellStart"/>
      <w:r>
        <w:t>Structured</w:t>
      </w:r>
      <w:proofErr w:type="spellEnd"/>
      <w:r>
        <w:t xml:space="preserve"> Query </w:t>
      </w:r>
      <w:proofErr w:type="spellStart"/>
      <w:r>
        <w:t>Language</w:t>
      </w:r>
      <w:proofErr w:type="spellEnd"/>
      <w:r>
        <w:t xml:space="preserve">) e sua eficiência em operações transacionais. O MySQL suporta operações fundamentais de manipulação de dados, como inserção, atualização, exclusão e consultas avançadas, permitindo que informações capturadas por sensores, como DHT22 e MQ-135, sejam armazenadas e gerenciadas com precisão. Segundo </w:t>
      </w:r>
      <w:proofErr w:type="spellStart"/>
      <w:r>
        <w:t>Ramakrishnan</w:t>
      </w:r>
      <w:proofErr w:type="spellEnd"/>
      <w:r>
        <w:t xml:space="preserve"> e Gehrke (2011), os </w:t>
      </w:r>
      <w:proofErr w:type="spellStart"/>
      <w:r>
        <w:t>SGBDRs</w:t>
      </w:r>
      <w:proofErr w:type="spellEnd"/>
      <w:r>
        <w:t xml:space="preserve"> são preferidos em sistemas que demandam a consistência e a integridade de dados devido ao seu suporte nativo a transações ACID (Atomicidade, Consistência, Isolamento e Durabilidade).</w:t>
      </w:r>
    </w:p>
    <w:p w14:paraId="6828C169" w14:textId="77777777" w:rsidR="0056290A" w:rsidRDefault="0056290A" w:rsidP="0056290A">
      <w:r>
        <w:t xml:space="preserve">Além disso, o design do banco de dados seguirá um modelo relacional, utilizando conceitos de normalização para evitar redundâncias e inconsistências nos dados. De acordo com </w:t>
      </w:r>
      <w:proofErr w:type="spellStart"/>
      <w:r>
        <w:t>Elmasri</w:t>
      </w:r>
      <w:proofErr w:type="spellEnd"/>
      <w:r>
        <w:t xml:space="preserve"> e </w:t>
      </w:r>
      <w:proofErr w:type="spellStart"/>
      <w:r>
        <w:t>Navathe</w:t>
      </w:r>
      <w:proofErr w:type="spellEnd"/>
      <w:r>
        <w:t xml:space="preserve"> (2005), a normalização é uma técnica que organiza os dados em formas normais, minimizando a redundância e assegurando a integridade referencial, aspectos críticos em sistemas que lidam com dados sensíveis como parâmetros ambientais.</w:t>
      </w:r>
    </w:p>
    <w:p w14:paraId="7E90D5F9" w14:textId="77777777" w:rsidR="0056290A" w:rsidRDefault="0056290A" w:rsidP="0056290A">
      <w:r>
        <w:t xml:space="preserve">Outro ponto relevante é a integração entre o hardware e o banco de dados. Sensores como o DHT22 e o MQ-135, conectados a um microcontrolador ESP32, enviarão os dados coletados para o servidor por meio de APIs </w:t>
      </w:r>
      <w:proofErr w:type="spellStart"/>
      <w:r>
        <w:t>RESTfull</w:t>
      </w:r>
      <w:proofErr w:type="spellEnd"/>
      <w:r>
        <w:t xml:space="preserve">. Proporcionando, assim, o monitoramento em tempo real e geração de relatórios históricos para análise de desempenho. Esses dados serão armazenados no banco de dados utilizando tabelas inter-relacionadas, que permitirão o cálculo de </w:t>
      </w:r>
      <w:r>
        <w:lastRenderedPageBreak/>
        <w:t>métricas e a visualização de tendências ao longo do tempo. Essa abordagem é essencial para a tomada de decisões baseadas em dados, como ajustes nos atuadores responsáveis pelo controle de parâmetros ambientais, garantindo a otimização das condições de cultivo.</w:t>
      </w:r>
    </w:p>
    <w:p w14:paraId="1E4DFBC2" w14:textId="4C146D80" w:rsidR="01191E6A" w:rsidRPr="001B4D0B" w:rsidRDefault="0056290A" w:rsidP="001B4D0B">
      <w:r>
        <w:t>Portanto, a escolha do MySQL, aliada a práticas de modelagem conceitual e lógica baseadas em normas e boas práticas, será determinante para o sucesso do sistema de controle e monitoramento das estufas. A robustez e flexibilidade do banco de dados permitirão o armazenamento eficiente e a consulta rápida dos dados necessários para manter o cultivo de cogumelos em condições ideais.</w:t>
      </w:r>
    </w:p>
    <w:p w14:paraId="258E8A5E" w14:textId="2284E058" w:rsidR="001D3F3C" w:rsidRPr="001D3F3C" w:rsidRDefault="001D3F3C" w:rsidP="00BD5DAE">
      <w:pPr>
        <w:ind w:firstLine="0"/>
      </w:pPr>
    </w:p>
    <w:p w14:paraId="644BD0A8" w14:textId="3055FF5A" w:rsidR="00A40094" w:rsidRDefault="0055217D" w:rsidP="00924125">
      <w:pPr>
        <w:pStyle w:val="Ttulo1"/>
      </w:pPr>
      <w:bookmarkStart w:id="65" w:name="_Toc182164461"/>
      <w:bookmarkStart w:id="66" w:name="_Toc183969858"/>
      <w:bookmarkStart w:id="67" w:name="_Toc184042779"/>
      <w:r>
        <w:lastRenderedPageBreak/>
        <w:t>METODOLOGIA</w:t>
      </w:r>
      <w:bookmarkEnd w:id="65"/>
      <w:bookmarkEnd w:id="66"/>
      <w:bookmarkEnd w:id="67"/>
    </w:p>
    <w:p w14:paraId="61891244" w14:textId="50628DE5" w:rsidR="1F9D6BAB" w:rsidRDefault="1F9D6BAB" w:rsidP="0F1A567E">
      <w:pPr>
        <w:pStyle w:val="Ttulo2"/>
        <w:rPr>
          <w:rFonts w:eastAsia="Arial" w:cs="Arial"/>
          <w:szCs w:val="24"/>
        </w:rPr>
      </w:pPr>
      <w:bookmarkStart w:id="68" w:name="_Toc183969859"/>
      <w:bookmarkStart w:id="69" w:name="_Toc184042780"/>
      <w:r w:rsidRPr="0F1A567E">
        <w:rPr>
          <w:rFonts w:eastAsia="Arial" w:cs="Arial"/>
          <w:szCs w:val="24"/>
        </w:rPr>
        <w:t>Diagrama de Arquitetura</w:t>
      </w:r>
      <w:bookmarkEnd w:id="68"/>
      <w:bookmarkEnd w:id="69"/>
    </w:p>
    <w:p w14:paraId="10B4BBC4" w14:textId="7BC2A375" w:rsidR="1F9D6BAB" w:rsidRDefault="1F9D6BAB" w:rsidP="0F1A567E">
      <w:r w:rsidRPr="0F1A567E">
        <w:rPr>
          <w:rFonts w:eastAsia="Arial" w:cs="Arial"/>
          <w:szCs w:val="24"/>
        </w:rPr>
        <w:t xml:space="preserve">O diagrama de arquitetura apresentado </w:t>
      </w:r>
      <w:r w:rsidR="00A40E2D">
        <w:rPr>
          <w:rFonts w:eastAsia="Arial" w:cs="Arial"/>
          <w:szCs w:val="24"/>
        </w:rPr>
        <w:t xml:space="preserve">na </w:t>
      </w:r>
      <w:r w:rsidR="00581056">
        <w:rPr>
          <w:rFonts w:eastAsia="Arial" w:cs="Arial"/>
          <w:szCs w:val="24"/>
        </w:rPr>
        <w:t xml:space="preserve">Figura 4, </w:t>
      </w:r>
      <w:r w:rsidRPr="0F1A567E">
        <w:rPr>
          <w:rFonts w:eastAsia="Arial" w:cs="Arial"/>
          <w:szCs w:val="24"/>
        </w:rPr>
        <w:t>descreve a estrutura d</w:t>
      </w:r>
      <w:r w:rsidR="00581056">
        <w:rPr>
          <w:rFonts w:eastAsia="Arial" w:cs="Arial"/>
          <w:szCs w:val="24"/>
        </w:rPr>
        <w:t>o</w:t>
      </w:r>
      <w:r w:rsidRPr="0F1A567E">
        <w:rPr>
          <w:rFonts w:eastAsia="Arial" w:cs="Arial"/>
          <w:szCs w:val="24"/>
        </w:rPr>
        <w:t xml:space="preserve"> sistema IoT para o controle e monitoramento de estufas de cultivo de cogumelos. A metodologia proposta baseia-se na integração entre hardware e software, estruturada em três camadas principais: </w:t>
      </w:r>
      <w:r w:rsidRPr="0F1A567E">
        <w:rPr>
          <w:rFonts w:eastAsia="Arial" w:cs="Arial"/>
          <w:b/>
          <w:bCs/>
          <w:szCs w:val="24"/>
        </w:rPr>
        <w:t>Front-</w:t>
      </w:r>
      <w:proofErr w:type="spellStart"/>
      <w:r w:rsidRPr="0F1A567E">
        <w:rPr>
          <w:rFonts w:eastAsia="Arial" w:cs="Arial"/>
          <w:b/>
          <w:bCs/>
          <w:szCs w:val="24"/>
        </w:rPr>
        <w:t>End</w:t>
      </w:r>
      <w:proofErr w:type="spellEnd"/>
      <w:r w:rsidRPr="0F1A567E">
        <w:rPr>
          <w:rFonts w:eastAsia="Arial" w:cs="Arial"/>
          <w:szCs w:val="24"/>
        </w:rPr>
        <w:t xml:space="preserve">, </w:t>
      </w:r>
      <w:r w:rsidRPr="0F1A567E">
        <w:rPr>
          <w:rFonts w:eastAsia="Arial" w:cs="Arial"/>
          <w:b/>
          <w:bCs/>
          <w:szCs w:val="24"/>
        </w:rPr>
        <w:t>Back-</w:t>
      </w:r>
      <w:proofErr w:type="spellStart"/>
      <w:r w:rsidRPr="0F1A567E">
        <w:rPr>
          <w:rFonts w:eastAsia="Arial" w:cs="Arial"/>
          <w:b/>
          <w:bCs/>
          <w:szCs w:val="24"/>
        </w:rPr>
        <w:t>End</w:t>
      </w:r>
      <w:proofErr w:type="spellEnd"/>
      <w:r w:rsidRPr="0F1A567E">
        <w:rPr>
          <w:rFonts w:eastAsia="Arial" w:cs="Arial"/>
          <w:szCs w:val="24"/>
        </w:rPr>
        <w:t xml:space="preserve"> e </w:t>
      </w:r>
      <w:r w:rsidRPr="0F1A567E">
        <w:rPr>
          <w:rFonts w:eastAsia="Arial" w:cs="Arial"/>
          <w:b/>
          <w:bCs/>
          <w:szCs w:val="24"/>
        </w:rPr>
        <w:t>Hardware</w:t>
      </w:r>
      <w:r w:rsidRPr="0F1A567E">
        <w:rPr>
          <w:rFonts w:eastAsia="Arial" w:cs="Arial"/>
          <w:szCs w:val="24"/>
        </w:rPr>
        <w:t>. Esta arquitetura foi projetada para garantir a interoperabilidade dos componentes, a escalabilidade do sistema e a eficiência no controle dos parâmetros ambientais da estufa.</w:t>
      </w:r>
    </w:p>
    <w:p w14:paraId="4E46BB29" w14:textId="2372AF52" w:rsidR="1F9D6BAB" w:rsidRDefault="1F9D6BAB" w:rsidP="0F1A567E">
      <w:r w:rsidRPr="0F1A567E">
        <w:rPr>
          <w:rFonts w:eastAsia="Arial" w:cs="Arial"/>
          <w:szCs w:val="24"/>
        </w:rPr>
        <w:t xml:space="preserve"> </w:t>
      </w:r>
    </w:p>
    <w:p w14:paraId="5BAE4F22" w14:textId="285B54A7" w:rsidR="1F9D6BAB" w:rsidRDefault="1F9D6BAB" w:rsidP="00741F52">
      <w:pPr>
        <w:spacing w:after="200"/>
        <w:ind w:firstLine="0"/>
        <w:jc w:val="center"/>
      </w:pPr>
      <w:r w:rsidRPr="0F1A567E">
        <w:rPr>
          <w:rFonts w:eastAsia="Arial" w:cs="Arial"/>
          <w:sz w:val="20"/>
          <w:szCs w:val="20"/>
        </w:rPr>
        <w:t>Figura 4 – Diagrama de Arquitetura</w:t>
      </w:r>
      <w:r w:rsidR="00803B7E">
        <w:rPr>
          <w:noProof/>
        </w:rPr>
        <w:drawing>
          <wp:inline distT="0" distB="0" distL="0" distR="0" wp14:anchorId="18858163" wp14:editId="0DD72BFE">
            <wp:extent cx="5401525" cy="3243353"/>
            <wp:effectExtent l="0" t="0" r="0" b="0"/>
            <wp:docPr id="1646439408" name="Imagem 164643940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39408" name="Imagem 1646439408" descr="Diagrama&#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401525" cy="3243353"/>
                    </a:xfrm>
                    <a:prstGeom prst="rect">
                      <a:avLst/>
                    </a:prstGeom>
                  </pic:spPr>
                </pic:pic>
              </a:graphicData>
            </a:graphic>
          </wp:inline>
        </w:drawing>
      </w:r>
    </w:p>
    <w:p w14:paraId="3F8ED3AE" w14:textId="18B5FAB8" w:rsidR="5A4CC2A2" w:rsidRPr="00741F52" w:rsidRDefault="00741F52" w:rsidP="00741F52">
      <w:pPr>
        <w:spacing w:after="200"/>
        <w:ind w:firstLine="0"/>
        <w:jc w:val="center"/>
        <w:rPr>
          <w:rFonts w:eastAsia="Arial" w:cs="Arial"/>
          <w:sz w:val="20"/>
          <w:szCs w:val="20"/>
        </w:rPr>
      </w:pPr>
      <w:r w:rsidRPr="00741F52">
        <w:rPr>
          <w:rFonts w:eastAsia="Arial" w:cs="Arial"/>
          <w:sz w:val="20"/>
          <w:szCs w:val="20"/>
        </w:rPr>
        <w:t>Fonte: Elaboração Própria</w:t>
      </w:r>
    </w:p>
    <w:p w14:paraId="5573FB78" w14:textId="3B019E5F" w:rsidR="0F1A567E" w:rsidRDefault="0F1A567E" w:rsidP="0F1A567E"/>
    <w:p w14:paraId="11344C6D" w14:textId="024BDC9B" w:rsidR="1F9D6BAB" w:rsidRDefault="1F9D6BAB" w:rsidP="00803B7E">
      <w:pPr>
        <w:pStyle w:val="Ttulo3"/>
      </w:pPr>
      <w:bookmarkStart w:id="70" w:name="_Toc183969860"/>
      <w:bookmarkStart w:id="71" w:name="_Toc184042781"/>
      <w:r w:rsidRPr="0F1A567E">
        <w:lastRenderedPageBreak/>
        <w:t>Camada Front-</w:t>
      </w:r>
      <w:proofErr w:type="spellStart"/>
      <w:r w:rsidRPr="0F1A567E">
        <w:t>End</w:t>
      </w:r>
      <w:bookmarkEnd w:id="70"/>
      <w:bookmarkEnd w:id="71"/>
      <w:proofErr w:type="spellEnd"/>
    </w:p>
    <w:p w14:paraId="1A803108" w14:textId="6A41E5A9" w:rsidR="1F9D6BAB" w:rsidRDefault="1F9D6BAB" w:rsidP="0F1A567E">
      <w:r w:rsidRPr="0F1A567E">
        <w:rPr>
          <w:rFonts w:eastAsia="Arial" w:cs="Arial"/>
          <w:szCs w:val="24"/>
        </w:rPr>
        <w:t xml:space="preserve">A interação inicial do sistema ocorre na camada </w:t>
      </w:r>
      <w:r w:rsidRPr="0F1A567E">
        <w:rPr>
          <w:rFonts w:eastAsia="Arial" w:cs="Arial"/>
          <w:b/>
          <w:bCs/>
          <w:szCs w:val="24"/>
        </w:rPr>
        <w:t>Front-</w:t>
      </w:r>
      <w:proofErr w:type="spellStart"/>
      <w:r w:rsidRPr="0F1A567E">
        <w:rPr>
          <w:rFonts w:eastAsia="Arial" w:cs="Arial"/>
          <w:b/>
          <w:bCs/>
          <w:szCs w:val="24"/>
        </w:rPr>
        <w:t>End</w:t>
      </w:r>
      <w:proofErr w:type="spellEnd"/>
      <w:r w:rsidRPr="0F1A567E">
        <w:rPr>
          <w:rFonts w:eastAsia="Arial" w:cs="Arial"/>
          <w:szCs w:val="24"/>
        </w:rPr>
        <w:t xml:space="preserve">, composta pelo aplicativo desenvolvido em </w:t>
      </w:r>
      <w:proofErr w:type="spellStart"/>
      <w:r w:rsidRPr="0F1A567E">
        <w:rPr>
          <w:rFonts w:eastAsia="Arial" w:cs="Arial"/>
          <w:szCs w:val="24"/>
        </w:rPr>
        <w:t>Flutter</w:t>
      </w:r>
      <w:proofErr w:type="spellEnd"/>
      <w:r w:rsidRPr="0F1A567E">
        <w:rPr>
          <w:rFonts w:eastAsia="Arial" w:cs="Arial"/>
          <w:szCs w:val="24"/>
        </w:rPr>
        <w:t>. Esta aplicação móvel permite ao usuário monitorar as condições ambientais em tempo real e controlar remotamente os atuadores responsáveis pelo ajuste de variáveis como temperatura, umidade e níveis de CO</w:t>
      </w:r>
      <w:r w:rsidRPr="0F1A567E">
        <w:rPr>
          <w:rFonts w:ascii="Cambria Math" w:eastAsia="Cambria Math" w:hAnsi="Cambria Math" w:cs="Cambria Math"/>
          <w:szCs w:val="24"/>
        </w:rPr>
        <w:t>₂</w:t>
      </w:r>
      <w:r w:rsidRPr="0F1A567E">
        <w:rPr>
          <w:rFonts w:eastAsia="Arial" w:cs="Arial"/>
          <w:szCs w:val="24"/>
        </w:rPr>
        <w:t xml:space="preserve">. </w:t>
      </w:r>
      <w:proofErr w:type="spellStart"/>
      <w:r w:rsidRPr="0F1A567E">
        <w:rPr>
          <w:rFonts w:eastAsia="Arial" w:cs="Arial"/>
          <w:szCs w:val="24"/>
        </w:rPr>
        <w:t>Flutter</w:t>
      </w:r>
      <w:proofErr w:type="spellEnd"/>
      <w:r w:rsidRPr="0F1A567E">
        <w:rPr>
          <w:rFonts w:eastAsia="Arial" w:cs="Arial"/>
          <w:szCs w:val="24"/>
        </w:rPr>
        <w:t xml:space="preserve"> foi escolhido por sua capacidade de desenvolvimento multiplataforma e pela possibilidade de criar interfaces responsivas e intuitivas.</w:t>
      </w:r>
    </w:p>
    <w:p w14:paraId="247AC16A" w14:textId="33DAE549" w:rsidR="1F9D6BAB" w:rsidRDefault="1F9D6BAB" w:rsidP="0F1A567E">
      <w:r w:rsidRPr="0F1A567E">
        <w:rPr>
          <w:rFonts w:eastAsia="Arial" w:cs="Arial"/>
          <w:szCs w:val="24"/>
        </w:rPr>
        <w:t xml:space="preserve">O aplicativo envia requisições para a camada </w:t>
      </w:r>
      <w:r w:rsidRPr="0F1A567E">
        <w:rPr>
          <w:rFonts w:eastAsia="Arial" w:cs="Arial"/>
          <w:b/>
          <w:bCs/>
          <w:szCs w:val="24"/>
        </w:rPr>
        <w:t>Back-</w:t>
      </w:r>
      <w:proofErr w:type="spellStart"/>
      <w:r w:rsidRPr="0F1A567E">
        <w:rPr>
          <w:rFonts w:eastAsia="Arial" w:cs="Arial"/>
          <w:b/>
          <w:bCs/>
          <w:szCs w:val="24"/>
        </w:rPr>
        <w:t>End</w:t>
      </w:r>
      <w:proofErr w:type="spellEnd"/>
      <w:r w:rsidRPr="0F1A567E">
        <w:rPr>
          <w:rFonts w:eastAsia="Arial" w:cs="Arial"/>
          <w:szCs w:val="24"/>
        </w:rPr>
        <w:t xml:space="preserve"> por meio de uma API </w:t>
      </w:r>
      <w:proofErr w:type="spellStart"/>
      <w:r w:rsidRPr="0F1A567E">
        <w:rPr>
          <w:rFonts w:eastAsia="Arial" w:cs="Arial"/>
          <w:szCs w:val="24"/>
        </w:rPr>
        <w:t>RESTful</w:t>
      </w:r>
      <w:proofErr w:type="spellEnd"/>
      <w:r w:rsidRPr="0F1A567E">
        <w:rPr>
          <w:rFonts w:eastAsia="Arial" w:cs="Arial"/>
          <w:szCs w:val="24"/>
        </w:rPr>
        <w:t>, recebendo os dados processados e exibindo-os ao usuário de forma gráfica e acessível. Esse fluxo permite a operação do sistema de maneira prática, otimizando o manejo das estufas agrícolas.</w:t>
      </w:r>
    </w:p>
    <w:p w14:paraId="664EF5E1" w14:textId="68AE7392" w:rsidR="1F9D6BAB" w:rsidRDefault="1F9D6BAB" w:rsidP="0F1A567E">
      <w:pPr>
        <w:pStyle w:val="Ttulo3"/>
        <w:rPr>
          <w:rFonts w:eastAsia="Arial" w:cs="Arial"/>
          <w:b w:val="0"/>
          <w:szCs w:val="24"/>
        </w:rPr>
      </w:pPr>
      <w:bookmarkStart w:id="72" w:name="_Toc183969861"/>
      <w:bookmarkStart w:id="73" w:name="_Toc184042782"/>
      <w:r w:rsidRPr="0F1A567E">
        <w:rPr>
          <w:rFonts w:eastAsia="Arial" w:cs="Arial"/>
          <w:b w:val="0"/>
          <w:szCs w:val="24"/>
        </w:rPr>
        <w:t>Camada Back-</w:t>
      </w:r>
      <w:proofErr w:type="spellStart"/>
      <w:r w:rsidRPr="0F1A567E">
        <w:rPr>
          <w:rFonts w:eastAsia="Arial" w:cs="Arial"/>
          <w:b w:val="0"/>
          <w:szCs w:val="24"/>
        </w:rPr>
        <w:t>End</w:t>
      </w:r>
      <w:bookmarkEnd w:id="72"/>
      <w:bookmarkEnd w:id="73"/>
      <w:proofErr w:type="spellEnd"/>
    </w:p>
    <w:p w14:paraId="027B8FC6" w14:textId="1CFD0471" w:rsidR="1F9D6BAB" w:rsidRDefault="1F9D6BAB" w:rsidP="0F1A567E">
      <w:r w:rsidRPr="0F1A567E">
        <w:rPr>
          <w:rFonts w:eastAsia="Arial" w:cs="Arial"/>
          <w:szCs w:val="24"/>
        </w:rPr>
        <w:t xml:space="preserve">camada </w:t>
      </w:r>
      <w:r w:rsidRPr="0F1A567E">
        <w:rPr>
          <w:rFonts w:eastAsia="Arial" w:cs="Arial"/>
          <w:b/>
          <w:bCs/>
          <w:szCs w:val="24"/>
        </w:rPr>
        <w:t>Back-</w:t>
      </w:r>
      <w:proofErr w:type="spellStart"/>
      <w:r w:rsidRPr="0F1A567E">
        <w:rPr>
          <w:rFonts w:eastAsia="Arial" w:cs="Arial"/>
          <w:b/>
          <w:bCs/>
          <w:szCs w:val="24"/>
        </w:rPr>
        <w:t>End</w:t>
      </w:r>
      <w:proofErr w:type="spellEnd"/>
      <w:r w:rsidRPr="0F1A567E">
        <w:rPr>
          <w:rFonts w:eastAsia="Arial" w:cs="Arial"/>
          <w:szCs w:val="24"/>
        </w:rPr>
        <w:t xml:space="preserve"> é construída utilizando o framework </w:t>
      </w:r>
      <w:proofErr w:type="spellStart"/>
      <w:r w:rsidRPr="0F1A567E">
        <w:rPr>
          <w:rFonts w:eastAsia="Arial" w:cs="Arial"/>
          <w:szCs w:val="24"/>
        </w:rPr>
        <w:t>CodeIgniter</w:t>
      </w:r>
      <w:proofErr w:type="spellEnd"/>
      <w:r w:rsidRPr="0F1A567E">
        <w:rPr>
          <w:rFonts w:eastAsia="Arial" w:cs="Arial"/>
          <w:szCs w:val="24"/>
        </w:rPr>
        <w:t xml:space="preserve">, que segue o padrão arquitetural </w:t>
      </w:r>
      <w:r w:rsidRPr="0F1A567E">
        <w:rPr>
          <w:rFonts w:eastAsia="Arial" w:cs="Arial"/>
          <w:b/>
          <w:bCs/>
          <w:szCs w:val="24"/>
        </w:rPr>
        <w:t>MVC (Model-</w:t>
      </w:r>
      <w:proofErr w:type="spellStart"/>
      <w:r w:rsidRPr="0F1A567E">
        <w:rPr>
          <w:rFonts w:eastAsia="Arial" w:cs="Arial"/>
          <w:b/>
          <w:bCs/>
          <w:szCs w:val="24"/>
        </w:rPr>
        <w:t>View</w:t>
      </w:r>
      <w:proofErr w:type="spellEnd"/>
      <w:r w:rsidRPr="0F1A567E">
        <w:rPr>
          <w:rFonts w:eastAsia="Arial" w:cs="Arial"/>
          <w:b/>
          <w:bCs/>
          <w:szCs w:val="24"/>
        </w:rPr>
        <w:t>-</w:t>
      </w:r>
      <w:proofErr w:type="spellStart"/>
      <w:r w:rsidRPr="0F1A567E">
        <w:rPr>
          <w:rFonts w:eastAsia="Arial" w:cs="Arial"/>
          <w:b/>
          <w:bCs/>
          <w:szCs w:val="24"/>
        </w:rPr>
        <w:t>Controller</w:t>
      </w:r>
      <w:proofErr w:type="spellEnd"/>
      <w:r w:rsidRPr="0F1A567E">
        <w:rPr>
          <w:rFonts w:eastAsia="Arial" w:cs="Arial"/>
          <w:b/>
          <w:bCs/>
          <w:szCs w:val="24"/>
        </w:rPr>
        <w:t>)</w:t>
      </w:r>
      <w:r w:rsidRPr="0F1A567E">
        <w:rPr>
          <w:rFonts w:eastAsia="Arial" w:cs="Arial"/>
          <w:szCs w:val="24"/>
        </w:rPr>
        <w:t>. Este padrão divide a lógica do sistema em três componentes:</w:t>
      </w:r>
    </w:p>
    <w:p w14:paraId="2DB99187" w14:textId="06FDDE4F" w:rsidR="1F9D6BAB" w:rsidRDefault="1F9D6BAB" w:rsidP="0F1A567E">
      <w:pPr>
        <w:pStyle w:val="PargrafodaLista"/>
        <w:numPr>
          <w:ilvl w:val="0"/>
          <w:numId w:val="25"/>
        </w:numPr>
        <w:spacing w:after="0"/>
        <w:rPr>
          <w:rFonts w:eastAsia="Arial" w:cs="Arial"/>
          <w:szCs w:val="24"/>
        </w:rPr>
      </w:pPr>
      <w:r w:rsidRPr="0F1A567E">
        <w:rPr>
          <w:rFonts w:eastAsia="Arial" w:cs="Arial"/>
          <w:b/>
          <w:bCs/>
          <w:szCs w:val="24"/>
        </w:rPr>
        <w:t>Model</w:t>
      </w:r>
      <w:r w:rsidRPr="0F1A567E">
        <w:rPr>
          <w:rFonts w:eastAsia="Arial" w:cs="Arial"/>
          <w:szCs w:val="24"/>
        </w:rPr>
        <w:t>: Responsável por realizar as operações no banco de dados MySQL, armazenando e recuperando informações ambientais e estados dos atuadores.</w:t>
      </w:r>
    </w:p>
    <w:p w14:paraId="4B814F47" w14:textId="06952D6E" w:rsidR="1F9D6BAB" w:rsidRDefault="1F9D6BAB" w:rsidP="0F1A567E">
      <w:pPr>
        <w:pStyle w:val="PargrafodaLista"/>
        <w:numPr>
          <w:ilvl w:val="0"/>
          <w:numId w:val="25"/>
        </w:numPr>
        <w:spacing w:after="0"/>
        <w:rPr>
          <w:rFonts w:eastAsia="Arial" w:cs="Arial"/>
          <w:szCs w:val="24"/>
        </w:rPr>
      </w:pPr>
      <w:proofErr w:type="spellStart"/>
      <w:r w:rsidRPr="0F1A567E">
        <w:rPr>
          <w:rFonts w:eastAsia="Arial" w:cs="Arial"/>
          <w:b/>
          <w:bCs/>
          <w:szCs w:val="24"/>
        </w:rPr>
        <w:t>View</w:t>
      </w:r>
      <w:proofErr w:type="spellEnd"/>
      <w:r w:rsidRPr="0F1A567E">
        <w:rPr>
          <w:rFonts w:eastAsia="Arial" w:cs="Arial"/>
          <w:szCs w:val="24"/>
        </w:rPr>
        <w:t>: Transmite ao Front-</w:t>
      </w:r>
      <w:proofErr w:type="spellStart"/>
      <w:r w:rsidRPr="0F1A567E">
        <w:rPr>
          <w:rFonts w:eastAsia="Arial" w:cs="Arial"/>
          <w:szCs w:val="24"/>
        </w:rPr>
        <w:t>End</w:t>
      </w:r>
      <w:proofErr w:type="spellEnd"/>
      <w:r w:rsidRPr="0F1A567E">
        <w:rPr>
          <w:rFonts w:eastAsia="Arial" w:cs="Arial"/>
          <w:szCs w:val="24"/>
        </w:rPr>
        <w:t xml:space="preserve"> os dados processados, formatados em estruturas JSON, que são fáceis de integrar com </w:t>
      </w:r>
      <w:proofErr w:type="spellStart"/>
      <w:r w:rsidRPr="0F1A567E">
        <w:rPr>
          <w:rFonts w:eastAsia="Arial" w:cs="Arial"/>
          <w:szCs w:val="24"/>
        </w:rPr>
        <w:t>Flutter</w:t>
      </w:r>
      <w:proofErr w:type="spellEnd"/>
      <w:r w:rsidRPr="0F1A567E">
        <w:rPr>
          <w:rFonts w:eastAsia="Arial" w:cs="Arial"/>
          <w:szCs w:val="24"/>
        </w:rPr>
        <w:t>.</w:t>
      </w:r>
    </w:p>
    <w:p w14:paraId="4AAA8135" w14:textId="149BDC84" w:rsidR="1F9D6BAB" w:rsidRDefault="1F9D6BAB" w:rsidP="0F1A567E">
      <w:pPr>
        <w:pStyle w:val="PargrafodaLista"/>
        <w:numPr>
          <w:ilvl w:val="0"/>
          <w:numId w:val="25"/>
        </w:numPr>
        <w:spacing w:after="0"/>
        <w:rPr>
          <w:rFonts w:eastAsia="Arial" w:cs="Arial"/>
          <w:szCs w:val="24"/>
        </w:rPr>
      </w:pPr>
      <w:proofErr w:type="spellStart"/>
      <w:r w:rsidRPr="0F1A567E">
        <w:rPr>
          <w:rFonts w:eastAsia="Arial" w:cs="Arial"/>
          <w:b/>
          <w:bCs/>
          <w:szCs w:val="24"/>
        </w:rPr>
        <w:t>Controller</w:t>
      </w:r>
      <w:proofErr w:type="spellEnd"/>
      <w:r w:rsidRPr="0F1A567E">
        <w:rPr>
          <w:rFonts w:eastAsia="Arial" w:cs="Arial"/>
          <w:szCs w:val="24"/>
        </w:rPr>
        <w:t>: Gerencia a comunicação entre as camadas do sistema, processando os dados recebidos dos sensores e enviando comandos aos atuadores via Gateway IoT.</w:t>
      </w:r>
    </w:p>
    <w:p w14:paraId="108CE2DB" w14:textId="78D1F465" w:rsidR="1F9D6BAB" w:rsidRDefault="1F9D6BAB" w:rsidP="0F1A567E">
      <w:r w:rsidRPr="0F1A567E">
        <w:rPr>
          <w:rFonts w:eastAsia="Arial" w:cs="Arial"/>
          <w:szCs w:val="24"/>
        </w:rPr>
        <w:t xml:space="preserve">A API </w:t>
      </w:r>
      <w:proofErr w:type="spellStart"/>
      <w:r w:rsidRPr="0F1A567E">
        <w:rPr>
          <w:rFonts w:eastAsia="Arial" w:cs="Arial"/>
          <w:szCs w:val="24"/>
        </w:rPr>
        <w:t>RESTful</w:t>
      </w:r>
      <w:proofErr w:type="spellEnd"/>
      <w:r w:rsidRPr="0F1A567E">
        <w:rPr>
          <w:rFonts w:eastAsia="Arial" w:cs="Arial"/>
          <w:szCs w:val="24"/>
        </w:rPr>
        <w:t xml:space="preserve"> desempenha um papel crucial nesta camada, facilitando a comunicação entre o aplicativo e o Gateway IoT, garantindo que as solicitações sejam tratadas de forma segura e eficiente.</w:t>
      </w:r>
    </w:p>
    <w:p w14:paraId="6FD7E4BD" w14:textId="43F39F79" w:rsidR="1F9D6BAB" w:rsidRDefault="1F9D6BAB" w:rsidP="0F1A567E">
      <w:pPr>
        <w:pStyle w:val="Ttulo3"/>
        <w:rPr>
          <w:rFonts w:eastAsia="Arial" w:cs="Arial"/>
          <w:b w:val="0"/>
          <w:szCs w:val="24"/>
        </w:rPr>
      </w:pPr>
      <w:r w:rsidRPr="0F1A567E">
        <w:rPr>
          <w:rFonts w:ascii="Times New Roman" w:eastAsia="Times New Roman" w:hAnsi="Times New Roman" w:cs="Times New Roman"/>
          <w:b w:val="0"/>
          <w:sz w:val="14"/>
          <w:szCs w:val="14"/>
        </w:rPr>
        <w:lastRenderedPageBreak/>
        <w:t xml:space="preserve"> </w:t>
      </w:r>
      <w:bookmarkStart w:id="74" w:name="_Toc183969862"/>
      <w:bookmarkStart w:id="75" w:name="_Toc184042783"/>
      <w:r w:rsidRPr="0F1A567E">
        <w:rPr>
          <w:rFonts w:eastAsia="Arial" w:cs="Arial"/>
          <w:b w:val="0"/>
          <w:szCs w:val="24"/>
        </w:rPr>
        <w:t>Camada de Hardware</w:t>
      </w:r>
      <w:bookmarkEnd w:id="74"/>
      <w:bookmarkEnd w:id="75"/>
    </w:p>
    <w:p w14:paraId="6F3B035D" w14:textId="789B4001" w:rsidR="1F9D6BAB" w:rsidRDefault="1F9D6BAB" w:rsidP="0F1A567E">
      <w:r w:rsidRPr="0F1A567E">
        <w:rPr>
          <w:rFonts w:eastAsia="Arial" w:cs="Arial"/>
          <w:szCs w:val="24"/>
        </w:rPr>
        <w:t xml:space="preserve">Na base da arquitetura, a camada de hardware inclui o </w:t>
      </w:r>
      <w:r w:rsidRPr="0F1A567E">
        <w:rPr>
          <w:rFonts w:eastAsia="Arial" w:cs="Arial"/>
          <w:b/>
          <w:bCs/>
          <w:szCs w:val="24"/>
        </w:rPr>
        <w:t>Gateway IoT</w:t>
      </w:r>
      <w:r w:rsidRPr="0F1A567E">
        <w:rPr>
          <w:rFonts w:eastAsia="Arial" w:cs="Arial"/>
          <w:szCs w:val="24"/>
        </w:rPr>
        <w:t>, os sensores e os atuadores. O Gateway IoT, implementado com um microcontrolador ESP32, atua como ponte entre os dispositivos de hardware e o Back-End. Este microcontrolador recebe dados de sensores, como o DHT22 (temperatura e umidade) e MQ-135 (níveis de CO</w:t>
      </w:r>
      <w:r w:rsidRPr="0F1A567E">
        <w:rPr>
          <w:rFonts w:ascii="Cambria Math" w:eastAsia="Cambria Math" w:hAnsi="Cambria Math" w:cs="Cambria Math"/>
          <w:szCs w:val="24"/>
        </w:rPr>
        <w:t>₂</w:t>
      </w:r>
      <w:r w:rsidRPr="0F1A567E">
        <w:rPr>
          <w:rFonts w:eastAsia="Arial" w:cs="Arial"/>
          <w:szCs w:val="24"/>
        </w:rPr>
        <w:t>), e os transmite para o Back-End. Também é responsável por executar os comandos enviados pelo controlador para ajustar os atuadores (ar-condicionado, exaustores e umidificadores), que mantêm as condições ideais para o cultivo.</w:t>
      </w:r>
    </w:p>
    <w:p w14:paraId="4AC770F2" w14:textId="141F463E" w:rsidR="1F9D6BAB" w:rsidRDefault="1F9D6BAB" w:rsidP="0F1A567E">
      <w:r w:rsidRPr="0F1A567E">
        <w:rPr>
          <w:rFonts w:eastAsia="Arial" w:cs="Arial"/>
          <w:szCs w:val="24"/>
        </w:rPr>
        <w:t>A integração dos sensores com o Gateway IoT utiliza protocolos de comunicação padrão, como I²C e UART, enquanto a comunicação com o Back-</w:t>
      </w:r>
      <w:proofErr w:type="spellStart"/>
      <w:r w:rsidRPr="0F1A567E">
        <w:rPr>
          <w:rFonts w:eastAsia="Arial" w:cs="Arial"/>
          <w:szCs w:val="24"/>
        </w:rPr>
        <w:t>End</w:t>
      </w:r>
      <w:proofErr w:type="spellEnd"/>
      <w:r w:rsidRPr="0F1A567E">
        <w:rPr>
          <w:rFonts w:eastAsia="Arial" w:cs="Arial"/>
          <w:szCs w:val="24"/>
        </w:rPr>
        <w:t xml:space="preserve"> ocorre por meio de requisições HTTP ou HTTPS, garantindo segurança e confiabilidade na transmissão de dados.</w:t>
      </w:r>
    </w:p>
    <w:p w14:paraId="6AA518B6" w14:textId="30CD0829" w:rsidR="0F1A567E" w:rsidRDefault="0F1A567E" w:rsidP="5A4CC2A2">
      <w:pPr>
        <w:ind w:firstLine="0"/>
      </w:pPr>
    </w:p>
    <w:p w14:paraId="0BCB9141" w14:textId="327DAFB4" w:rsidR="00670607" w:rsidRDefault="00670607" w:rsidP="00924125">
      <w:pPr>
        <w:pStyle w:val="Ttulo1"/>
      </w:pPr>
      <w:bookmarkStart w:id="76" w:name="_Toc183969863"/>
      <w:bookmarkStart w:id="77" w:name="_Toc184042784"/>
      <w:r>
        <w:lastRenderedPageBreak/>
        <w:t>Desenvolvimento</w:t>
      </w:r>
      <w:bookmarkEnd w:id="76"/>
      <w:bookmarkEnd w:id="77"/>
    </w:p>
    <w:p w14:paraId="35E1D5F8" w14:textId="16A37795" w:rsidR="00703A6E" w:rsidRDefault="00703A6E" w:rsidP="00924125">
      <w:pPr>
        <w:pStyle w:val="Ttulo1"/>
      </w:pPr>
      <w:bookmarkStart w:id="78" w:name="_Toc182164509"/>
      <w:bookmarkStart w:id="79" w:name="_Toc183969864"/>
      <w:bookmarkStart w:id="80" w:name="_Toc184042785"/>
      <w:r>
        <w:lastRenderedPageBreak/>
        <w:t>Conclusão</w:t>
      </w:r>
      <w:bookmarkEnd w:id="78"/>
      <w:bookmarkEnd w:id="79"/>
      <w:bookmarkEnd w:id="80"/>
    </w:p>
    <w:p w14:paraId="174EA3B7" w14:textId="0449BDFD" w:rsidR="00A24B66" w:rsidRPr="00A24B66" w:rsidRDefault="00A24B66" w:rsidP="00A24B66">
      <w:r w:rsidRPr="00A24B66">
        <w:t xml:space="preserve">O trabalho desenvolvido até o momento consolidou a base estrutural do projeto </w:t>
      </w:r>
      <w:proofErr w:type="spellStart"/>
      <w:r w:rsidRPr="00A24B66">
        <w:t>Smart</w:t>
      </w:r>
      <w:proofErr w:type="spellEnd"/>
      <w:r w:rsidR="00247424">
        <w:t xml:space="preserve"> </w:t>
      </w:r>
      <w:proofErr w:type="spellStart"/>
      <w:r w:rsidRPr="00A24B66">
        <w:t>Mushroom</w:t>
      </w:r>
      <w:proofErr w:type="spellEnd"/>
      <w:r w:rsidRPr="00A24B66">
        <w:t xml:space="preserve">, um sistema de controle automatizado para estufas de cogumelos baseado em IoT, demonstrando sua viabilidade técnica e potencial para contribuir significativamente para o setor agrícola. Foram implementados sistemas de hardware, como sensores DHT22 e MQ-135 integrados ao microcontrolador ESP32, e desenvolvido o </w:t>
      </w:r>
      <w:proofErr w:type="spellStart"/>
      <w:r w:rsidRPr="00A24B66">
        <w:t>backend</w:t>
      </w:r>
      <w:proofErr w:type="spellEnd"/>
      <w:r w:rsidRPr="00A24B66">
        <w:t xml:space="preserve"> utilizando o framework </w:t>
      </w:r>
      <w:proofErr w:type="spellStart"/>
      <w:r w:rsidRPr="00A24B66">
        <w:t>CodeIgniter</w:t>
      </w:r>
      <w:proofErr w:type="spellEnd"/>
      <w:r w:rsidRPr="00A24B66">
        <w:t xml:space="preserve"> e um banco de dados relacional em MySQL. Esses componentes permitiram o monitoramento em tempo real de variáveis críticas como temperatura, umidade e níveis de CO</w:t>
      </w:r>
      <w:r w:rsidRPr="00A24B66">
        <w:rPr>
          <w:rFonts w:ascii="Cambria Math" w:hAnsi="Cambria Math" w:cs="Cambria Math"/>
        </w:rPr>
        <w:t>₂</w:t>
      </w:r>
      <w:r w:rsidRPr="00A24B66">
        <w:t>, e a implementa</w:t>
      </w:r>
      <w:r w:rsidRPr="00A24B66">
        <w:rPr>
          <w:rFonts w:cs="Arial"/>
        </w:rPr>
        <w:t>çã</w:t>
      </w:r>
      <w:r w:rsidRPr="00A24B66">
        <w:t>o de ajustes autom</w:t>
      </w:r>
      <w:r w:rsidRPr="00A24B66">
        <w:rPr>
          <w:rFonts w:cs="Arial"/>
        </w:rPr>
        <w:t>á</w:t>
      </w:r>
      <w:r w:rsidRPr="00A24B66">
        <w:t>ticos no ambiente de cultivo.</w:t>
      </w:r>
    </w:p>
    <w:p w14:paraId="3EEB706F" w14:textId="58E99EF9" w:rsidR="00A24B66" w:rsidRDefault="00A24B66" w:rsidP="00A24B66">
      <w:r w:rsidRPr="00A24B66">
        <w:t xml:space="preserve">No decorrer do próximo semestre, o foco do projeto será expandir e aprimorar as funcionalidades do sistema. Planeja-se integrar o controle total dos atuadores, como exaustores e </w:t>
      </w:r>
      <w:r w:rsidR="00514E30">
        <w:t>ar</w:t>
      </w:r>
      <w:r w:rsidR="00C773F3">
        <w:t>-</w:t>
      </w:r>
      <w:r w:rsidR="00514E30">
        <w:t>condicionado</w:t>
      </w:r>
      <w:r w:rsidRPr="00A24B66">
        <w:t xml:space="preserve">, para garantir maior precisão e eficiência no manejo ambiental da estufa. Além disso, será desenvolvida uma interface de usuário mais intuitiva utilizando o framework </w:t>
      </w:r>
      <w:proofErr w:type="spellStart"/>
      <w:r w:rsidRPr="00A24B66">
        <w:t>Flutter</w:t>
      </w:r>
      <w:proofErr w:type="spellEnd"/>
      <w:r w:rsidRPr="00A24B66">
        <w:t>, visando proporcionar uma experiência aprimorada de monitoramento e controle remoto aos produtores.</w:t>
      </w:r>
    </w:p>
    <w:p w14:paraId="69451AB4" w14:textId="0D3B4F51" w:rsidR="00A24B66" w:rsidRPr="00A24B66" w:rsidRDefault="002C07A1" w:rsidP="00AD5E9A">
      <w:r>
        <w:t xml:space="preserve">Outro objetivo fundamental é a </w:t>
      </w:r>
      <w:r w:rsidR="00581A30">
        <w:t>avaliação prática da solução em um ambiente de testes, através de um protótipo</w:t>
      </w:r>
      <w:r w:rsidR="009552DC">
        <w:t>, o que permitirá avaliar os resultados e sua aplicabilidade em um cultivo real</w:t>
      </w:r>
      <w:r w:rsidR="00A47F7F">
        <w:t>.</w:t>
      </w:r>
      <w:r w:rsidR="00BE0028">
        <w:t xml:space="preserve"> </w:t>
      </w:r>
      <w:r w:rsidR="00C773F3">
        <w:t>Será verificado também as possíveis deficiências do projeto</w:t>
      </w:r>
      <w:r w:rsidR="003E45AA">
        <w:t xml:space="preserve">, como a </w:t>
      </w:r>
      <w:r w:rsidR="0064783E">
        <w:t>sensibilidade do DHT22 e MQ-135 a condensação</w:t>
      </w:r>
      <w:r w:rsidR="002C2E02">
        <w:t xml:space="preserve"> e</w:t>
      </w:r>
      <w:r w:rsidR="0064783E">
        <w:t xml:space="preserve"> temperatura de operação</w:t>
      </w:r>
      <w:r w:rsidR="002C2E02">
        <w:t>, além das suas limitações de leitura</w:t>
      </w:r>
      <w:r w:rsidR="00AD5E9A">
        <w:t xml:space="preserve"> dos parâmetros do ambiente. </w:t>
      </w:r>
      <w:r w:rsidR="00A24B66" w:rsidRPr="00A24B66">
        <w:t>Paralelamente, o projeto será documentado para que, no futuro, ele possa ser escalado e adaptado para outros tipos de culturas agrícolas que demandem condições ambientais controladas.</w:t>
      </w:r>
    </w:p>
    <w:p w14:paraId="1B1E5711" w14:textId="1C0A4F01" w:rsidR="00A24B66" w:rsidRPr="00A24B66" w:rsidRDefault="00A24B66" w:rsidP="00A24B66">
      <w:r w:rsidRPr="00A24B66">
        <w:t xml:space="preserve">Assim, o trabalho realizado até o momento serviu como um alicerce sólido para as etapas subsequentes, destacando-se pelo uso estratégico de tecnologias avançadas e pelo alinhamento com os princípios de sustentabilidade e eficiência. Espera-se que, ao final do desenvolvimento, o sistema </w:t>
      </w:r>
      <w:proofErr w:type="spellStart"/>
      <w:r w:rsidRPr="00A24B66">
        <w:t>Smart</w:t>
      </w:r>
      <w:proofErr w:type="spellEnd"/>
      <w:r w:rsidR="00247424">
        <w:t xml:space="preserve"> </w:t>
      </w:r>
      <w:proofErr w:type="spellStart"/>
      <w:r w:rsidRPr="00A24B66">
        <w:t>Mushroom</w:t>
      </w:r>
      <w:proofErr w:type="spellEnd"/>
      <w:r w:rsidRPr="00A24B66">
        <w:t xml:space="preserve"> se consolide como uma solução robusta, escalável e </w:t>
      </w:r>
      <w:r w:rsidRPr="00A24B66">
        <w:lastRenderedPageBreak/>
        <w:t>economicamente viável, com impacto direto na modernização do setor agrícola e na promoção da agricultura de precisão no Brasil.</w:t>
      </w:r>
    </w:p>
    <w:p w14:paraId="059F380B" w14:textId="77777777" w:rsidR="004B5F1E" w:rsidRDefault="004B5F1E" w:rsidP="007A4E42"/>
    <w:p w14:paraId="174BEE77" w14:textId="7FA803B0" w:rsidR="00470F90" w:rsidRPr="00703A6E" w:rsidRDefault="00470F90" w:rsidP="00924125">
      <w:pPr>
        <w:pStyle w:val="Ttulo1"/>
        <w:numPr>
          <w:ilvl w:val="0"/>
          <w:numId w:val="0"/>
        </w:numPr>
        <w:ind w:left="432" w:hanging="432"/>
      </w:pPr>
      <w:bookmarkStart w:id="81" w:name="_Toc182164510"/>
      <w:bookmarkStart w:id="82" w:name="_Toc183969865"/>
      <w:bookmarkStart w:id="83" w:name="_Toc184042786"/>
      <w:r>
        <w:lastRenderedPageBreak/>
        <w:t>Referências</w:t>
      </w:r>
      <w:bookmarkEnd w:id="81"/>
      <w:bookmarkEnd w:id="82"/>
      <w:bookmarkEnd w:id="83"/>
    </w:p>
    <w:p w14:paraId="37AEE712" w14:textId="77777777" w:rsidR="00AE58C9" w:rsidRPr="00920B0D" w:rsidRDefault="00AE58C9" w:rsidP="009252DF">
      <w:pPr>
        <w:spacing w:after="240" w:line="240" w:lineRule="auto"/>
        <w:ind w:firstLine="0"/>
        <w:jc w:val="left"/>
        <w:rPr>
          <w:rFonts w:cs="Arial"/>
          <w:color w:val="222222"/>
          <w:szCs w:val="24"/>
          <w:shd w:val="clear" w:color="auto" w:fill="FFFFFF"/>
        </w:rPr>
      </w:pPr>
      <w:r w:rsidRPr="00A946FB">
        <w:rPr>
          <w:rFonts w:cs="Arial"/>
          <w:color w:val="222222"/>
          <w:szCs w:val="24"/>
          <w:shd w:val="clear" w:color="auto" w:fill="FFFFFF"/>
          <w:lang w:val="en-US"/>
        </w:rPr>
        <w:t xml:space="preserve">AOSONG ELETRONICS. </w:t>
      </w:r>
      <w:r w:rsidRPr="00A946FB">
        <w:rPr>
          <w:rFonts w:cs="Arial"/>
          <w:b/>
          <w:bCs/>
          <w:color w:val="222222"/>
          <w:szCs w:val="24"/>
          <w:shd w:val="clear" w:color="auto" w:fill="FFFFFF"/>
          <w:lang w:val="en-US"/>
        </w:rPr>
        <w:t>Digital-output relative humidity &amp; temperature sensor/module DHT22 (DHT22 also named as AM2302).</w:t>
      </w:r>
      <w:r w:rsidRPr="00A946FB">
        <w:rPr>
          <w:rFonts w:cs="Arial"/>
          <w:color w:val="222222"/>
          <w:szCs w:val="24"/>
          <w:shd w:val="clear" w:color="auto" w:fill="FFFFFF"/>
          <w:lang w:val="en-US"/>
        </w:rPr>
        <w:t xml:space="preserve"> </w:t>
      </w:r>
      <w:proofErr w:type="spellStart"/>
      <w:r w:rsidRPr="00A946FB">
        <w:rPr>
          <w:rFonts w:cs="Arial"/>
          <w:color w:val="222222"/>
          <w:szCs w:val="24"/>
          <w:shd w:val="clear" w:color="auto" w:fill="FFFFFF"/>
        </w:rPr>
        <w:t>Aosong</w:t>
      </w:r>
      <w:proofErr w:type="spellEnd"/>
      <w:r w:rsidRPr="00A946FB">
        <w:rPr>
          <w:rFonts w:cs="Arial"/>
          <w:color w:val="222222"/>
          <w:szCs w:val="24"/>
          <w:shd w:val="clear" w:color="auto" w:fill="FFFFFF"/>
        </w:rPr>
        <w:t xml:space="preserve"> Eletronics </w:t>
      </w:r>
      <w:proofErr w:type="spellStart"/>
      <w:r w:rsidRPr="00A946FB">
        <w:rPr>
          <w:rFonts w:cs="Arial"/>
          <w:color w:val="222222"/>
          <w:szCs w:val="24"/>
          <w:shd w:val="clear" w:color="auto" w:fill="FFFFFF"/>
        </w:rPr>
        <w:t>Limited</w:t>
      </w:r>
      <w:proofErr w:type="spellEnd"/>
      <w:r w:rsidRPr="00A946FB">
        <w:rPr>
          <w:rFonts w:cs="Arial"/>
          <w:color w:val="222222"/>
          <w:szCs w:val="24"/>
          <w:shd w:val="clear" w:color="auto" w:fill="FFFFFF"/>
        </w:rPr>
        <w:t xml:space="preserve"> </w:t>
      </w:r>
      <w:proofErr w:type="spellStart"/>
      <w:r w:rsidRPr="00A946FB">
        <w:rPr>
          <w:rFonts w:cs="Arial"/>
          <w:color w:val="222222"/>
          <w:szCs w:val="24"/>
          <w:shd w:val="clear" w:color="auto" w:fill="FFFFFF"/>
        </w:rPr>
        <w:t>Company</w:t>
      </w:r>
      <w:proofErr w:type="spellEnd"/>
      <w:r w:rsidRPr="00A946FB">
        <w:rPr>
          <w:rFonts w:cs="Arial"/>
          <w:color w:val="222222"/>
          <w:szCs w:val="24"/>
          <w:shd w:val="clear" w:color="auto" w:fill="FFFFFF"/>
        </w:rPr>
        <w:t>, 2017. Disponível em: https://pdf1.alldatasheet.com/datasheet-pdf/view/1132459/ETC2/DHT22.html. Acesso em: 10 de novembro de 2024.</w:t>
      </w:r>
    </w:p>
    <w:p w14:paraId="4BE36A0A" w14:textId="77777777" w:rsidR="00AE58C9" w:rsidRPr="00DB0E80" w:rsidRDefault="00AE58C9" w:rsidP="009252DF">
      <w:pPr>
        <w:spacing w:after="240" w:line="240" w:lineRule="auto"/>
        <w:ind w:firstLine="0"/>
        <w:jc w:val="left"/>
        <w:rPr>
          <w:rFonts w:cs="Arial"/>
          <w:color w:val="222222"/>
          <w:szCs w:val="24"/>
          <w:shd w:val="clear" w:color="auto" w:fill="FFFFFF"/>
        </w:rPr>
      </w:pPr>
      <w:r w:rsidRPr="00DB0E80">
        <w:rPr>
          <w:rFonts w:cs="Arial"/>
          <w:color w:val="222222"/>
          <w:szCs w:val="24"/>
          <w:shd w:val="clear" w:color="auto" w:fill="FFFFFF"/>
        </w:rPr>
        <w:t xml:space="preserve">BRUSADIN, </w:t>
      </w:r>
      <w:proofErr w:type="spellStart"/>
      <w:r w:rsidRPr="00DB0E80">
        <w:rPr>
          <w:rFonts w:cs="Arial"/>
          <w:color w:val="222222"/>
          <w:szCs w:val="24"/>
          <w:shd w:val="clear" w:color="auto" w:fill="FFFFFF"/>
        </w:rPr>
        <w:t>Isabely</w:t>
      </w:r>
      <w:proofErr w:type="spellEnd"/>
      <w:r w:rsidRPr="00DB0E80">
        <w:rPr>
          <w:rFonts w:cs="Arial"/>
          <w:color w:val="222222"/>
          <w:szCs w:val="24"/>
          <w:shd w:val="clear" w:color="auto" w:fill="FFFFFF"/>
        </w:rPr>
        <w:t xml:space="preserve"> </w:t>
      </w:r>
      <w:proofErr w:type="spellStart"/>
      <w:r w:rsidRPr="00DB0E80">
        <w:rPr>
          <w:rFonts w:cs="Arial"/>
          <w:color w:val="222222"/>
          <w:szCs w:val="24"/>
          <w:shd w:val="clear" w:color="auto" w:fill="FFFFFF"/>
        </w:rPr>
        <w:t>Edvirges</w:t>
      </w:r>
      <w:proofErr w:type="spellEnd"/>
      <w:r w:rsidRPr="00DB0E80">
        <w:rPr>
          <w:rFonts w:cs="Arial"/>
          <w:color w:val="222222"/>
          <w:szCs w:val="24"/>
          <w:shd w:val="clear" w:color="auto" w:fill="FFFFFF"/>
        </w:rPr>
        <w:t xml:space="preserve">; ALVES, Marcos Rafael; CAVICHIOLI, Fabio Alexandre. </w:t>
      </w:r>
      <w:r w:rsidRPr="009C6EBF">
        <w:rPr>
          <w:rFonts w:cs="Arial"/>
          <w:b/>
          <w:bCs/>
          <w:color w:val="222222"/>
          <w:szCs w:val="24"/>
          <w:shd w:val="clear" w:color="auto" w:fill="FFFFFF"/>
        </w:rPr>
        <w:t>O uso da agricultura 4.0. Interface Tecnológica</w:t>
      </w:r>
      <w:r w:rsidRPr="00DB0E80">
        <w:rPr>
          <w:rFonts w:cs="Arial"/>
          <w:color w:val="222222"/>
          <w:szCs w:val="24"/>
          <w:shd w:val="clear" w:color="auto" w:fill="FFFFFF"/>
        </w:rPr>
        <w:t>, v. 20, n. 1, p. 518-521, 2023. DOI: 10.31510/</w:t>
      </w:r>
      <w:proofErr w:type="gramStart"/>
      <w:r w:rsidRPr="00DB0E80">
        <w:rPr>
          <w:rFonts w:cs="Arial"/>
          <w:color w:val="222222"/>
          <w:szCs w:val="24"/>
          <w:shd w:val="clear" w:color="auto" w:fill="FFFFFF"/>
        </w:rPr>
        <w:t>infa.v</w:t>
      </w:r>
      <w:proofErr w:type="gramEnd"/>
      <w:r w:rsidRPr="00DB0E80">
        <w:rPr>
          <w:rFonts w:cs="Arial"/>
          <w:color w:val="222222"/>
          <w:szCs w:val="24"/>
          <w:shd w:val="clear" w:color="auto" w:fill="FFFFFF"/>
        </w:rPr>
        <w:t>20i1.1653.</w:t>
      </w:r>
    </w:p>
    <w:p w14:paraId="6E67ECED" w14:textId="77777777" w:rsidR="00AE58C9" w:rsidRPr="00DB0E80" w:rsidRDefault="00AE58C9" w:rsidP="009252DF">
      <w:pPr>
        <w:spacing w:after="240" w:line="240" w:lineRule="auto"/>
        <w:ind w:firstLine="0"/>
        <w:jc w:val="left"/>
        <w:rPr>
          <w:rFonts w:cs="Arial"/>
          <w:color w:val="222222"/>
          <w:szCs w:val="24"/>
          <w:shd w:val="clear" w:color="auto" w:fill="FFFFFF"/>
        </w:rPr>
      </w:pPr>
      <w:r w:rsidRPr="00DB0E80">
        <w:rPr>
          <w:rFonts w:cs="Arial"/>
          <w:color w:val="222222"/>
          <w:szCs w:val="24"/>
          <w:shd w:val="clear" w:color="auto" w:fill="FFFFFF"/>
        </w:rPr>
        <w:t xml:space="preserve">COSTA, </w:t>
      </w:r>
      <w:proofErr w:type="spellStart"/>
      <w:r w:rsidRPr="00DB0E80">
        <w:rPr>
          <w:rFonts w:cs="Arial"/>
          <w:color w:val="222222"/>
          <w:szCs w:val="24"/>
          <w:shd w:val="clear" w:color="auto" w:fill="FFFFFF"/>
        </w:rPr>
        <w:t>Cainã</w:t>
      </w:r>
      <w:proofErr w:type="spellEnd"/>
      <w:r w:rsidRPr="00DB0E80">
        <w:rPr>
          <w:rFonts w:cs="Arial"/>
          <w:color w:val="222222"/>
          <w:szCs w:val="24"/>
          <w:shd w:val="clear" w:color="auto" w:fill="FFFFFF"/>
        </w:rPr>
        <w:t xml:space="preserve"> Lima; OLIVEIRA, Letícia; MÔTA, Léia Michele S. </w:t>
      </w:r>
      <w:r w:rsidRPr="009C6EBF">
        <w:rPr>
          <w:rFonts w:cs="Arial"/>
          <w:b/>
          <w:bCs/>
          <w:color w:val="222222"/>
          <w:szCs w:val="24"/>
          <w:shd w:val="clear" w:color="auto" w:fill="FFFFFF"/>
        </w:rPr>
        <w:t>Internet das Coisas (IoT): um estudo exploratório em agronegócios</w:t>
      </w:r>
      <w:r w:rsidRPr="00DB0E80">
        <w:rPr>
          <w:rFonts w:cs="Arial"/>
          <w:color w:val="222222"/>
          <w:szCs w:val="24"/>
          <w:shd w:val="clear" w:color="auto" w:fill="FFFFFF"/>
        </w:rPr>
        <w:t>. Porto Alegre: Universidade Federal do Rio Grande do Sul, 2017. Disponível em: http://simposioagronegocio.ufrgs.br. Acesso em: 1 de novembro de 2024.</w:t>
      </w:r>
    </w:p>
    <w:p w14:paraId="23F9447F" w14:textId="4CC3806C" w:rsidR="00AE58C9" w:rsidRDefault="003955FB" w:rsidP="009252DF">
      <w:pPr>
        <w:spacing w:after="240" w:line="240" w:lineRule="auto"/>
        <w:ind w:firstLine="0"/>
        <w:jc w:val="left"/>
        <w:rPr>
          <w:rFonts w:cs="Arial"/>
          <w:color w:val="222222"/>
          <w:szCs w:val="24"/>
          <w:shd w:val="clear" w:color="auto" w:fill="FFFFFF"/>
        </w:rPr>
      </w:pPr>
      <w:r w:rsidRPr="0086344F">
        <w:rPr>
          <w:rFonts w:cs="Arial"/>
          <w:color w:val="222222"/>
          <w:szCs w:val="24"/>
          <w:shd w:val="clear" w:color="auto" w:fill="FFFFFF"/>
        </w:rPr>
        <w:t>DART,</w:t>
      </w:r>
      <w:r w:rsidR="00AE58C9" w:rsidRPr="0086344F">
        <w:rPr>
          <w:rFonts w:cs="Arial"/>
          <w:color w:val="222222"/>
          <w:szCs w:val="24"/>
          <w:shd w:val="clear" w:color="auto" w:fill="FFFFFF"/>
        </w:rPr>
        <w:t xml:space="preserve"> </w:t>
      </w:r>
      <w:proofErr w:type="spellStart"/>
      <w:r w:rsidR="00AE58C9" w:rsidRPr="0086344F">
        <w:rPr>
          <w:rFonts w:cs="Arial"/>
          <w:b/>
          <w:bCs/>
          <w:color w:val="222222"/>
          <w:szCs w:val="24"/>
          <w:shd w:val="clear" w:color="auto" w:fill="FFFFFF"/>
        </w:rPr>
        <w:t>Documentation</w:t>
      </w:r>
      <w:proofErr w:type="spellEnd"/>
      <w:r w:rsidR="00AE58C9" w:rsidRPr="0086344F">
        <w:rPr>
          <w:rFonts w:cs="Arial"/>
          <w:color w:val="222222"/>
          <w:szCs w:val="24"/>
          <w:shd w:val="clear" w:color="auto" w:fill="FFFFFF"/>
        </w:rPr>
        <w:t>. Disponível em: &lt;https://dart.dev/guides&gt;. Acesso em: 5 de novembro de 2024.</w:t>
      </w:r>
    </w:p>
    <w:p w14:paraId="2CC5947B" w14:textId="77777777" w:rsidR="00AE58C9" w:rsidRPr="0086344F" w:rsidRDefault="00AE58C9" w:rsidP="009252DF">
      <w:pPr>
        <w:spacing w:after="240" w:line="240" w:lineRule="auto"/>
        <w:ind w:firstLine="0"/>
        <w:jc w:val="left"/>
        <w:rPr>
          <w:rFonts w:cs="Arial"/>
          <w:color w:val="222222"/>
          <w:szCs w:val="24"/>
          <w:shd w:val="clear" w:color="auto" w:fill="FFFFFF"/>
          <w:lang w:val="en-US"/>
        </w:rPr>
      </w:pPr>
      <w:r w:rsidRPr="00943A63">
        <w:rPr>
          <w:b/>
          <w:bCs/>
          <w:lang w:val="en-US"/>
        </w:rPr>
        <w:t>ELMASRI, R.; NAVATHE, S. B.</w:t>
      </w:r>
      <w:r w:rsidRPr="00943A63">
        <w:rPr>
          <w:lang w:val="en-US"/>
        </w:rPr>
        <w:t xml:space="preserve"> </w:t>
      </w:r>
      <w:r w:rsidRPr="00943A63">
        <w:rPr>
          <w:b/>
          <w:bCs/>
          <w:lang w:val="en-US"/>
        </w:rPr>
        <w:t>Fundamentals of Database Systems</w:t>
      </w:r>
      <w:r w:rsidRPr="00943A63">
        <w:rPr>
          <w:lang w:val="en-US"/>
        </w:rPr>
        <w:t>. 6th ed. Pearson, 2010.</w:t>
      </w:r>
    </w:p>
    <w:p w14:paraId="32DDEC14" w14:textId="4BE120B7" w:rsidR="00AE58C9" w:rsidRPr="00DB0E80" w:rsidRDefault="003955FB" w:rsidP="009252DF">
      <w:pPr>
        <w:spacing w:after="240" w:line="240" w:lineRule="auto"/>
        <w:ind w:firstLine="0"/>
        <w:jc w:val="left"/>
        <w:rPr>
          <w:rFonts w:cs="Arial"/>
          <w:color w:val="222222"/>
          <w:szCs w:val="24"/>
          <w:shd w:val="clear" w:color="auto" w:fill="FFFFFF"/>
        </w:rPr>
      </w:pPr>
      <w:r w:rsidRPr="0086344F">
        <w:rPr>
          <w:rFonts w:cs="Arial"/>
          <w:color w:val="222222"/>
          <w:szCs w:val="24"/>
          <w:shd w:val="clear" w:color="auto" w:fill="FFFFFF"/>
          <w:lang w:val="en-US"/>
        </w:rPr>
        <w:t>FLUTER</w:t>
      </w:r>
      <w:r w:rsidR="0086344F" w:rsidRPr="0086344F">
        <w:rPr>
          <w:rFonts w:cs="Arial"/>
          <w:color w:val="222222"/>
          <w:szCs w:val="24"/>
          <w:shd w:val="clear" w:color="auto" w:fill="FFFFFF"/>
          <w:lang w:val="en-US"/>
        </w:rPr>
        <w:t>,</w:t>
      </w:r>
      <w:r w:rsidR="00AE58C9" w:rsidRPr="0086344F">
        <w:rPr>
          <w:rFonts w:cs="Arial"/>
          <w:color w:val="222222"/>
          <w:szCs w:val="24"/>
          <w:shd w:val="clear" w:color="auto" w:fill="FFFFFF"/>
          <w:lang w:val="en-US"/>
        </w:rPr>
        <w:t xml:space="preserve"> </w:t>
      </w:r>
      <w:r w:rsidR="00AE58C9" w:rsidRPr="0086344F">
        <w:rPr>
          <w:rFonts w:cs="Arial"/>
          <w:b/>
          <w:bCs/>
          <w:color w:val="222222"/>
          <w:szCs w:val="24"/>
          <w:shd w:val="clear" w:color="auto" w:fill="FFFFFF"/>
          <w:lang w:val="en-US"/>
        </w:rPr>
        <w:t>Documentation</w:t>
      </w:r>
      <w:r w:rsidR="00AE58C9" w:rsidRPr="0086344F">
        <w:rPr>
          <w:rFonts w:cs="Arial"/>
          <w:color w:val="222222"/>
          <w:szCs w:val="24"/>
          <w:shd w:val="clear" w:color="auto" w:fill="FFFFFF"/>
          <w:lang w:val="en-US"/>
        </w:rPr>
        <w:t xml:space="preserve">. </w:t>
      </w:r>
      <w:r w:rsidR="00AE58C9" w:rsidRPr="0086344F">
        <w:rPr>
          <w:rFonts w:cs="Arial"/>
          <w:color w:val="222222"/>
          <w:szCs w:val="24"/>
          <w:shd w:val="clear" w:color="auto" w:fill="FFFFFF"/>
        </w:rPr>
        <w:t>Disponível em: &lt;https://docs.flutter.dev&gt;. Acesso em: 5 de novembro de 2024.</w:t>
      </w:r>
    </w:p>
    <w:p w14:paraId="06B69A5A" w14:textId="77777777" w:rsidR="00AE58C9" w:rsidRPr="00DB0E80" w:rsidRDefault="00AE58C9" w:rsidP="009252DF">
      <w:pPr>
        <w:spacing w:after="240" w:line="240" w:lineRule="auto"/>
        <w:ind w:firstLine="0"/>
        <w:jc w:val="left"/>
        <w:rPr>
          <w:rFonts w:cs="Arial"/>
          <w:color w:val="222222"/>
          <w:szCs w:val="24"/>
          <w:shd w:val="clear" w:color="auto" w:fill="FFFFFF"/>
        </w:rPr>
      </w:pPr>
      <w:r w:rsidRPr="0086344F">
        <w:rPr>
          <w:rFonts w:cs="Arial"/>
          <w:color w:val="222222"/>
          <w:szCs w:val="24"/>
          <w:shd w:val="clear" w:color="auto" w:fill="FFFFFF"/>
        </w:rPr>
        <w:t xml:space="preserve">GAMMA, Erich et al. </w:t>
      </w:r>
      <w:r w:rsidRPr="0086344F">
        <w:rPr>
          <w:rFonts w:cs="Arial"/>
          <w:b/>
          <w:bCs/>
          <w:color w:val="222222"/>
          <w:szCs w:val="24"/>
          <w:shd w:val="clear" w:color="auto" w:fill="FFFFFF"/>
        </w:rPr>
        <w:t xml:space="preserve">Design </w:t>
      </w:r>
      <w:proofErr w:type="spellStart"/>
      <w:r w:rsidRPr="0086344F">
        <w:rPr>
          <w:rFonts w:cs="Arial"/>
          <w:b/>
          <w:bCs/>
          <w:color w:val="222222"/>
          <w:szCs w:val="24"/>
          <w:shd w:val="clear" w:color="auto" w:fill="FFFFFF"/>
        </w:rPr>
        <w:t>Patterns</w:t>
      </w:r>
      <w:proofErr w:type="spellEnd"/>
      <w:r w:rsidRPr="0086344F">
        <w:rPr>
          <w:rFonts w:cs="Arial"/>
          <w:b/>
          <w:bCs/>
          <w:color w:val="222222"/>
          <w:szCs w:val="24"/>
          <w:shd w:val="clear" w:color="auto" w:fill="FFFFFF"/>
        </w:rPr>
        <w:t xml:space="preserve">: </w:t>
      </w:r>
      <w:proofErr w:type="spellStart"/>
      <w:r w:rsidRPr="0086344F">
        <w:rPr>
          <w:rFonts w:cs="Arial"/>
          <w:b/>
          <w:bCs/>
          <w:color w:val="222222"/>
          <w:szCs w:val="24"/>
          <w:shd w:val="clear" w:color="auto" w:fill="FFFFFF"/>
        </w:rPr>
        <w:t>Elements</w:t>
      </w:r>
      <w:proofErr w:type="spellEnd"/>
      <w:r w:rsidRPr="0086344F">
        <w:rPr>
          <w:rFonts w:cs="Arial"/>
          <w:b/>
          <w:bCs/>
          <w:color w:val="222222"/>
          <w:szCs w:val="24"/>
          <w:shd w:val="clear" w:color="auto" w:fill="FFFFFF"/>
        </w:rPr>
        <w:t xml:space="preserve"> </w:t>
      </w:r>
      <w:proofErr w:type="spellStart"/>
      <w:r w:rsidRPr="0086344F">
        <w:rPr>
          <w:rFonts w:cs="Arial"/>
          <w:b/>
          <w:bCs/>
          <w:color w:val="222222"/>
          <w:szCs w:val="24"/>
          <w:shd w:val="clear" w:color="auto" w:fill="FFFFFF"/>
        </w:rPr>
        <w:t>of</w:t>
      </w:r>
      <w:proofErr w:type="spellEnd"/>
      <w:r w:rsidRPr="0086344F">
        <w:rPr>
          <w:rFonts w:cs="Arial"/>
          <w:b/>
          <w:bCs/>
          <w:color w:val="222222"/>
          <w:szCs w:val="24"/>
          <w:shd w:val="clear" w:color="auto" w:fill="FFFFFF"/>
        </w:rPr>
        <w:t xml:space="preserve"> </w:t>
      </w:r>
      <w:proofErr w:type="spellStart"/>
      <w:r w:rsidRPr="0086344F">
        <w:rPr>
          <w:rFonts w:cs="Arial"/>
          <w:b/>
          <w:bCs/>
          <w:color w:val="222222"/>
          <w:szCs w:val="24"/>
          <w:shd w:val="clear" w:color="auto" w:fill="FFFFFF"/>
        </w:rPr>
        <w:t>Reusable</w:t>
      </w:r>
      <w:proofErr w:type="spellEnd"/>
      <w:r w:rsidRPr="0086344F">
        <w:rPr>
          <w:rFonts w:cs="Arial"/>
          <w:b/>
          <w:bCs/>
          <w:color w:val="222222"/>
          <w:szCs w:val="24"/>
          <w:shd w:val="clear" w:color="auto" w:fill="FFFFFF"/>
        </w:rPr>
        <w:t xml:space="preserve"> </w:t>
      </w:r>
      <w:proofErr w:type="spellStart"/>
      <w:r w:rsidRPr="0086344F">
        <w:rPr>
          <w:rFonts w:cs="Arial"/>
          <w:b/>
          <w:bCs/>
          <w:color w:val="222222"/>
          <w:szCs w:val="24"/>
          <w:shd w:val="clear" w:color="auto" w:fill="FFFFFF"/>
        </w:rPr>
        <w:t>Object-Oriented</w:t>
      </w:r>
      <w:proofErr w:type="spellEnd"/>
      <w:r w:rsidRPr="0086344F">
        <w:rPr>
          <w:rFonts w:cs="Arial"/>
          <w:b/>
          <w:bCs/>
          <w:color w:val="222222"/>
          <w:szCs w:val="24"/>
          <w:shd w:val="clear" w:color="auto" w:fill="FFFFFF"/>
        </w:rPr>
        <w:t xml:space="preserve"> Software.</w:t>
      </w:r>
      <w:r w:rsidRPr="0086344F">
        <w:rPr>
          <w:rFonts w:cs="Arial"/>
          <w:color w:val="222222"/>
          <w:szCs w:val="24"/>
          <w:shd w:val="clear" w:color="auto" w:fill="FFFFFF"/>
        </w:rPr>
        <w:t xml:space="preserve"> 1. ed. Trad. Luiz A. Meirelles Salgado. Porto Alegre: Bookman, 2000.</w:t>
      </w:r>
    </w:p>
    <w:p w14:paraId="264C356E" w14:textId="77777777" w:rsidR="00AE58C9" w:rsidRPr="00DB0E80" w:rsidRDefault="00AE58C9" w:rsidP="009252DF">
      <w:pPr>
        <w:spacing w:after="240" w:line="240" w:lineRule="auto"/>
        <w:ind w:firstLine="0"/>
        <w:jc w:val="left"/>
        <w:rPr>
          <w:rFonts w:cs="Arial"/>
          <w:color w:val="222222"/>
          <w:szCs w:val="24"/>
          <w:shd w:val="clear" w:color="auto" w:fill="FFFFFF"/>
        </w:rPr>
      </w:pPr>
      <w:r w:rsidRPr="00DB0E80">
        <w:rPr>
          <w:rFonts w:cs="Arial"/>
          <w:color w:val="222222"/>
          <w:szCs w:val="24"/>
          <w:shd w:val="clear" w:color="auto" w:fill="FFFFFF"/>
        </w:rPr>
        <w:t xml:space="preserve">GARCIA, Guilherme. </w:t>
      </w:r>
      <w:r w:rsidRPr="009C6EBF">
        <w:rPr>
          <w:rFonts w:cs="Arial"/>
          <w:b/>
          <w:bCs/>
          <w:color w:val="222222"/>
          <w:szCs w:val="24"/>
          <w:shd w:val="clear" w:color="auto" w:fill="FFFFFF"/>
        </w:rPr>
        <w:t>O que é XAMPP e como funciona?</w:t>
      </w:r>
      <w:r w:rsidRPr="00DB0E80">
        <w:rPr>
          <w:rFonts w:cs="Arial"/>
          <w:color w:val="222222"/>
          <w:szCs w:val="24"/>
          <w:shd w:val="clear" w:color="auto" w:fill="FFFFFF"/>
        </w:rPr>
        <w:t xml:space="preserve"> Disponível em: https://mercadoonlinedigital.com/blog/xampp. Acesso em: 3 novembro de 2024.</w:t>
      </w:r>
    </w:p>
    <w:p w14:paraId="54AA826B" w14:textId="6DAA0FB8" w:rsidR="00AE58C9" w:rsidRPr="00DB0E80" w:rsidRDefault="00AE58C9" w:rsidP="009252DF">
      <w:pPr>
        <w:spacing w:after="240" w:line="240" w:lineRule="auto"/>
        <w:ind w:firstLine="0"/>
        <w:jc w:val="left"/>
        <w:rPr>
          <w:rFonts w:cs="Arial"/>
          <w:color w:val="222222"/>
          <w:szCs w:val="24"/>
          <w:shd w:val="clear" w:color="auto" w:fill="FFFFFF"/>
        </w:rPr>
      </w:pPr>
      <w:r w:rsidRPr="00DB0E80">
        <w:rPr>
          <w:rFonts w:cs="Arial"/>
          <w:color w:val="222222"/>
          <w:szCs w:val="24"/>
          <w:shd w:val="clear" w:color="auto" w:fill="FFFFFF"/>
        </w:rPr>
        <w:t xml:space="preserve">GONÇALVES, A. O. S.; DAVID, G. Q.; SILVA, M. P.; PERES, W. M.; YAMASHITA, O. M. </w:t>
      </w:r>
      <w:r w:rsidRPr="009C6EBF">
        <w:rPr>
          <w:rFonts w:cs="Arial"/>
          <w:b/>
          <w:bCs/>
          <w:color w:val="222222"/>
          <w:szCs w:val="24"/>
          <w:shd w:val="clear" w:color="auto" w:fill="FFFFFF"/>
        </w:rPr>
        <w:t xml:space="preserve">Avaliação sensorial e aceitação comercial do cogumelo comestível </w:t>
      </w:r>
      <w:proofErr w:type="spellStart"/>
      <w:r w:rsidRPr="009C6EBF">
        <w:rPr>
          <w:rFonts w:cs="Arial"/>
          <w:b/>
          <w:bCs/>
          <w:color w:val="222222"/>
          <w:szCs w:val="24"/>
          <w:shd w:val="clear" w:color="auto" w:fill="FFFFFF"/>
        </w:rPr>
        <w:t>Pleurotus</w:t>
      </w:r>
      <w:proofErr w:type="spellEnd"/>
      <w:r w:rsidRPr="009C6EBF">
        <w:rPr>
          <w:rFonts w:cs="Arial"/>
          <w:b/>
          <w:bCs/>
          <w:color w:val="222222"/>
          <w:szCs w:val="24"/>
          <w:shd w:val="clear" w:color="auto" w:fill="FFFFFF"/>
        </w:rPr>
        <w:t xml:space="preserve"> </w:t>
      </w:r>
      <w:r w:rsidR="009C6EBF">
        <w:rPr>
          <w:rFonts w:cs="Arial"/>
          <w:b/>
          <w:bCs/>
          <w:color w:val="222222"/>
          <w:szCs w:val="24"/>
          <w:shd w:val="clear" w:color="auto" w:fill="FFFFFF"/>
        </w:rPr>
        <w:t>F</w:t>
      </w:r>
      <w:r w:rsidRPr="009C6EBF">
        <w:rPr>
          <w:rFonts w:cs="Arial"/>
          <w:b/>
          <w:bCs/>
          <w:color w:val="222222"/>
          <w:szCs w:val="24"/>
          <w:shd w:val="clear" w:color="auto" w:fill="FFFFFF"/>
        </w:rPr>
        <w:t>lorida</w:t>
      </w:r>
      <w:r w:rsidRPr="00DB0E80">
        <w:rPr>
          <w:rFonts w:cs="Arial"/>
          <w:color w:val="222222"/>
          <w:szCs w:val="24"/>
          <w:shd w:val="clear" w:color="auto" w:fill="FFFFFF"/>
        </w:rPr>
        <w:t>. Revista de Agricultura Neotropical, Cassilândia-MS, v. 4, n. 4, p. 92-98, 2017.</w:t>
      </w:r>
    </w:p>
    <w:p w14:paraId="2C5A2B53" w14:textId="77777777" w:rsidR="00AE58C9" w:rsidRPr="006C491C" w:rsidRDefault="00AE58C9" w:rsidP="009252DF">
      <w:pPr>
        <w:spacing w:after="240" w:line="240" w:lineRule="auto"/>
        <w:ind w:firstLine="0"/>
        <w:jc w:val="left"/>
        <w:rPr>
          <w:rFonts w:cs="Arial"/>
          <w:color w:val="222222"/>
          <w:szCs w:val="24"/>
          <w:shd w:val="clear" w:color="auto" w:fill="FFFFFF"/>
        </w:rPr>
      </w:pPr>
      <w:r w:rsidRPr="00DB0E80">
        <w:rPr>
          <w:rFonts w:cs="Arial"/>
          <w:color w:val="222222"/>
          <w:szCs w:val="24"/>
          <w:shd w:val="clear" w:color="auto" w:fill="FFFFFF"/>
        </w:rPr>
        <w:t xml:space="preserve">GONÇALVES, Joelma Roberta. </w:t>
      </w:r>
      <w:r w:rsidRPr="009C6EBF">
        <w:rPr>
          <w:rFonts w:cs="Arial"/>
          <w:b/>
          <w:bCs/>
          <w:color w:val="222222"/>
          <w:szCs w:val="24"/>
          <w:shd w:val="clear" w:color="auto" w:fill="FFFFFF"/>
        </w:rPr>
        <w:t>Potencialidades da agricultura 4.0 no Brasil.</w:t>
      </w:r>
      <w:r w:rsidRPr="00DB0E80">
        <w:rPr>
          <w:rFonts w:cs="Arial"/>
          <w:color w:val="222222"/>
          <w:szCs w:val="24"/>
          <w:shd w:val="clear" w:color="auto" w:fill="FFFFFF"/>
        </w:rPr>
        <w:t xml:space="preserve"> 2022. Trabalho de Conclusão de Curso (Graduação em Agronomia) – UNIC, </w:t>
      </w:r>
      <w:r w:rsidRPr="006C491C">
        <w:rPr>
          <w:rFonts w:cs="Arial"/>
          <w:color w:val="222222"/>
          <w:szCs w:val="24"/>
          <w:shd w:val="clear" w:color="auto" w:fill="FFFFFF"/>
        </w:rPr>
        <w:t>Rondonópolis, 2022.</w:t>
      </w:r>
    </w:p>
    <w:p w14:paraId="1A3CCA93" w14:textId="591A12F1" w:rsidR="00AE58C9" w:rsidRPr="00DB0E80" w:rsidRDefault="006C491C" w:rsidP="009252DF">
      <w:pPr>
        <w:spacing w:after="240" w:line="240" w:lineRule="auto"/>
        <w:ind w:firstLine="0"/>
        <w:jc w:val="left"/>
        <w:rPr>
          <w:rFonts w:cs="Arial"/>
          <w:color w:val="222222"/>
          <w:szCs w:val="24"/>
          <w:shd w:val="clear" w:color="auto" w:fill="FFFFFF"/>
        </w:rPr>
      </w:pPr>
      <w:r w:rsidRPr="006C491C">
        <w:rPr>
          <w:rFonts w:cs="Arial"/>
          <w:color w:val="222222"/>
          <w:szCs w:val="24"/>
          <w:shd w:val="clear" w:color="auto" w:fill="FFFFFF"/>
        </w:rPr>
        <w:t>DART,</w:t>
      </w:r>
      <w:r w:rsidR="00AE58C9" w:rsidRPr="006C491C">
        <w:rPr>
          <w:rFonts w:cs="Arial"/>
          <w:color w:val="222222"/>
          <w:szCs w:val="24"/>
          <w:shd w:val="clear" w:color="auto" w:fill="FFFFFF"/>
        </w:rPr>
        <w:t xml:space="preserve"> </w:t>
      </w:r>
      <w:proofErr w:type="spellStart"/>
      <w:r w:rsidR="00AE58C9" w:rsidRPr="006C491C">
        <w:rPr>
          <w:rFonts w:cs="Arial"/>
          <w:b/>
          <w:bCs/>
          <w:color w:val="222222"/>
          <w:szCs w:val="24"/>
          <w:shd w:val="clear" w:color="auto" w:fill="FFFFFF"/>
        </w:rPr>
        <w:t>Programming</w:t>
      </w:r>
      <w:proofErr w:type="spellEnd"/>
      <w:r w:rsidR="00AE58C9" w:rsidRPr="006C491C">
        <w:rPr>
          <w:rFonts w:cs="Arial"/>
          <w:b/>
          <w:bCs/>
          <w:color w:val="222222"/>
          <w:szCs w:val="24"/>
          <w:shd w:val="clear" w:color="auto" w:fill="FFFFFF"/>
        </w:rPr>
        <w:t xml:space="preserve"> </w:t>
      </w:r>
      <w:proofErr w:type="spellStart"/>
      <w:r w:rsidR="00AE58C9" w:rsidRPr="006C491C">
        <w:rPr>
          <w:rFonts w:cs="Arial"/>
          <w:b/>
          <w:bCs/>
          <w:color w:val="222222"/>
          <w:szCs w:val="24"/>
          <w:shd w:val="clear" w:color="auto" w:fill="FFFFFF"/>
        </w:rPr>
        <w:t>Language</w:t>
      </w:r>
      <w:proofErr w:type="spellEnd"/>
      <w:r w:rsidR="00AE58C9" w:rsidRPr="006C491C">
        <w:rPr>
          <w:rFonts w:cs="Arial"/>
          <w:b/>
          <w:bCs/>
          <w:color w:val="222222"/>
          <w:szCs w:val="24"/>
          <w:shd w:val="clear" w:color="auto" w:fill="FFFFFF"/>
        </w:rPr>
        <w:t xml:space="preserve"> </w:t>
      </w:r>
      <w:proofErr w:type="spellStart"/>
      <w:r w:rsidR="00AE58C9" w:rsidRPr="006C491C">
        <w:rPr>
          <w:rFonts w:cs="Arial"/>
          <w:b/>
          <w:bCs/>
          <w:color w:val="222222"/>
          <w:szCs w:val="24"/>
          <w:shd w:val="clear" w:color="auto" w:fill="FFFFFF"/>
        </w:rPr>
        <w:t>Documentation</w:t>
      </w:r>
      <w:proofErr w:type="spellEnd"/>
      <w:r w:rsidR="00AE58C9" w:rsidRPr="006C491C">
        <w:rPr>
          <w:rFonts w:cs="Arial"/>
          <w:b/>
          <w:bCs/>
          <w:color w:val="222222"/>
          <w:szCs w:val="24"/>
          <w:shd w:val="clear" w:color="auto" w:fill="FFFFFF"/>
        </w:rPr>
        <w:t>.</w:t>
      </w:r>
      <w:r w:rsidRPr="006C491C">
        <w:rPr>
          <w:rFonts w:cs="Arial"/>
          <w:color w:val="222222"/>
          <w:szCs w:val="24"/>
          <w:shd w:val="clear" w:color="auto" w:fill="FFFFFF"/>
        </w:rPr>
        <w:t xml:space="preserve"> </w:t>
      </w:r>
      <w:r w:rsidRPr="006C491C">
        <w:rPr>
          <w:rFonts w:cs="Arial"/>
          <w:color w:val="222222"/>
          <w:szCs w:val="24"/>
          <w:shd w:val="clear" w:color="auto" w:fill="FFFFFF"/>
        </w:rPr>
        <w:t xml:space="preserve">Google </w:t>
      </w:r>
      <w:proofErr w:type="spellStart"/>
      <w:r w:rsidRPr="006C491C">
        <w:rPr>
          <w:rFonts w:cs="Arial"/>
          <w:color w:val="222222"/>
          <w:szCs w:val="24"/>
          <w:shd w:val="clear" w:color="auto" w:fill="FFFFFF"/>
        </w:rPr>
        <w:t>Developers</w:t>
      </w:r>
      <w:proofErr w:type="spellEnd"/>
      <w:r w:rsidRPr="006C491C">
        <w:rPr>
          <w:rFonts w:cs="Arial"/>
          <w:color w:val="222222"/>
          <w:szCs w:val="24"/>
          <w:shd w:val="clear" w:color="auto" w:fill="FFFFFF"/>
        </w:rPr>
        <w:t>.</w:t>
      </w:r>
      <w:r w:rsidR="00AE58C9" w:rsidRPr="006C491C">
        <w:rPr>
          <w:rFonts w:cs="Arial"/>
          <w:color w:val="222222"/>
          <w:szCs w:val="24"/>
          <w:shd w:val="clear" w:color="auto" w:fill="FFFFFF"/>
        </w:rPr>
        <w:t xml:space="preserve"> Disponível em: https://dart.dev. Acesso em: 01 dez. 2024.</w:t>
      </w:r>
    </w:p>
    <w:p w14:paraId="29341E74" w14:textId="77777777" w:rsidR="00AE58C9" w:rsidRPr="00DB0E80" w:rsidRDefault="00AE58C9" w:rsidP="009252DF">
      <w:pPr>
        <w:spacing w:after="240" w:line="240" w:lineRule="auto"/>
        <w:ind w:firstLine="0"/>
        <w:jc w:val="left"/>
        <w:rPr>
          <w:rFonts w:cs="Arial"/>
          <w:color w:val="222222"/>
          <w:szCs w:val="24"/>
          <w:shd w:val="clear" w:color="auto" w:fill="FFFFFF"/>
        </w:rPr>
      </w:pPr>
      <w:r w:rsidRPr="00DB0E80">
        <w:rPr>
          <w:rFonts w:cs="Arial"/>
          <w:color w:val="222222"/>
          <w:szCs w:val="24"/>
          <w:shd w:val="clear" w:color="auto" w:fill="FFFFFF"/>
          <w:lang w:val="en-US"/>
        </w:rPr>
        <w:t xml:space="preserve">GRAND VIEW RESEARCH. </w:t>
      </w:r>
      <w:r w:rsidRPr="009C6EBF">
        <w:rPr>
          <w:rFonts w:cs="Arial"/>
          <w:b/>
          <w:bCs/>
          <w:color w:val="222222"/>
          <w:szCs w:val="24"/>
          <w:shd w:val="clear" w:color="auto" w:fill="FFFFFF"/>
          <w:lang w:val="en-US"/>
        </w:rPr>
        <w:t>Button Mushroom Products Market: Industry Report.</w:t>
      </w:r>
      <w:r w:rsidRPr="00DB0E80">
        <w:rPr>
          <w:rFonts w:cs="Arial"/>
          <w:color w:val="222222"/>
          <w:szCs w:val="24"/>
          <w:shd w:val="clear" w:color="auto" w:fill="FFFFFF"/>
          <w:lang w:val="en-US"/>
        </w:rPr>
        <w:t xml:space="preserve"> </w:t>
      </w:r>
      <w:r w:rsidRPr="00DB0E80">
        <w:rPr>
          <w:rFonts w:cs="Arial"/>
          <w:color w:val="222222"/>
          <w:szCs w:val="24"/>
          <w:shd w:val="clear" w:color="auto" w:fill="FFFFFF"/>
        </w:rPr>
        <w:t>Disponível em: https://grandviewresearch.com. Acesso em: 03 nov. 2024.</w:t>
      </w:r>
    </w:p>
    <w:p w14:paraId="4F8112B2" w14:textId="30F2F806" w:rsidR="00AE58C9" w:rsidRPr="00DB0E80" w:rsidRDefault="00AE58C9" w:rsidP="009252DF">
      <w:pPr>
        <w:spacing w:after="240" w:line="240" w:lineRule="auto"/>
        <w:ind w:firstLine="0"/>
        <w:jc w:val="left"/>
        <w:rPr>
          <w:rFonts w:cs="Arial"/>
          <w:color w:val="222222"/>
          <w:szCs w:val="24"/>
          <w:shd w:val="clear" w:color="auto" w:fill="FFFFFF"/>
        </w:rPr>
      </w:pPr>
      <w:r w:rsidRPr="00DB0E80">
        <w:rPr>
          <w:rFonts w:cs="Arial"/>
          <w:color w:val="222222"/>
          <w:szCs w:val="24"/>
          <w:shd w:val="clear" w:color="auto" w:fill="FFFFFF"/>
        </w:rPr>
        <w:lastRenderedPageBreak/>
        <w:t>GUSE, Rosana</w:t>
      </w:r>
      <w:r w:rsidR="004D01A0">
        <w:rPr>
          <w:rFonts w:cs="Arial"/>
          <w:color w:val="222222"/>
          <w:szCs w:val="24"/>
          <w:shd w:val="clear" w:color="auto" w:fill="FFFFFF"/>
        </w:rPr>
        <w:t>.</w:t>
      </w:r>
      <w:r w:rsidRPr="00DB0E80">
        <w:rPr>
          <w:rFonts w:cs="Arial"/>
          <w:color w:val="222222"/>
          <w:szCs w:val="24"/>
          <w:shd w:val="clear" w:color="auto" w:fill="FFFFFF"/>
        </w:rPr>
        <w:t xml:space="preserve"> </w:t>
      </w:r>
      <w:r w:rsidRPr="009C6EBF">
        <w:rPr>
          <w:rFonts w:cs="Arial"/>
          <w:b/>
          <w:bCs/>
          <w:color w:val="222222"/>
          <w:szCs w:val="24"/>
          <w:shd w:val="clear" w:color="auto" w:fill="FFFFFF"/>
        </w:rPr>
        <w:t>Como funciona o sensor de gás MQ-135?</w:t>
      </w:r>
      <w:r w:rsidRPr="00DB0E80">
        <w:rPr>
          <w:rFonts w:cs="Arial"/>
          <w:color w:val="222222"/>
          <w:szCs w:val="24"/>
          <w:shd w:val="clear" w:color="auto" w:fill="FFFFFF"/>
        </w:rPr>
        <w:t xml:space="preserve"> </w:t>
      </w:r>
      <w:proofErr w:type="spellStart"/>
      <w:r w:rsidRPr="00DB0E80">
        <w:rPr>
          <w:rFonts w:cs="Arial"/>
          <w:color w:val="222222"/>
          <w:szCs w:val="24"/>
          <w:shd w:val="clear" w:color="auto" w:fill="FFFFFF"/>
        </w:rPr>
        <w:t>Maker</w:t>
      </w:r>
      <w:proofErr w:type="spellEnd"/>
      <w:r w:rsidRPr="00DB0E80">
        <w:rPr>
          <w:rFonts w:cs="Arial"/>
          <w:color w:val="222222"/>
          <w:szCs w:val="24"/>
          <w:shd w:val="clear" w:color="auto" w:fill="FFFFFF"/>
        </w:rPr>
        <w:t xml:space="preserve"> Hero, 2022. Disponível em: https://www.makerhero.com/blog/como-funciona-o-sensor-de-gas-mq-135/. Acesso em: 10 de novembro de 2024.</w:t>
      </w:r>
    </w:p>
    <w:p w14:paraId="25B7063D" w14:textId="50FBCE67" w:rsidR="00AE58C9" w:rsidRPr="00DB0E80" w:rsidRDefault="00AE58C9" w:rsidP="009252DF">
      <w:pPr>
        <w:spacing w:after="240" w:line="240" w:lineRule="auto"/>
        <w:ind w:firstLine="0"/>
        <w:jc w:val="left"/>
        <w:rPr>
          <w:rFonts w:cs="Arial"/>
          <w:color w:val="222222"/>
          <w:szCs w:val="24"/>
          <w:shd w:val="clear" w:color="auto" w:fill="FFFFFF"/>
        </w:rPr>
      </w:pPr>
      <w:r w:rsidRPr="00DB0E80">
        <w:rPr>
          <w:rFonts w:cs="Arial"/>
          <w:color w:val="222222"/>
          <w:szCs w:val="24"/>
          <w:shd w:val="clear" w:color="auto" w:fill="FFFFFF"/>
        </w:rPr>
        <w:t>GUSE, Rosana</w:t>
      </w:r>
      <w:r w:rsidR="004D01A0">
        <w:rPr>
          <w:rFonts w:cs="Arial"/>
          <w:color w:val="222222"/>
          <w:szCs w:val="24"/>
          <w:shd w:val="clear" w:color="auto" w:fill="FFFFFF"/>
        </w:rPr>
        <w:t>.</w:t>
      </w:r>
      <w:r w:rsidRPr="00DB0E80">
        <w:rPr>
          <w:rFonts w:cs="Arial"/>
          <w:color w:val="222222"/>
          <w:szCs w:val="24"/>
          <w:shd w:val="clear" w:color="auto" w:fill="FFFFFF"/>
        </w:rPr>
        <w:t xml:space="preserve"> </w:t>
      </w:r>
      <w:r w:rsidRPr="009C6EBF">
        <w:rPr>
          <w:rFonts w:cs="Arial"/>
          <w:b/>
          <w:bCs/>
          <w:color w:val="222222"/>
          <w:szCs w:val="24"/>
          <w:shd w:val="clear" w:color="auto" w:fill="FFFFFF"/>
        </w:rPr>
        <w:t>O que é Arduino IDE? Como baixar e instalar a nova versão.</w:t>
      </w:r>
      <w:r w:rsidRPr="00DB0E80">
        <w:rPr>
          <w:rFonts w:cs="Arial"/>
          <w:color w:val="222222"/>
          <w:szCs w:val="24"/>
          <w:shd w:val="clear" w:color="auto" w:fill="FFFFFF"/>
        </w:rPr>
        <w:t xml:space="preserve"> </w:t>
      </w:r>
      <w:proofErr w:type="spellStart"/>
      <w:r w:rsidRPr="00DB0E80">
        <w:rPr>
          <w:rFonts w:cs="Arial"/>
          <w:color w:val="222222"/>
          <w:szCs w:val="24"/>
          <w:shd w:val="clear" w:color="auto" w:fill="FFFFFF"/>
        </w:rPr>
        <w:t>Maker</w:t>
      </w:r>
      <w:proofErr w:type="spellEnd"/>
      <w:r w:rsidRPr="00DB0E80">
        <w:rPr>
          <w:rFonts w:cs="Arial"/>
          <w:color w:val="222222"/>
          <w:szCs w:val="24"/>
          <w:shd w:val="clear" w:color="auto" w:fill="FFFFFF"/>
        </w:rPr>
        <w:t xml:space="preserve"> Hero, 2022. Disponível em: https://www.makerhero.com/blog/arduino-ide/. Acesso em: 24 de novembro de 2024.</w:t>
      </w:r>
    </w:p>
    <w:p w14:paraId="79772840" w14:textId="77777777" w:rsidR="00AE58C9" w:rsidRPr="00DB0E80" w:rsidRDefault="00AE58C9" w:rsidP="009252DF">
      <w:pPr>
        <w:spacing w:after="240" w:line="240" w:lineRule="auto"/>
        <w:ind w:firstLine="0"/>
        <w:jc w:val="left"/>
        <w:rPr>
          <w:rFonts w:cs="Arial"/>
          <w:color w:val="222222"/>
          <w:szCs w:val="24"/>
          <w:shd w:val="clear" w:color="auto" w:fill="FFFFFF"/>
        </w:rPr>
      </w:pPr>
      <w:r w:rsidRPr="00DB0E80">
        <w:rPr>
          <w:rFonts w:cs="Arial"/>
          <w:color w:val="222222"/>
          <w:szCs w:val="24"/>
          <w:shd w:val="clear" w:color="auto" w:fill="FFFFFF"/>
        </w:rPr>
        <w:t xml:space="preserve">JESUS, </w:t>
      </w:r>
      <w:proofErr w:type="spellStart"/>
      <w:r w:rsidRPr="00DB0E80">
        <w:rPr>
          <w:rFonts w:cs="Arial"/>
          <w:color w:val="222222"/>
          <w:szCs w:val="24"/>
          <w:shd w:val="clear" w:color="auto" w:fill="FFFFFF"/>
        </w:rPr>
        <w:t>Klebio</w:t>
      </w:r>
      <w:proofErr w:type="spellEnd"/>
      <w:r w:rsidRPr="00DB0E80">
        <w:rPr>
          <w:rFonts w:cs="Arial"/>
          <w:color w:val="222222"/>
          <w:szCs w:val="24"/>
          <w:shd w:val="clear" w:color="auto" w:fill="FFFFFF"/>
        </w:rPr>
        <w:t xml:space="preserve"> de. </w:t>
      </w:r>
      <w:r w:rsidRPr="009C6EBF">
        <w:rPr>
          <w:rFonts w:cs="Arial"/>
          <w:b/>
          <w:bCs/>
          <w:color w:val="222222"/>
          <w:szCs w:val="24"/>
          <w:shd w:val="clear" w:color="auto" w:fill="FFFFFF"/>
        </w:rPr>
        <w:t>Aplicação de Internet das Coisas (IoT) na Agricultura de Precisão.</w:t>
      </w:r>
      <w:r w:rsidRPr="00DB0E80">
        <w:rPr>
          <w:rFonts w:cs="Arial"/>
          <w:color w:val="222222"/>
          <w:szCs w:val="24"/>
          <w:shd w:val="clear" w:color="auto" w:fill="FFFFFF"/>
        </w:rPr>
        <w:t xml:space="preserve"> 2021. Trabalho de Conclusão de Curso (Bacharelado em Sistemas de Informação) — Universidade Estadual de Goiás, Unidade Universitária de Posse, GO.</w:t>
      </w:r>
    </w:p>
    <w:p w14:paraId="6B501423" w14:textId="77777777" w:rsidR="00AE58C9" w:rsidRPr="00DB0E80" w:rsidRDefault="00AE58C9" w:rsidP="009252DF">
      <w:pPr>
        <w:spacing w:after="240" w:line="240" w:lineRule="auto"/>
        <w:ind w:firstLine="0"/>
        <w:jc w:val="left"/>
        <w:rPr>
          <w:rFonts w:cs="Arial"/>
          <w:color w:val="222222"/>
          <w:szCs w:val="24"/>
          <w:shd w:val="clear" w:color="auto" w:fill="FFFFFF"/>
        </w:rPr>
      </w:pPr>
      <w:r w:rsidRPr="00DB0E80">
        <w:rPr>
          <w:rFonts w:cs="Arial"/>
          <w:color w:val="222222"/>
          <w:szCs w:val="24"/>
          <w:shd w:val="clear" w:color="auto" w:fill="FFFFFF"/>
        </w:rPr>
        <w:t xml:space="preserve">LISBINSKI, Fernanda </w:t>
      </w:r>
      <w:proofErr w:type="spellStart"/>
      <w:r w:rsidRPr="00DB0E80">
        <w:rPr>
          <w:rFonts w:cs="Arial"/>
          <w:color w:val="222222"/>
          <w:szCs w:val="24"/>
          <w:shd w:val="clear" w:color="auto" w:fill="FFFFFF"/>
        </w:rPr>
        <w:t>Cigainski</w:t>
      </w:r>
      <w:proofErr w:type="spellEnd"/>
      <w:r w:rsidRPr="00DB0E80">
        <w:rPr>
          <w:rFonts w:cs="Arial"/>
          <w:color w:val="222222"/>
          <w:szCs w:val="24"/>
          <w:shd w:val="clear" w:color="auto" w:fill="FFFFFF"/>
        </w:rPr>
        <w:t xml:space="preserve">; MÜHL, Diego Durante; OLIVEIRA, Letícia de; CORONEL, Daniel Arruda. </w:t>
      </w:r>
      <w:r w:rsidRPr="00593398">
        <w:rPr>
          <w:rFonts w:cs="Arial"/>
          <w:b/>
          <w:bCs/>
          <w:color w:val="222222"/>
          <w:szCs w:val="24"/>
          <w:shd w:val="clear" w:color="auto" w:fill="FFFFFF"/>
        </w:rPr>
        <w:t>Perspectivas e desafios da agricultura 4.0 para o setor agrícola.</w:t>
      </w:r>
      <w:r w:rsidRPr="00DB0E80">
        <w:rPr>
          <w:rFonts w:cs="Arial"/>
          <w:color w:val="222222"/>
          <w:szCs w:val="24"/>
          <w:shd w:val="clear" w:color="auto" w:fill="FFFFFF"/>
        </w:rPr>
        <w:t xml:space="preserve"> Revista Agronegócio e Desenvolvimento Sustentável, 2023.</w:t>
      </w:r>
    </w:p>
    <w:p w14:paraId="7A216A56" w14:textId="77777777" w:rsidR="00AE58C9" w:rsidRPr="00DB0E80" w:rsidRDefault="00AE58C9" w:rsidP="009252DF">
      <w:pPr>
        <w:spacing w:after="240" w:line="240" w:lineRule="auto"/>
        <w:ind w:firstLine="0"/>
        <w:jc w:val="left"/>
        <w:rPr>
          <w:rFonts w:cs="Arial"/>
          <w:color w:val="222222"/>
          <w:szCs w:val="24"/>
          <w:shd w:val="clear" w:color="auto" w:fill="FFFFFF"/>
        </w:rPr>
      </w:pPr>
      <w:r w:rsidRPr="00DB0E80">
        <w:rPr>
          <w:rFonts w:cs="Arial"/>
          <w:color w:val="222222"/>
          <w:szCs w:val="24"/>
          <w:shd w:val="clear" w:color="auto" w:fill="FFFFFF"/>
        </w:rPr>
        <w:t xml:space="preserve">LUCIANO, Josué; ALVES, </w:t>
      </w:r>
      <w:proofErr w:type="spellStart"/>
      <w:r w:rsidRPr="00DB0E80">
        <w:rPr>
          <w:rFonts w:cs="Arial"/>
          <w:color w:val="222222"/>
          <w:szCs w:val="24"/>
          <w:shd w:val="clear" w:color="auto" w:fill="FFFFFF"/>
        </w:rPr>
        <w:t>Wallison</w:t>
      </w:r>
      <w:proofErr w:type="spellEnd"/>
      <w:r w:rsidRPr="00DB0E80">
        <w:rPr>
          <w:rFonts w:cs="Arial"/>
          <w:color w:val="222222"/>
          <w:szCs w:val="24"/>
          <w:shd w:val="clear" w:color="auto" w:fill="FFFFFF"/>
        </w:rPr>
        <w:t xml:space="preserve"> Joel </w:t>
      </w:r>
      <w:proofErr w:type="spellStart"/>
      <w:r w:rsidRPr="00DB0E80">
        <w:rPr>
          <w:rFonts w:cs="Arial"/>
          <w:color w:val="222222"/>
          <w:szCs w:val="24"/>
          <w:shd w:val="clear" w:color="auto" w:fill="FFFFFF"/>
        </w:rPr>
        <w:t>Barberá</w:t>
      </w:r>
      <w:proofErr w:type="spellEnd"/>
      <w:r w:rsidRPr="00DB0E80">
        <w:rPr>
          <w:rFonts w:cs="Arial"/>
          <w:color w:val="222222"/>
          <w:szCs w:val="24"/>
          <w:shd w:val="clear" w:color="auto" w:fill="FFFFFF"/>
        </w:rPr>
        <w:t xml:space="preserve">. </w:t>
      </w:r>
      <w:r w:rsidRPr="00593398">
        <w:rPr>
          <w:rFonts w:cs="Arial"/>
          <w:b/>
          <w:bCs/>
          <w:color w:val="222222"/>
          <w:szCs w:val="24"/>
          <w:shd w:val="clear" w:color="auto" w:fill="FFFFFF"/>
        </w:rPr>
        <w:t>Padrão de Arquitetura MVC: Model-</w:t>
      </w:r>
      <w:proofErr w:type="spellStart"/>
      <w:r w:rsidRPr="00593398">
        <w:rPr>
          <w:rFonts w:cs="Arial"/>
          <w:b/>
          <w:bCs/>
          <w:color w:val="222222"/>
          <w:szCs w:val="24"/>
          <w:shd w:val="clear" w:color="auto" w:fill="FFFFFF"/>
        </w:rPr>
        <w:t>View</w:t>
      </w:r>
      <w:proofErr w:type="spellEnd"/>
      <w:r w:rsidRPr="00593398">
        <w:rPr>
          <w:rFonts w:cs="Arial"/>
          <w:b/>
          <w:bCs/>
          <w:color w:val="222222"/>
          <w:szCs w:val="24"/>
          <w:shd w:val="clear" w:color="auto" w:fill="FFFFFF"/>
        </w:rPr>
        <w:t>-</w:t>
      </w:r>
      <w:proofErr w:type="spellStart"/>
      <w:r w:rsidRPr="00593398">
        <w:rPr>
          <w:rFonts w:cs="Arial"/>
          <w:b/>
          <w:bCs/>
          <w:color w:val="222222"/>
          <w:szCs w:val="24"/>
          <w:shd w:val="clear" w:color="auto" w:fill="FFFFFF"/>
        </w:rPr>
        <w:t>Controller</w:t>
      </w:r>
      <w:proofErr w:type="spellEnd"/>
      <w:r w:rsidRPr="00593398">
        <w:rPr>
          <w:rFonts w:cs="Arial"/>
          <w:b/>
          <w:bCs/>
          <w:color w:val="222222"/>
          <w:szCs w:val="24"/>
          <w:shd w:val="clear" w:color="auto" w:fill="FFFFFF"/>
        </w:rPr>
        <w:t>.</w:t>
      </w:r>
      <w:r w:rsidRPr="00DB0E80">
        <w:rPr>
          <w:rFonts w:cs="Arial"/>
          <w:color w:val="222222"/>
          <w:szCs w:val="24"/>
          <w:shd w:val="clear" w:color="auto" w:fill="FFFFFF"/>
        </w:rPr>
        <w:t xml:space="preserve"> Revista </w:t>
      </w:r>
      <w:proofErr w:type="spellStart"/>
      <w:r w:rsidRPr="00DB0E80">
        <w:rPr>
          <w:rFonts w:cs="Arial"/>
          <w:color w:val="222222"/>
          <w:szCs w:val="24"/>
          <w:shd w:val="clear" w:color="auto" w:fill="FFFFFF"/>
        </w:rPr>
        <w:t>EPeQ</w:t>
      </w:r>
      <w:proofErr w:type="spellEnd"/>
      <w:r w:rsidRPr="00DB0E80">
        <w:rPr>
          <w:rFonts w:cs="Arial"/>
          <w:color w:val="222222"/>
          <w:szCs w:val="24"/>
          <w:shd w:val="clear" w:color="auto" w:fill="FFFFFF"/>
        </w:rPr>
        <w:t xml:space="preserve"> </w:t>
      </w:r>
      <w:proofErr w:type="spellStart"/>
      <w:r w:rsidRPr="00DB0E80">
        <w:rPr>
          <w:rFonts w:cs="Arial"/>
          <w:color w:val="222222"/>
          <w:szCs w:val="24"/>
          <w:shd w:val="clear" w:color="auto" w:fill="FFFFFF"/>
        </w:rPr>
        <w:t>Fafibe</w:t>
      </w:r>
      <w:proofErr w:type="spellEnd"/>
      <w:r w:rsidRPr="00DB0E80">
        <w:rPr>
          <w:rFonts w:cs="Arial"/>
          <w:color w:val="222222"/>
          <w:szCs w:val="24"/>
          <w:shd w:val="clear" w:color="auto" w:fill="FFFFFF"/>
        </w:rPr>
        <w:t>, 3ª ed., v. 01, 2011.</w:t>
      </w:r>
    </w:p>
    <w:p w14:paraId="6EF96D89" w14:textId="77777777" w:rsidR="00AE58C9" w:rsidRPr="00DB0E80" w:rsidRDefault="00AE58C9" w:rsidP="009252DF">
      <w:pPr>
        <w:spacing w:after="240" w:line="240" w:lineRule="auto"/>
        <w:ind w:firstLine="0"/>
        <w:jc w:val="left"/>
        <w:rPr>
          <w:rFonts w:cs="Arial"/>
          <w:color w:val="222222"/>
          <w:szCs w:val="24"/>
          <w:shd w:val="clear" w:color="auto" w:fill="FFFFFF"/>
        </w:rPr>
      </w:pPr>
      <w:r w:rsidRPr="00DB0E80">
        <w:rPr>
          <w:rFonts w:cs="Arial"/>
          <w:color w:val="222222"/>
          <w:szCs w:val="24"/>
          <w:shd w:val="clear" w:color="auto" w:fill="FFFFFF"/>
        </w:rPr>
        <w:t xml:space="preserve">MAGRANI, Eduardo. </w:t>
      </w:r>
      <w:r w:rsidRPr="00593398">
        <w:rPr>
          <w:rFonts w:cs="Arial"/>
          <w:b/>
          <w:bCs/>
          <w:color w:val="222222"/>
          <w:szCs w:val="24"/>
          <w:shd w:val="clear" w:color="auto" w:fill="FFFFFF"/>
        </w:rPr>
        <w:t>A Internet das Coisas.</w:t>
      </w:r>
      <w:r w:rsidRPr="00DB0E80">
        <w:rPr>
          <w:rFonts w:cs="Arial"/>
          <w:color w:val="222222"/>
          <w:szCs w:val="24"/>
          <w:shd w:val="clear" w:color="auto" w:fill="FFFFFF"/>
        </w:rPr>
        <w:t xml:space="preserve"> Rio de Janeiro: FGV Editora, 2018.</w:t>
      </w:r>
    </w:p>
    <w:p w14:paraId="71EC0A31" w14:textId="7B04C5AF" w:rsidR="00AE58C9" w:rsidRPr="00DB0E80" w:rsidRDefault="00AE58C9" w:rsidP="009252DF">
      <w:pPr>
        <w:spacing w:after="240" w:line="240" w:lineRule="auto"/>
        <w:ind w:firstLine="0"/>
        <w:jc w:val="left"/>
        <w:rPr>
          <w:rFonts w:cs="Arial"/>
          <w:color w:val="222222"/>
          <w:szCs w:val="24"/>
          <w:shd w:val="clear" w:color="auto" w:fill="FFFFFF"/>
          <w:lang w:val="en-US"/>
        </w:rPr>
      </w:pPr>
      <w:r w:rsidRPr="00DB0E80">
        <w:rPr>
          <w:rFonts w:cs="Arial"/>
          <w:color w:val="222222"/>
          <w:szCs w:val="24"/>
          <w:shd w:val="clear" w:color="auto" w:fill="FFFFFF"/>
        </w:rPr>
        <w:t xml:space="preserve">MAKIYAMA, Marcio, </w:t>
      </w:r>
      <w:r w:rsidRPr="00593398">
        <w:rPr>
          <w:rFonts w:cs="Arial"/>
          <w:b/>
          <w:bCs/>
          <w:color w:val="222222"/>
          <w:szCs w:val="24"/>
          <w:shd w:val="clear" w:color="auto" w:fill="FFFFFF"/>
        </w:rPr>
        <w:t>Placa ESP32: Descubra o que é, para que serve e muito mais!</w:t>
      </w:r>
      <w:r w:rsidRPr="00DB0E80">
        <w:rPr>
          <w:rFonts w:cs="Arial"/>
          <w:color w:val="222222"/>
          <w:szCs w:val="24"/>
          <w:shd w:val="clear" w:color="auto" w:fill="FFFFFF"/>
        </w:rPr>
        <w:t xml:space="preserve"> Victor Vision, 2023. Disponível em: https://victorvision.com.br/blog/placa-esp32/. </w:t>
      </w:r>
      <w:proofErr w:type="spellStart"/>
      <w:r w:rsidRPr="00DB0E80">
        <w:rPr>
          <w:rFonts w:cs="Arial"/>
          <w:color w:val="222222"/>
          <w:szCs w:val="24"/>
          <w:shd w:val="clear" w:color="auto" w:fill="FFFFFF"/>
          <w:lang w:val="en-US"/>
        </w:rPr>
        <w:t>Acesso</w:t>
      </w:r>
      <w:proofErr w:type="spellEnd"/>
      <w:r w:rsidRPr="00DB0E80">
        <w:rPr>
          <w:rFonts w:cs="Arial"/>
          <w:color w:val="222222"/>
          <w:szCs w:val="24"/>
          <w:shd w:val="clear" w:color="auto" w:fill="FFFFFF"/>
          <w:lang w:val="en-US"/>
        </w:rPr>
        <w:t xml:space="preserve"> </w:t>
      </w:r>
      <w:proofErr w:type="spellStart"/>
      <w:r w:rsidRPr="00DB0E80">
        <w:rPr>
          <w:rFonts w:cs="Arial"/>
          <w:color w:val="222222"/>
          <w:szCs w:val="24"/>
          <w:shd w:val="clear" w:color="auto" w:fill="FFFFFF"/>
          <w:lang w:val="en-US"/>
        </w:rPr>
        <w:t>em</w:t>
      </w:r>
      <w:proofErr w:type="spellEnd"/>
      <w:r w:rsidRPr="00DB0E80">
        <w:rPr>
          <w:rFonts w:cs="Arial"/>
          <w:color w:val="222222"/>
          <w:szCs w:val="24"/>
          <w:shd w:val="clear" w:color="auto" w:fill="FFFFFF"/>
          <w:lang w:val="en-US"/>
        </w:rPr>
        <w:t xml:space="preserve">: 10 de </w:t>
      </w:r>
      <w:proofErr w:type="spellStart"/>
      <w:r w:rsidRPr="00DB0E80">
        <w:rPr>
          <w:rFonts w:cs="Arial"/>
          <w:color w:val="222222"/>
          <w:szCs w:val="24"/>
          <w:shd w:val="clear" w:color="auto" w:fill="FFFFFF"/>
          <w:lang w:val="en-US"/>
        </w:rPr>
        <w:t>novembro</w:t>
      </w:r>
      <w:proofErr w:type="spellEnd"/>
      <w:r w:rsidRPr="00DB0E80">
        <w:rPr>
          <w:rFonts w:cs="Arial"/>
          <w:color w:val="222222"/>
          <w:szCs w:val="24"/>
          <w:shd w:val="clear" w:color="auto" w:fill="FFFFFF"/>
          <w:lang w:val="en-US"/>
        </w:rPr>
        <w:t xml:space="preserve"> de 2024.</w:t>
      </w:r>
    </w:p>
    <w:p w14:paraId="074FE986" w14:textId="7ED64F1F" w:rsidR="00AE58C9" w:rsidRPr="006C491C" w:rsidRDefault="00AE58C9" w:rsidP="009252DF">
      <w:pPr>
        <w:spacing w:after="240" w:line="240" w:lineRule="auto"/>
        <w:ind w:firstLine="0"/>
        <w:jc w:val="left"/>
        <w:rPr>
          <w:rFonts w:cs="Arial"/>
          <w:color w:val="222222"/>
          <w:szCs w:val="24"/>
          <w:shd w:val="clear" w:color="auto" w:fill="FFFFFF"/>
        </w:rPr>
      </w:pPr>
      <w:r w:rsidRPr="006C491C">
        <w:rPr>
          <w:rFonts w:cs="Arial"/>
          <w:color w:val="222222"/>
          <w:szCs w:val="24"/>
          <w:shd w:val="clear" w:color="auto" w:fill="FFFFFF"/>
          <w:lang w:val="en-US"/>
        </w:rPr>
        <w:t>M</w:t>
      </w:r>
      <w:r w:rsidR="006C491C" w:rsidRPr="006C491C">
        <w:rPr>
          <w:rFonts w:cs="Arial"/>
          <w:color w:val="222222"/>
          <w:szCs w:val="24"/>
          <w:shd w:val="clear" w:color="auto" w:fill="FFFFFF"/>
          <w:lang w:val="en-US"/>
        </w:rPr>
        <w:t>Y</w:t>
      </w:r>
      <w:r w:rsidRPr="006C491C">
        <w:rPr>
          <w:rFonts w:cs="Arial"/>
          <w:color w:val="222222"/>
          <w:szCs w:val="24"/>
          <w:shd w:val="clear" w:color="auto" w:fill="FFFFFF"/>
          <w:lang w:val="en-US"/>
        </w:rPr>
        <w:t>SQL</w:t>
      </w:r>
      <w:r w:rsidR="006C491C" w:rsidRPr="006C491C">
        <w:rPr>
          <w:rFonts w:cs="Arial"/>
          <w:color w:val="222222"/>
          <w:szCs w:val="24"/>
          <w:shd w:val="clear" w:color="auto" w:fill="FFFFFF"/>
          <w:lang w:val="en-US"/>
        </w:rPr>
        <w:t>,</w:t>
      </w:r>
      <w:r w:rsidRPr="006C491C">
        <w:rPr>
          <w:rFonts w:cs="Arial"/>
          <w:color w:val="222222"/>
          <w:szCs w:val="24"/>
          <w:shd w:val="clear" w:color="auto" w:fill="FFFFFF"/>
          <w:lang w:val="en-US"/>
        </w:rPr>
        <w:t xml:space="preserve"> </w:t>
      </w:r>
      <w:r w:rsidRPr="006C491C">
        <w:rPr>
          <w:rFonts w:cs="Arial"/>
          <w:b/>
          <w:bCs/>
          <w:color w:val="222222"/>
          <w:szCs w:val="24"/>
          <w:shd w:val="clear" w:color="auto" w:fill="FFFFFF"/>
          <w:lang w:val="en-US"/>
        </w:rPr>
        <w:t>The world's most popular open-source database.</w:t>
      </w:r>
      <w:r w:rsidRPr="006C491C">
        <w:rPr>
          <w:rFonts w:cs="Arial"/>
          <w:color w:val="222222"/>
          <w:szCs w:val="24"/>
          <w:shd w:val="clear" w:color="auto" w:fill="FFFFFF"/>
          <w:lang w:val="en-US"/>
        </w:rPr>
        <w:t xml:space="preserve"> </w:t>
      </w:r>
      <w:r w:rsidRPr="006C491C">
        <w:rPr>
          <w:rFonts w:cs="Arial"/>
          <w:color w:val="222222"/>
          <w:szCs w:val="24"/>
          <w:shd w:val="clear" w:color="auto" w:fill="FFFFFF"/>
        </w:rPr>
        <w:t xml:space="preserve">MySQL </w:t>
      </w:r>
      <w:proofErr w:type="spellStart"/>
      <w:r w:rsidRPr="006C491C">
        <w:rPr>
          <w:rFonts w:cs="Arial"/>
          <w:color w:val="222222"/>
          <w:szCs w:val="24"/>
          <w:shd w:val="clear" w:color="auto" w:fill="FFFFFF"/>
        </w:rPr>
        <w:t>Documentation</w:t>
      </w:r>
      <w:proofErr w:type="spellEnd"/>
      <w:r w:rsidRPr="006C491C">
        <w:rPr>
          <w:rFonts w:cs="Arial"/>
          <w:color w:val="222222"/>
          <w:szCs w:val="24"/>
          <w:shd w:val="clear" w:color="auto" w:fill="FFFFFF"/>
        </w:rPr>
        <w:t>. Disponível em: &lt;https://www.mysql.com/</w:t>
      </w:r>
      <w:proofErr w:type="spellStart"/>
      <w:r w:rsidRPr="006C491C">
        <w:rPr>
          <w:rFonts w:cs="Arial"/>
          <w:color w:val="222222"/>
          <w:szCs w:val="24"/>
          <w:shd w:val="clear" w:color="auto" w:fill="FFFFFF"/>
        </w:rPr>
        <w:t>doc</w:t>
      </w:r>
      <w:proofErr w:type="spellEnd"/>
      <w:r w:rsidRPr="006C491C">
        <w:rPr>
          <w:rFonts w:cs="Arial"/>
          <w:color w:val="222222"/>
          <w:szCs w:val="24"/>
          <w:shd w:val="clear" w:color="auto" w:fill="FFFFFF"/>
        </w:rPr>
        <w:t>&gt;. Acesso em: 5 de novembro de 2024.</w:t>
      </w:r>
    </w:p>
    <w:p w14:paraId="1FBE6690" w14:textId="04ED4E69" w:rsidR="00AE58C9" w:rsidRPr="006C491C" w:rsidRDefault="006C491C" w:rsidP="009252DF">
      <w:pPr>
        <w:spacing w:after="240" w:line="240" w:lineRule="auto"/>
        <w:ind w:firstLine="0"/>
        <w:jc w:val="left"/>
        <w:rPr>
          <w:rFonts w:cs="Arial"/>
          <w:color w:val="222222"/>
          <w:szCs w:val="24"/>
          <w:shd w:val="clear" w:color="auto" w:fill="FFFFFF"/>
        </w:rPr>
      </w:pPr>
      <w:r w:rsidRPr="006C491C">
        <w:rPr>
          <w:rFonts w:cs="Arial"/>
          <w:color w:val="222222"/>
          <w:szCs w:val="24"/>
          <w:shd w:val="clear" w:color="auto" w:fill="FFFFFF"/>
        </w:rPr>
        <w:t>OLIVEIRA</w:t>
      </w:r>
      <w:r w:rsidR="00AE58C9" w:rsidRPr="006C491C">
        <w:rPr>
          <w:rFonts w:cs="Arial"/>
          <w:color w:val="222222"/>
          <w:szCs w:val="24"/>
          <w:shd w:val="clear" w:color="auto" w:fill="FFFFFF"/>
        </w:rPr>
        <w:t xml:space="preserve">, </w:t>
      </w:r>
      <w:proofErr w:type="spellStart"/>
      <w:r w:rsidR="00AE58C9" w:rsidRPr="006C491C">
        <w:rPr>
          <w:rFonts w:cs="Arial"/>
          <w:color w:val="222222"/>
          <w:szCs w:val="24"/>
          <w:shd w:val="clear" w:color="auto" w:fill="FFFFFF"/>
        </w:rPr>
        <w:t>Wennys</w:t>
      </w:r>
      <w:proofErr w:type="spellEnd"/>
      <w:r w:rsidR="00AE58C9" w:rsidRPr="006C491C">
        <w:rPr>
          <w:rFonts w:cs="Arial"/>
          <w:color w:val="222222"/>
          <w:szCs w:val="24"/>
          <w:shd w:val="clear" w:color="auto" w:fill="FFFFFF"/>
        </w:rPr>
        <w:t xml:space="preserve"> Camilo da Silva. </w:t>
      </w:r>
      <w:r w:rsidR="00AE58C9" w:rsidRPr="006C491C">
        <w:rPr>
          <w:rFonts w:cs="Arial"/>
          <w:b/>
          <w:bCs/>
          <w:color w:val="222222"/>
          <w:szCs w:val="24"/>
          <w:shd w:val="clear" w:color="auto" w:fill="FFFFFF"/>
        </w:rPr>
        <w:t xml:space="preserve">Desenvolvimento de um aplicativo em </w:t>
      </w:r>
      <w:proofErr w:type="spellStart"/>
      <w:r w:rsidR="00AE58C9" w:rsidRPr="006C491C">
        <w:rPr>
          <w:rFonts w:cs="Arial"/>
          <w:b/>
          <w:bCs/>
          <w:color w:val="222222"/>
          <w:szCs w:val="24"/>
          <w:shd w:val="clear" w:color="auto" w:fill="FFFFFF"/>
        </w:rPr>
        <w:t>Flutter</w:t>
      </w:r>
      <w:proofErr w:type="spellEnd"/>
      <w:r w:rsidR="00AE58C9" w:rsidRPr="006C491C">
        <w:rPr>
          <w:rFonts w:cs="Arial"/>
          <w:b/>
          <w:bCs/>
          <w:color w:val="222222"/>
          <w:szCs w:val="24"/>
          <w:shd w:val="clear" w:color="auto" w:fill="FFFFFF"/>
        </w:rPr>
        <w:t xml:space="preserve"> para auxiliar no manejo de irrigação.</w:t>
      </w:r>
      <w:r w:rsidR="00AE58C9" w:rsidRPr="006C491C">
        <w:rPr>
          <w:rFonts w:cs="Arial"/>
          <w:color w:val="222222"/>
          <w:szCs w:val="24"/>
          <w:shd w:val="clear" w:color="auto" w:fill="FFFFFF"/>
        </w:rPr>
        <w:t xml:space="preserve"> Rio Verde, GO: Instituto Federal Goiano, 2022.</w:t>
      </w:r>
    </w:p>
    <w:p w14:paraId="66717495" w14:textId="77777777" w:rsidR="00AE58C9" w:rsidRPr="006C491C" w:rsidRDefault="00AE58C9" w:rsidP="009252DF">
      <w:pPr>
        <w:spacing w:after="240" w:line="240" w:lineRule="auto"/>
        <w:ind w:firstLine="0"/>
        <w:jc w:val="left"/>
        <w:rPr>
          <w:rFonts w:cs="Arial"/>
          <w:color w:val="222222"/>
          <w:szCs w:val="24"/>
          <w:shd w:val="clear" w:color="auto" w:fill="FFFFFF"/>
        </w:rPr>
      </w:pPr>
      <w:r w:rsidRPr="006C491C">
        <w:rPr>
          <w:rFonts w:cs="Arial"/>
          <w:color w:val="222222"/>
          <w:szCs w:val="24"/>
          <w:shd w:val="clear" w:color="auto" w:fill="FFFFFF"/>
        </w:rPr>
        <w:t xml:space="preserve">ORGANIZAÇÃO DAS NAÇÕES UNIDAS - ONU. </w:t>
      </w:r>
      <w:r w:rsidRPr="006C491C">
        <w:rPr>
          <w:rFonts w:cs="Arial"/>
          <w:b/>
          <w:bCs/>
          <w:color w:val="222222"/>
          <w:szCs w:val="24"/>
          <w:shd w:val="clear" w:color="auto" w:fill="FFFFFF"/>
          <w:lang w:val="en-US"/>
        </w:rPr>
        <w:t>United Nations World Population Prospects 2017.</w:t>
      </w:r>
      <w:r w:rsidRPr="006C491C">
        <w:rPr>
          <w:rFonts w:cs="Arial"/>
          <w:color w:val="222222"/>
          <w:szCs w:val="24"/>
          <w:shd w:val="clear" w:color="auto" w:fill="FFFFFF"/>
          <w:lang w:val="en-US"/>
        </w:rPr>
        <w:t xml:space="preserve"> </w:t>
      </w:r>
      <w:r w:rsidRPr="006C491C">
        <w:rPr>
          <w:rFonts w:cs="Arial"/>
          <w:color w:val="222222"/>
          <w:szCs w:val="24"/>
          <w:shd w:val="clear" w:color="auto" w:fill="FFFFFF"/>
        </w:rPr>
        <w:t>Disponível em: &lt;https://www.un.org/development/desa/pd/sites/www.un.org.development.desa.pd/files/files/documents/2020/Jan/un_2017_world_population_prospects-2017_revision_databooklet.pdf&gt;. Acesso em: 01 de dezembro de 2024.</w:t>
      </w:r>
    </w:p>
    <w:p w14:paraId="6FE90B89" w14:textId="77777777" w:rsidR="00AE58C9" w:rsidRPr="00AE58C9" w:rsidRDefault="00AE58C9" w:rsidP="009252DF">
      <w:pPr>
        <w:spacing w:after="240" w:line="240" w:lineRule="auto"/>
        <w:ind w:firstLine="0"/>
        <w:jc w:val="left"/>
        <w:rPr>
          <w:rFonts w:cs="Arial"/>
          <w:color w:val="222222"/>
          <w:szCs w:val="24"/>
          <w:shd w:val="clear" w:color="auto" w:fill="FFFFFF"/>
        </w:rPr>
      </w:pPr>
      <w:r w:rsidRPr="006C491C">
        <w:rPr>
          <w:rFonts w:cs="Arial"/>
          <w:color w:val="222222"/>
          <w:szCs w:val="24"/>
          <w:shd w:val="clear" w:color="auto" w:fill="FFFFFF"/>
          <w:lang w:val="en-US"/>
        </w:rPr>
        <w:t xml:space="preserve">RAMAKRISHNAN, R.; GEHRKE, J. </w:t>
      </w:r>
      <w:r w:rsidRPr="006C491C">
        <w:rPr>
          <w:rFonts w:cs="Arial"/>
          <w:b/>
          <w:bCs/>
          <w:color w:val="222222"/>
          <w:szCs w:val="24"/>
          <w:shd w:val="clear" w:color="auto" w:fill="FFFFFF"/>
          <w:lang w:val="en-US"/>
        </w:rPr>
        <w:t>Database Management Systems.</w:t>
      </w:r>
      <w:r w:rsidRPr="006C491C">
        <w:rPr>
          <w:rFonts w:cs="Arial"/>
          <w:color w:val="222222"/>
          <w:szCs w:val="24"/>
          <w:shd w:val="clear" w:color="auto" w:fill="FFFFFF"/>
          <w:lang w:val="en-US"/>
        </w:rPr>
        <w:t xml:space="preserve"> </w:t>
      </w:r>
      <w:r w:rsidRPr="006C491C">
        <w:rPr>
          <w:rFonts w:cs="Arial"/>
          <w:color w:val="222222"/>
          <w:szCs w:val="24"/>
          <w:shd w:val="clear" w:color="auto" w:fill="FFFFFF"/>
        </w:rPr>
        <w:t>3rd ed. McGraw-Hill, 2003.</w:t>
      </w:r>
    </w:p>
    <w:p w14:paraId="5A6C7BE2" w14:textId="77777777" w:rsidR="00AE58C9" w:rsidRDefault="00AE58C9" w:rsidP="009252DF">
      <w:pPr>
        <w:spacing w:after="240" w:line="240" w:lineRule="auto"/>
        <w:ind w:firstLine="0"/>
        <w:jc w:val="left"/>
        <w:rPr>
          <w:rFonts w:cs="Arial"/>
          <w:color w:val="222222"/>
          <w:szCs w:val="24"/>
          <w:shd w:val="clear" w:color="auto" w:fill="FFFFFF"/>
          <w:lang w:val="en-US"/>
        </w:rPr>
      </w:pPr>
      <w:r w:rsidRPr="00DB0E80">
        <w:rPr>
          <w:rFonts w:cs="Arial"/>
          <w:color w:val="222222"/>
          <w:szCs w:val="24"/>
          <w:shd w:val="clear" w:color="auto" w:fill="FFFFFF"/>
        </w:rPr>
        <w:t xml:space="preserve">RODRIGUES, G. M.; OKURA, M. H. </w:t>
      </w:r>
      <w:r w:rsidRPr="00694294">
        <w:rPr>
          <w:rFonts w:cs="Arial"/>
          <w:b/>
          <w:bCs/>
          <w:color w:val="222222"/>
          <w:szCs w:val="24"/>
          <w:shd w:val="clear" w:color="auto" w:fill="FFFFFF"/>
        </w:rPr>
        <w:t>Cogumelos comestíveis no Brasil: uma revisão bibliográfica.</w:t>
      </w:r>
      <w:r w:rsidRPr="00DB0E80">
        <w:rPr>
          <w:rFonts w:cs="Arial"/>
          <w:color w:val="222222"/>
          <w:szCs w:val="24"/>
          <w:shd w:val="clear" w:color="auto" w:fill="FFFFFF"/>
        </w:rPr>
        <w:t xml:space="preserve"> </w:t>
      </w:r>
      <w:r w:rsidRPr="00DB0E80">
        <w:rPr>
          <w:rFonts w:cs="Arial"/>
          <w:color w:val="222222"/>
          <w:szCs w:val="24"/>
          <w:shd w:val="clear" w:color="auto" w:fill="FFFFFF"/>
          <w:lang w:val="en-US"/>
        </w:rPr>
        <w:t>Research, Society and Development, v. 11, n. 8, e24711830830, 2022. DOI: 10.33448/rsd-v11i8.30830.</w:t>
      </w:r>
    </w:p>
    <w:p w14:paraId="0ED96359" w14:textId="77777777" w:rsidR="00AE58C9" w:rsidRPr="00DB0E80" w:rsidRDefault="00AE58C9" w:rsidP="009252DF">
      <w:pPr>
        <w:spacing w:after="240" w:line="240" w:lineRule="auto"/>
        <w:ind w:firstLine="0"/>
        <w:jc w:val="left"/>
        <w:rPr>
          <w:rFonts w:cs="Arial"/>
          <w:color w:val="222222"/>
          <w:szCs w:val="24"/>
          <w:shd w:val="clear" w:color="auto" w:fill="FFFFFF"/>
        </w:rPr>
      </w:pPr>
      <w:r w:rsidRPr="00DB0E80">
        <w:rPr>
          <w:rFonts w:cs="Arial"/>
          <w:color w:val="222222"/>
          <w:szCs w:val="24"/>
          <w:shd w:val="clear" w:color="auto" w:fill="FFFFFF"/>
          <w:lang w:val="en-US"/>
        </w:rPr>
        <w:lastRenderedPageBreak/>
        <w:t xml:space="preserve">SAMRA, Jone. </w:t>
      </w:r>
      <w:r w:rsidRPr="00694294">
        <w:rPr>
          <w:rFonts w:cs="Arial"/>
          <w:b/>
          <w:bCs/>
          <w:color w:val="222222"/>
          <w:szCs w:val="24"/>
          <w:shd w:val="clear" w:color="auto" w:fill="FFFFFF"/>
          <w:lang w:val="en-US"/>
        </w:rPr>
        <w:t xml:space="preserve">Comparing Performance of Plain PHP and Four of Its Popular Frameworks. </w:t>
      </w:r>
      <w:r w:rsidRPr="00DB0E80">
        <w:rPr>
          <w:rFonts w:cs="Arial"/>
          <w:color w:val="222222"/>
          <w:szCs w:val="24"/>
          <w:shd w:val="clear" w:color="auto" w:fill="FFFFFF"/>
        </w:rPr>
        <w:t xml:space="preserve">Linnaeus </w:t>
      </w:r>
      <w:proofErr w:type="spellStart"/>
      <w:r w:rsidRPr="00DB0E80">
        <w:rPr>
          <w:rFonts w:cs="Arial"/>
          <w:color w:val="222222"/>
          <w:szCs w:val="24"/>
          <w:shd w:val="clear" w:color="auto" w:fill="FFFFFF"/>
        </w:rPr>
        <w:t>University</w:t>
      </w:r>
      <w:proofErr w:type="spellEnd"/>
      <w:r w:rsidRPr="00DB0E80">
        <w:rPr>
          <w:rFonts w:cs="Arial"/>
          <w:color w:val="222222"/>
          <w:szCs w:val="24"/>
          <w:shd w:val="clear" w:color="auto" w:fill="FFFFFF"/>
        </w:rPr>
        <w:t>, 2015. Disponível em: https://lnu.se/en/fulltext. Acesso em: 1 dez. 2024.</w:t>
      </w:r>
    </w:p>
    <w:p w14:paraId="44C5036E" w14:textId="77777777" w:rsidR="00AE58C9" w:rsidRPr="00DB0E80" w:rsidRDefault="00AE58C9" w:rsidP="009252DF">
      <w:pPr>
        <w:spacing w:after="240" w:line="240" w:lineRule="auto"/>
        <w:ind w:firstLine="0"/>
        <w:jc w:val="left"/>
        <w:rPr>
          <w:rFonts w:cs="Arial"/>
          <w:color w:val="222222"/>
          <w:szCs w:val="24"/>
          <w:shd w:val="clear" w:color="auto" w:fill="FFFFFF"/>
        </w:rPr>
      </w:pPr>
      <w:r w:rsidRPr="00DB0E80">
        <w:rPr>
          <w:rFonts w:cs="Arial"/>
          <w:color w:val="222222"/>
          <w:szCs w:val="24"/>
          <w:shd w:val="clear" w:color="auto" w:fill="FFFFFF"/>
        </w:rPr>
        <w:t xml:space="preserve">SOARES, Nuno Miguel Almeida. </w:t>
      </w:r>
      <w:r w:rsidRPr="00694294">
        <w:rPr>
          <w:rFonts w:cs="Arial"/>
          <w:b/>
          <w:bCs/>
          <w:color w:val="222222"/>
          <w:szCs w:val="24"/>
          <w:shd w:val="clear" w:color="auto" w:fill="FFFFFF"/>
        </w:rPr>
        <w:t>Desenvolvimento de uma aplicação móvel de suporte ao Programa de Tutoria da Universidade de Aveiro.</w:t>
      </w:r>
      <w:r w:rsidRPr="00DB0E80">
        <w:rPr>
          <w:rFonts w:cs="Arial"/>
          <w:color w:val="222222"/>
          <w:szCs w:val="24"/>
          <w:shd w:val="clear" w:color="auto" w:fill="FFFFFF"/>
        </w:rPr>
        <w:t xml:space="preserve"> 2018. Dissertação (Mestrado) — Universidade de Aveiro, Aveiro, 2018.</w:t>
      </w:r>
    </w:p>
    <w:p w14:paraId="55217258" w14:textId="77777777" w:rsidR="00AE58C9" w:rsidRPr="00DB0E80" w:rsidRDefault="00AE58C9" w:rsidP="009252DF">
      <w:pPr>
        <w:spacing w:after="240" w:line="240" w:lineRule="auto"/>
        <w:ind w:firstLine="0"/>
        <w:jc w:val="left"/>
        <w:rPr>
          <w:rFonts w:cs="Arial"/>
          <w:color w:val="222222"/>
          <w:szCs w:val="24"/>
          <w:shd w:val="clear" w:color="auto" w:fill="FFFFFF"/>
        </w:rPr>
      </w:pPr>
      <w:r w:rsidRPr="00DB0E80">
        <w:rPr>
          <w:rFonts w:cs="Arial"/>
          <w:color w:val="222222"/>
          <w:szCs w:val="24"/>
          <w:shd w:val="clear" w:color="auto" w:fill="FFFFFF"/>
        </w:rPr>
        <w:t xml:space="preserve">STEFFEN, S. L.; MOREIRA, M. F.; PELICIOLI, L. A. </w:t>
      </w:r>
      <w:r w:rsidRPr="00F81889">
        <w:rPr>
          <w:rFonts w:cs="Arial"/>
          <w:b/>
          <w:bCs/>
          <w:color w:val="222222"/>
          <w:szCs w:val="24"/>
          <w:shd w:val="clear" w:color="auto" w:fill="FFFFFF"/>
        </w:rPr>
        <w:t>Produção e mercado de cogumelos comestíveis no Brasil.</w:t>
      </w:r>
      <w:r w:rsidRPr="00DB0E80">
        <w:rPr>
          <w:rFonts w:cs="Arial"/>
          <w:color w:val="222222"/>
          <w:szCs w:val="24"/>
          <w:shd w:val="clear" w:color="auto" w:fill="FFFFFF"/>
        </w:rPr>
        <w:t xml:space="preserve"> Cogumelos Comestíveis: Revista Técnica, 2019.</w:t>
      </w:r>
    </w:p>
    <w:p w14:paraId="7F2C7C92" w14:textId="77777777" w:rsidR="00AE58C9" w:rsidRPr="000E57EB" w:rsidRDefault="00AE58C9" w:rsidP="009252DF">
      <w:pPr>
        <w:spacing w:after="240" w:line="240" w:lineRule="auto"/>
        <w:ind w:firstLine="0"/>
        <w:jc w:val="left"/>
        <w:rPr>
          <w:rFonts w:cs="Arial"/>
          <w:color w:val="222222"/>
          <w:szCs w:val="24"/>
          <w:shd w:val="clear" w:color="auto" w:fill="FFFFFF"/>
        </w:rPr>
      </w:pPr>
      <w:r w:rsidRPr="00DB0E80">
        <w:rPr>
          <w:rFonts w:cs="Arial"/>
          <w:color w:val="222222"/>
          <w:szCs w:val="24"/>
          <w:shd w:val="clear" w:color="auto" w:fill="FFFFFF"/>
        </w:rPr>
        <w:t xml:space="preserve">TEIXEIRA, </w:t>
      </w:r>
      <w:proofErr w:type="spellStart"/>
      <w:r w:rsidRPr="00DB0E80">
        <w:rPr>
          <w:rFonts w:cs="Arial"/>
          <w:color w:val="222222"/>
          <w:szCs w:val="24"/>
          <w:shd w:val="clear" w:color="auto" w:fill="FFFFFF"/>
        </w:rPr>
        <w:t>Giovany</w:t>
      </w:r>
      <w:proofErr w:type="spellEnd"/>
      <w:r w:rsidRPr="00DB0E80">
        <w:rPr>
          <w:rFonts w:cs="Arial"/>
          <w:color w:val="222222"/>
          <w:szCs w:val="24"/>
          <w:shd w:val="clear" w:color="auto" w:fill="FFFFFF"/>
        </w:rPr>
        <w:t xml:space="preserve"> Frossard; LIBERATO, </w:t>
      </w:r>
      <w:proofErr w:type="spellStart"/>
      <w:r w:rsidRPr="00DB0E80">
        <w:rPr>
          <w:rFonts w:cs="Arial"/>
          <w:color w:val="222222"/>
          <w:szCs w:val="24"/>
          <w:shd w:val="clear" w:color="auto" w:fill="FFFFFF"/>
        </w:rPr>
        <w:t>Alextian</w:t>
      </w:r>
      <w:proofErr w:type="spellEnd"/>
      <w:r w:rsidRPr="00DB0E80">
        <w:rPr>
          <w:rFonts w:cs="Arial"/>
          <w:color w:val="222222"/>
          <w:szCs w:val="24"/>
          <w:shd w:val="clear" w:color="auto" w:fill="FFFFFF"/>
        </w:rPr>
        <w:t xml:space="preserve"> Bartholomeu; RIOS, Renan Osório; PULINI, Igor Carlos; MOREIRA, Raphael Magalhães Gomes. </w:t>
      </w:r>
      <w:r w:rsidRPr="00F81889">
        <w:rPr>
          <w:rFonts w:cs="Arial"/>
          <w:b/>
          <w:bCs/>
          <w:color w:val="222222"/>
          <w:szCs w:val="24"/>
          <w:shd w:val="clear" w:color="auto" w:fill="FFFFFF"/>
        </w:rPr>
        <w:t xml:space="preserve">Fundamentos de </w:t>
      </w:r>
      <w:proofErr w:type="spellStart"/>
      <w:r w:rsidRPr="00F81889">
        <w:rPr>
          <w:rFonts w:cs="Arial"/>
          <w:b/>
          <w:bCs/>
          <w:color w:val="222222"/>
          <w:szCs w:val="24"/>
          <w:shd w:val="clear" w:color="auto" w:fill="FFFFFF"/>
        </w:rPr>
        <w:t>Flutter</w:t>
      </w:r>
      <w:proofErr w:type="spellEnd"/>
      <w:r w:rsidRPr="00F81889">
        <w:rPr>
          <w:rFonts w:cs="Arial"/>
          <w:b/>
          <w:bCs/>
          <w:color w:val="222222"/>
          <w:szCs w:val="24"/>
          <w:shd w:val="clear" w:color="auto" w:fill="FFFFFF"/>
        </w:rPr>
        <w:t xml:space="preserve"> e Dart para Desenvolvimento de Apps Móveis. </w:t>
      </w:r>
      <w:r w:rsidRPr="000E57EB">
        <w:rPr>
          <w:rFonts w:cs="Arial"/>
          <w:color w:val="222222"/>
          <w:szCs w:val="24"/>
          <w:shd w:val="clear" w:color="auto" w:fill="FFFFFF"/>
        </w:rPr>
        <w:t xml:space="preserve">Vitória: </w:t>
      </w:r>
      <w:proofErr w:type="spellStart"/>
      <w:r w:rsidRPr="000E57EB">
        <w:rPr>
          <w:rFonts w:cs="Arial"/>
          <w:color w:val="222222"/>
          <w:szCs w:val="24"/>
          <w:shd w:val="clear" w:color="auto" w:fill="FFFFFF"/>
        </w:rPr>
        <w:t>Edifes</w:t>
      </w:r>
      <w:proofErr w:type="spellEnd"/>
      <w:r w:rsidRPr="000E57EB">
        <w:rPr>
          <w:rFonts w:cs="Arial"/>
          <w:color w:val="222222"/>
          <w:szCs w:val="24"/>
          <w:shd w:val="clear" w:color="auto" w:fill="FFFFFF"/>
        </w:rPr>
        <w:t>, 2024.</w:t>
      </w:r>
    </w:p>
    <w:p w14:paraId="68B3EEBD" w14:textId="77777777" w:rsidR="00AE58C9" w:rsidRPr="00DB0E80" w:rsidRDefault="00AE58C9" w:rsidP="009252DF">
      <w:pPr>
        <w:spacing w:after="240" w:line="240" w:lineRule="auto"/>
        <w:ind w:firstLine="0"/>
        <w:jc w:val="left"/>
        <w:rPr>
          <w:rFonts w:cs="Arial"/>
          <w:color w:val="222222"/>
          <w:szCs w:val="24"/>
          <w:shd w:val="clear" w:color="auto" w:fill="FFFFFF"/>
        </w:rPr>
      </w:pPr>
      <w:r w:rsidRPr="00DB0E80">
        <w:rPr>
          <w:rFonts w:cs="Arial"/>
          <w:color w:val="222222"/>
          <w:szCs w:val="24"/>
          <w:shd w:val="clear" w:color="auto" w:fill="FFFFFF"/>
        </w:rPr>
        <w:t xml:space="preserve">URBEN, A. F. </w:t>
      </w:r>
      <w:r w:rsidRPr="00F81889">
        <w:rPr>
          <w:rFonts w:cs="Arial"/>
          <w:b/>
          <w:bCs/>
          <w:color w:val="222222"/>
          <w:szCs w:val="24"/>
          <w:shd w:val="clear" w:color="auto" w:fill="FFFFFF"/>
        </w:rPr>
        <w:t>Produção de cogumelos por meio de tecnologia chinesa modificada: biotecnologia e aplicações na agricultura e na saúde.</w:t>
      </w:r>
      <w:r w:rsidRPr="00DB0E80">
        <w:rPr>
          <w:rFonts w:cs="Arial"/>
          <w:color w:val="222222"/>
          <w:szCs w:val="24"/>
          <w:shd w:val="clear" w:color="auto" w:fill="FFFFFF"/>
        </w:rPr>
        <w:t xml:space="preserve"> Brasília, DF: Embrapa, 2017.</w:t>
      </w:r>
    </w:p>
    <w:p w14:paraId="59DAB2AF" w14:textId="77777777" w:rsidR="00AE58C9" w:rsidRPr="00DB0E80" w:rsidRDefault="00AE58C9" w:rsidP="009252DF">
      <w:pPr>
        <w:spacing w:after="240" w:line="240" w:lineRule="auto"/>
        <w:ind w:firstLine="0"/>
        <w:jc w:val="left"/>
        <w:rPr>
          <w:rFonts w:cs="Arial"/>
          <w:color w:val="222222"/>
          <w:szCs w:val="24"/>
          <w:shd w:val="clear" w:color="auto" w:fill="FFFFFF"/>
        </w:rPr>
      </w:pPr>
      <w:r w:rsidRPr="00DB0E80">
        <w:rPr>
          <w:rFonts w:cs="Arial"/>
          <w:color w:val="222222"/>
          <w:szCs w:val="24"/>
          <w:shd w:val="clear" w:color="auto" w:fill="FFFFFF"/>
        </w:rPr>
        <w:t xml:space="preserve">VAZQUEZ, C. E.; SIMÕES, G. S. </w:t>
      </w:r>
      <w:r w:rsidRPr="00F81889">
        <w:rPr>
          <w:rFonts w:cs="Arial"/>
          <w:b/>
          <w:bCs/>
          <w:color w:val="222222"/>
          <w:szCs w:val="24"/>
          <w:shd w:val="clear" w:color="auto" w:fill="FFFFFF"/>
        </w:rPr>
        <w:t>Engenharia de Requisitos: software orientado ao negócio.</w:t>
      </w:r>
      <w:r w:rsidRPr="00DB0E80">
        <w:rPr>
          <w:rFonts w:cs="Arial"/>
          <w:color w:val="222222"/>
          <w:szCs w:val="24"/>
          <w:shd w:val="clear" w:color="auto" w:fill="FFFFFF"/>
        </w:rPr>
        <w:t xml:space="preserve"> Rio de Janeiro: </w:t>
      </w:r>
      <w:proofErr w:type="spellStart"/>
      <w:r w:rsidRPr="00DB0E80">
        <w:rPr>
          <w:rFonts w:cs="Arial"/>
          <w:color w:val="222222"/>
          <w:szCs w:val="24"/>
          <w:shd w:val="clear" w:color="auto" w:fill="FFFFFF"/>
        </w:rPr>
        <w:t>Brasport</w:t>
      </w:r>
      <w:proofErr w:type="spellEnd"/>
      <w:r w:rsidRPr="00DB0E80">
        <w:rPr>
          <w:rFonts w:cs="Arial"/>
          <w:color w:val="222222"/>
          <w:szCs w:val="24"/>
          <w:shd w:val="clear" w:color="auto" w:fill="FFFFFF"/>
        </w:rPr>
        <w:t>, 2016. Disponível em: https://books.google.com.br/books?id=gA7kDAAAQBAJ. Acesso em: 1 de novembro de 2024.</w:t>
      </w:r>
    </w:p>
    <w:p w14:paraId="3605BE3D" w14:textId="77777777" w:rsidR="00AE58C9" w:rsidRPr="00DB0E80" w:rsidRDefault="00AE58C9" w:rsidP="009252DF">
      <w:pPr>
        <w:spacing w:after="240" w:line="240" w:lineRule="auto"/>
        <w:ind w:firstLine="0"/>
        <w:jc w:val="left"/>
        <w:rPr>
          <w:rFonts w:cs="Arial"/>
          <w:color w:val="222222"/>
          <w:szCs w:val="24"/>
          <w:shd w:val="clear" w:color="auto" w:fill="FFFFFF"/>
        </w:rPr>
      </w:pPr>
      <w:r w:rsidRPr="00DB0E80">
        <w:rPr>
          <w:rFonts w:cs="Arial"/>
          <w:color w:val="222222"/>
          <w:szCs w:val="24"/>
          <w:shd w:val="clear" w:color="auto" w:fill="FFFFFF"/>
        </w:rPr>
        <w:t xml:space="preserve">ZAMPIERI, Maria E. </w:t>
      </w:r>
      <w:r w:rsidRPr="00F81889">
        <w:rPr>
          <w:rFonts w:cs="Arial"/>
          <w:b/>
          <w:bCs/>
          <w:color w:val="222222"/>
          <w:szCs w:val="24"/>
          <w:shd w:val="clear" w:color="auto" w:fill="FFFFFF"/>
        </w:rPr>
        <w:t>Mercado global de cogumelos deve dobrar de valor até 2030.</w:t>
      </w:r>
      <w:r w:rsidRPr="00DB0E80">
        <w:rPr>
          <w:rFonts w:cs="Arial"/>
          <w:color w:val="222222"/>
          <w:szCs w:val="24"/>
          <w:shd w:val="clear" w:color="auto" w:fill="FFFFFF"/>
        </w:rPr>
        <w:t xml:space="preserve"> Globo Rural, 2023. Disponível em: &lt;https://globorural.globo.com&gt;. Acesso em: 04 nov. 2024.</w:t>
      </w:r>
    </w:p>
    <w:p w14:paraId="63940DFC" w14:textId="77777777" w:rsidR="000605ED" w:rsidRPr="009504EA" w:rsidRDefault="000605ED" w:rsidP="001A2566"/>
    <w:p w14:paraId="33839905" w14:textId="77777777" w:rsidR="000605ED" w:rsidRPr="009504EA" w:rsidRDefault="000605ED" w:rsidP="001A2566"/>
    <w:p w14:paraId="34AA597D" w14:textId="77777777" w:rsidR="000605ED" w:rsidRPr="009504EA" w:rsidRDefault="000605ED" w:rsidP="001A2566"/>
    <w:p w14:paraId="29EBCD61" w14:textId="77777777" w:rsidR="000605ED" w:rsidRPr="009504EA" w:rsidRDefault="000605ED" w:rsidP="001A2566"/>
    <w:p w14:paraId="785CDAFF" w14:textId="77777777" w:rsidR="000605ED" w:rsidRPr="009504EA" w:rsidRDefault="000605ED" w:rsidP="001A2566"/>
    <w:p w14:paraId="470FDB08" w14:textId="77777777" w:rsidR="000605ED" w:rsidRPr="009504EA" w:rsidRDefault="000605ED" w:rsidP="001A2566"/>
    <w:p w14:paraId="6BA64F1D" w14:textId="77777777" w:rsidR="000605ED" w:rsidRPr="009504EA" w:rsidRDefault="000605ED" w:rsidP="001A2566"/>
    <w:p w14:paraId="41F188E5" w14:textId="77777777" w:rsidR="000605ED" w:rsidRPr="009504EA" w:rsidRDefault="000605ED" w:rsidP="001A2566"/>
    <w:p w14:paraId="095CA594" w14:textId="77777777" w:rsidR="000605ED" w:rsidRPr="009504EA" w:rsidRDefault="000605ED" w:rsidP="001A2566"/>
    <w:p w14:paraId="337E41C9" w14:textId="77777777" w:rsidR="001A2566" w:rsidRDefault="001A2566" w:rsidP="001A2566"/>
    <w:p w14:paraId="131B378F" w14:textId="77777777" w:rsidR="00E4253E" w:rsidRDefault="00E4253E" w:rsidP="008266F4">
      <w:pPr>
        <w:ind w:firstLine="0"/>
        <w:sectPr w:rsidR="00E4253E">
          <w:footerReference w:type="default" r:id="rId20"/>
          <w:pgSz w:w="11909" w:h="16834"/>
          <w:pgMar w:top="1417" w:right="1701" w:bottom="1417" w:left="1701" w:header="708" w:footer="708" w:gutter="0"/>
          <w:cols w:space="720"/>
        </w:sectPr>
      </w:pPr>
    </w:p>
    <w:p w14:paraId="49E540F6" w14:textId="4C517FA4" w:rsidR="000E07BD" w:rsidRDefault="007F79A7" w:rsidP="000E07BD">
      <w:r>
        <w:lastRenderedPageBreak/>
        <w:t>Cronograma 2024/2</w:t>
      </w:r>
      <w:r w:rsidR="00727633">
        <w:t xml:space="preserve"> em semanas</w:t>
      </w:r>
    </w:p>
    <w:tbl>
      <w:tblPr>
        <w:tblW w:w="14960" w:type="dxa"/>
        <w:jc w:val="center"/>
        <w:tblCellMar>
          <w:left w:w="70" w:type="dxa"/>
          <w:right w:w="70" w:type="dxa"/>
        </w:tblCellMar>
        <w:tblLook w:val="04A0" w:firstRow="1" w:lastRow="0" w:firstColumn="1" w:lastColumn="0" w:noHBand="0" w:noVBand="1"/>
      </w:tblPr>
      <w:tblGrid>
        <w:gridCol w:w="2972"/>
        <w:gridCol w:w="2977"/>
        <w:gridCol w:w="1411"/>
        <w:gridCol w:w="380"/>
        <w:gridCol w:w="380"/>
        <w:gridCol w:w="380"/>
        <w:gridCol w:w="380"/>
        <w:gridCol w:w="380"/>
        <w:gridCol w:w="380"/>
        <w:gridCol w:w="380"/>
        <w:gridCol w:w="380"/>
        <w:gridCol w:w="380"/>
        <w:gridCol w:w="380"/>
        <w:gridCol w:w="380"/>
        <w:gridCol w:w="380"/>
        <w:gridCol w:w="380"/>
        <w:gridCol w:w="380"/>
        <w:gridCol w:w="380"/>
        <w:gridCol w:w="380"/>
        <w:gridCol w:w="380"/>
        <w:gridCol w:w="380"/>
        <w:gridCol w:w="380"/>
        <w:gridCol w:w="380"/>
      </w:tblGrid>
      <w:tr w:rsidR="00D6657F" w:rsidRPr="003740F9" w14:paraId="6EB8062F" w14:textId="77777777" w:rsidTr="000E07BD">
        <w:trPr>
          <w:trHeight w:val="288"/>
          <w:jc w:val="center"/>
        </w:trPr>
        <w:tc>
          <w:tcPr>
            <w:tcW w:w="297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E63C28"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Etapa</w:t>
            </w:r>
          </w:p>
        </w:tc>
        <w:tc>
          <w:tcPr>
            <w:tcW w:w="2977" w:type="dxa"/>
            <w:tcBorders>
              <w:top w:val="single" w:sz="4" w:space="0" w:color="auto"/>
              <w:left w:val="nil"/>
              <w:bottom w:val="single" w:sz="4" w:space="0" w:color="auto"/>
              <w:right w:val="single" w:sz="4" w:space="0" w:color="auto"/>
            </w:tcBorders>
            <w:shd w:val="clear" w:color="auto" w:fill="auto"/>
            <w:noWrap/>
            <w:vAlign w:val="center"/>
            <w:hideMark/>
          </w:tcPr>
          <w:p w14:paraId="079EB070"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Tarefas</w:t>
            </w:r>
          </w:p>
        </w:tc>
        <w:tc>
          <w:tcPr>
            <w:tcW w:w="1411" w:type="dxa"/>
            <w:tcBorders>
              <w:top w:val="single" w:sz="4" w:space="0" w:color="auto"/>
              <w:left w:val="nil"/>
              <w:bottom w:val="single" w:sz="4" w:space="0" w:color="auto"/>
              <w:right w:val="single" w:sz="4" w:space="0" w:color="auto"/>
            </w:tcBorders>
            <w:shd w:val="clear" w:color="auto" w:fill="auto"/>
            <w:noWrap/>
            <w:vAlign w:val="center"/>
            <w:hideMark/>
          </w:tcPr>
          <w:p w14:paraId="6DE36D5C"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Responsável</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48E756DC"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1</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6DFC1A40"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2</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7B87EB67"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3</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285ECCD3"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4</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57E47E9C"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5</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73DA1D35"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6</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119F61BC"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7</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2A7516EE"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8</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68FD73B0"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9</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5E4C0EDD"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10</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26E30BA7"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11</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6F42D790"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12</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72549D9B"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13</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332F2B89"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14</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33A5F3B9"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15</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0083C898"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16</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5AB30E2A"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17</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22333BC6"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18</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2288EA0E"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19</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7987EDBB" w14:textId="77777777" w:rsidR="003740F9" w:rsidRPr="003740F9" w:rsidRDefault="003740F9" w:rsidP="003740F9">
            <w:pPr>
              <w:spacing w:after="0" w:line="240" w:lineRule="auto"/>
              <w:ind w:firstLine="0"/>
              <w:jc w:val="center"/>
              <w:rPr>
                <w:rFonts w:eastAsia="Times New Roman" w:cs="Arial"/>
                <w:b/>
                <w:bCs/>
                <w:color w:val="000000"/>
                <w:sz w:val="20"/>
                <w:szCs w:val="20"/>
              </w:rPr>
            </w:pPr>
            <w:r w:rsidRPr="003740F9">
              <w:rPr>
                <w:rFonts w:eastAsia="Times New Roman" w:cs="Arial"/>
                <w:b/>
                <w:bCs/>
                <w:color w:val="000000"/>
                <w:sz w:val="20"/>
                <w:szCs w:val="20"/>
              </w:rPr>
              <w:t>20</w:t>
            </w:r>
          </w:p>
        </w:tc>
      </w:tr>
      <w:tr w:rsidR="00D6657F" w:rsidRPr="003740F9" w14:paraId="383D8351" w14:textId="77777777" w:rsidTr="000E07BD">
        <w:trPr>
          <w:trHeight w:val="288"/>
          <w:jc w:val="center"/>
        </w:trPr>
        <w:tc>
          <w:tcPr>
            <w:tcW w:w="297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D21E9B" w14:textId="6A1FC9F8" w:rsidR="003740F9" w:rsidRPr="003740F9" w:rsidRDefault="008D585E"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Planejamento</w:t>
            </w:r>
            <w:r w:rsidR="003740F9" w:rsidRPr="003740F9">
              <w:rPr>
                <w:rFonts w:eastAsia="Times New Roman" w:cs="Arial"/>
                <w:color w:val="000000"/>
                <w:sz w:val="20"/>
                <w:szCs w:val="20"/>
              </w:rPr>
              <w:t xml:space="preserve"> Inicial</w:t>
            </w:r>
          </w:p>
        </w:tc>
        <w:tc>
          <w:tcPr>
            <w:tcW w:w="2977" w:type="dxa"/>
            <w:tcBorders>
              <w:top w:val="nil"/>
              <w:left w:val="nil"/>
              <w:bottom w:val="single" w:sz="4" w:space="0" w:color="auto"/>
              <w:right w:val="single" w:sz="4" w:space="0" w:color="auto"/>
            </w:tcBorders>
            <w:shd w:val="clear" w:color="auto" w:fill="auto"/>
            <w:noWrap/>
            <w:vAlign w:val="center"/>
            <w:hideMark/>
          </w:tcPr>
          <w:p w14:paraId="2BECD89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Requisitos</w:t>
            </w:r>
          </w:p>
        </w:tc>
        <w:tc>
          <w:tcPr>
            <w:tcW w:w="1411" w:type="dxa"/>
            <w:tcBorders>
              <w:top w:val="nil"/>
              <w:left w:val="nil"/>
              <w:bottom w:val="single" w:sz="4" w:space="0" w:color="auto"/>
              <w:right w:val="single" w:sz="4" w:space="0" w:color="auto"/>
            </w:tcBorders>
            <w:shd w:val="clear" w:color="auto" w:fill="auto"/>
            <w:noWrap/>
            <w:vAlign w:val="center"/>
            <w:hideMark/>
          </w:tcPr>
          <w:p w14:paraId="383D8F6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Equipe</w:t>
            </w:r>
          </w:p>
        </w:tc>
        <w:tc>
          <w:tcPr>
            <w:tcW w:w="380" w:type="dxa"/>
            <w:tcBorders>
              <w:top w:val="nil"/>
              <w:left w:val="nil"/>
              <w:bottom w:val="single" w:sz="4" w:space="0" w:color="auto"/>
              <w:right w:val="single" w:sz="4" w:space="0" w:color="auto"/>
            </w:tcBorders>
            <w:shd w:val="clear" w:color="000000" w:fill="FFC000"/>
            <w:noWrap/>
            <w:vAlign w:val="center"/>
            <w:hideMark/>
          </w:tcPr>
          <w:p w14:paraId="2CB3B3B2" w14:textId="77777777" w:rsidR="003740F9" w:rsidRPr="003740F9" w:rsidRDefault="003740F9" w:rsidP="003740F9">
            <w:pPr>
              <w:spacing w:after="0" w:line="240" w:lineRule="auto"/>
              <w:ind w:firstLine="0"/>
              <w:jc w:val="center"/>
              <w:rPr>
                <w:rFonts w:eastAsia="Times New Roman" w:cs="Arial"/>
                <w:color w:val="FF0000"/>
                <w:sz w:val="20"/>
                <w:szCs w:val="20"/>
              </w:rPr>
            </w:pPr>
            <w:r w:rsidRPr="003740F9">
              <w:rPr>
                <w:rFonts w:eastAsia="Times New Roman" w:cs="Arial"/>
                <w:color w:val="FF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501738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3B8EC6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8525C1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AA410C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323CEF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FC800E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6D7343F"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8FC33D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E5CDE7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BCEAF7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32EC30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3FC7FA4"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8B994D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28FD9E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3A7CFB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7D91E1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F642B14"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0D5661F"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5BB9484"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D6657F" w:rsidRPr="003740F9" w14:paraId="35962C75" w14:textId="77777777" w:rsidTr="000E07BD">
        <w:trPr>
          <w:trHeight w:val="288"/>
          <w:jc w:val="center"/>
        </w:trPr>
        <w:tc>
          <w:tcPr>
            <w:tcW w:w="2972" w:type="dxa"/>
            <w:vMerge/>
            <w:tcBorders>
              <w:top w:val="nil"/>
              <w:left w:val="single" w:sz="4" w:space="0" w:color="auto"/>
              <w:bottom w:val="single" w:sz="4" w:space="0" w:color="auto"/>
              <w:right w:val="single" w:sz="4" w:space="0" w:color="auto"/>
            </w:tcBorders>
            <w:vAlign w:val="center"/>
            <w:hideMark/>
          </w:tcPr>
          <w:p w14:paraId="2AE37B8A" w14:textId="77777777" w:rsidR="003740F9" w:rsidRPr="003740F9" w:rsidRDefault="003740F9" w:rsidP="003740F9">
            <w:pPr>
              <w:spacing w:after="0" w:line="240" w:lineRule="auto"/>
              <w:ind w:firstLine="0"/>
              <w:jc w:val="left"/>
              <w:rPr>
                <w:rFonts w:eastAsia="Times New Roman" w:cs="Arial"/>
                <w:color w:val="000000"/>
                <w:sz w:val="20"/>
                <w:szCs w:val="20"/>
              </w:rPr>
            </w:pPr>
          </w:p>
        </w:tc>
        <w:tc>
          <w:tcPr>
            <w:tcW w:w="2977" w:type="dxa"/>
            <w:tcBorders>
              <w:top w:val="nil"/>
              <w:left w:val="nil"/>
              <w:bottom w:val="single" w:sz="4" w:space="0" w:color="auto"/>
              <w:right w:val="single" w:sz="4" w:space="0" w:color="auto"/>
            </w:tcBorders>
            <w:shd w:val="clear" w:color="auto" w:fill="auto"/>
            <w:noWrap/>
            <w:vAlign w:val="center"/>
            <w:hideMark/>
          </w:tcPr>
          <w:p w14:paraId="7407310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Escopo</w:t>
            </w:r>
          </w:p>
        </w:tc>
        <w:tc>
          <w:tcPr>
            <w:tcW w:w="1411" w:type="dxa"/>
            <w:tcBorders>
              <w:top w:val="nil"/>
              <w:left w:val="nil"/>
              <w:bottom w:val="single" w:sz="4" w:space="0" w:color="auto"/>
              <w:right w:val="single" w:sz="4" w:space="0" w:color="auto"/>
            </w:tcBorders>
            <w:shd w:val="clear" w:color="auto" w:fill="auto"/>
            <w:noWrap/>
            <w:vAlign w:val="center"/>
            <w:hideMark/>
          </w:tcPr>
          <w:p w14:paraId="52F1AA5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Equipe</w:t>
            </w:r>
          </w:p>
        </w:tc>
        <w:tc>
          <w:tcPr>
            <w:tcW w:w="380" w:type="dxa"/>
            <w:tcBorders>
              <w:top w:val="nil"/>
              <w:left w:val="nil"/>
              <w:bottom w:val="single" w:sz="4" w:space="0" w:color="auto"/>
              <w:right w:val="single" w:sz="4" w:space="0" w:color="auto"/>
            </w:tcBorders>
            <w:shd w:val="clear" w:color="000000" w:fill="FFC000"/>
            <w:noWrap/>
            <w:vAlign w:val="center"/>
            <w:hideMark/>
          </w:tcPr>
          <w:p w14:paraId="1C20DE1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3F4F65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79A52B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664601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3C841B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48E6CD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6F1452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0F6979F"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F23A04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4C8A4C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065356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5BDF66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3A376D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111BA6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0295ED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E27E18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B04C5B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12137F4"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26C298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A8258D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D6657F" w:rsidRPr="003740F9" w14:paraId="1A853663" w14:textId="77777777" w:rsidTr="000E07BD">
        <w:trPr>
          <w:trHeight w:val="288"/>
          <w:jc w:val="center"/>
        </w:trPr>
        <w:tc>
          <w:tcPr>
            <w:tcW w:w="2972" w:type="dxa"/>
            <w:vMerge/>
            <w:tcBorders>
              <w:top w:val="nil"/>
              <w:left w:val="single" w:sz="4" w:space="0" w:color="auto"/>
              <w:bottom w:val="single" w:sz="4" w:space="0" w:color="auto"/>
              <w:right w:val="single" w:sz="4" w:space="0" w:color="auto"/>
            </w:tcBorders>
            <w:vAlign w:val="center"/>
            <w:hideMark/>
          </w:tcPr>
          <w:p w14:paraId="5D3458DF" w14:textId="77777777" w:rsidR="003740F9" w:rsidRPr="003740F9" w:rsidRDefault="003740F9" w:rsidP="003740F9">
            <w:pPr>
              <w:spacing w:after="0" w:line="240" w:lineRule="auto"/>
              <w:ind w:firstLine="0"/>
              <w:jc w:val="left"/>
              <w:rPr>
                <w:rFonts w:eastAsia="Times New Roman" w:cs="Arial"/>
                <w:color w:val="000000"/>
                <w:sz w:val="20"/>
                <w:szCs w:val="20"/>
              </w:rPr>
            </w:pPr>
          </w:p>
        </w:tc>
        <w:tc>
          <w:tcPr>
            <w:tcW w:w="2977" w:type="dxa"/>
            <w:tcBorders>
              <w:top w:val="nil"/>
              <w:left w:val="nil"/>
              <w:bottom w:val="single" w:sz="4" w:space="0" w:color="auto"/>
              <w:right w:val="single" w:sz="4" w:space="0" w:color="auto"/>
            </w:tcBorders>
            <w:shd w:val="clear" w:color="auto" w:fill="auto"/>
            <w:noWrap/>
            <w:vAlign w:val="center"/>
            <w:hideMark/>
          </w:tcPr>
          <w:p w14:paraId="3C42511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Tecnologias a serem utilizadas</w:t>
            </w:r>
          </w:p>
        </w:tc>
        <w:tc>
          <w:tcPr>
            <w:tcW w:w="1411" w:type="dxa"/>
            <w:tcBorders>
              <w:top w:val="nil"/>
              <w:left w:val="nil"/>
              <w:bottom w:val="single" w:sz="4" w:space="0" w:color="auto"/>
              <w:right w:val="single" w:sz="4" w:space="0" w:color="auto"/>
            </w:tcBorders>
            <w:shd w:val="clear" w:color="auto" w:fill="auto"/>
            <w:noWrap/>
            <w:vAlign w:val="center"/>
            <w:hideMark/>
          </w:tcPr>
          <w:p w14:paraId="572D65F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Equipe</w:t>
            </w:r>
          </w:p>
        </w:tc>
        <w:tc>
          <w:tcPr>
            <w:tcW w:w="380" w:type="dxa"/>
            <w:tcBorders>
              <w:top w:val="nil"/>
              <w:left w:val="nil"/>
              <w:bottom w:val="single" w:sz="4" w:space="0" w:color="auto"/>
              <w:right w:val="single" w:sz="4" w:space="0" w:color="auto"/>
            </w:tcBorders>
            <w:shd w:val="clear" w:color="auto" w:fill="auto"/>
            <w:noWrap/>
            <w:vAlign w:val="center"/>
            <w:hideMark/>
          </w:tcPr>
          <w:p w14:paraId="03ACF48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D2D529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EC6D84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5D64F39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4E0C33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DAED28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76CF56F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C00000"/>
            <w:noWrap/>
            <w:vAlign w:val="center"/>
            <w:hideMark/>
          </w:tcPr>
          <w:p w14:paraId="0B47237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3290DE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907708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D74861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A49102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FFD5BF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5BD1A1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29EF9F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7E92EA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7AEE0E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AF6046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B130BF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4BF50A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D6657F" w:rsidRPr="003740F9" w14:paraId="263FD193" w14:textId="77777777" w:rsidTr="000E07BD">
        <w:trPr>
          <w:trHeight w:val="288"/>
          <w:jc w:val="center"/>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3843E2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Pesquisa</w:t>
            </w:r>
          </w:p>
        </w:tc>
        <w:tc>
          <w:tcPr>
            <w:tcW w:w="2977" w:type="dxa"/>
            <w:tcBorders>
              <w:top w:val="nil"/>
              <w:left w:val="nil"/>
              <w:bottom w:val="single" w:sz="4" w:space="0" w:color="auto"/>
              <w:right w:val="single" w:sz="4" w:space="0" w:color="auto"/>
            </w:tcBorders>
            <w:shd w:val="clear" w:color="auto" w:fill="auto"/>
            <w:noWrap/>
            <w:vAlign w:val="center"/>
            <w:hideMark/>
          </w:tcPr>
          <w:p w14:paraId="0350E48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Bibliográfica e Fundamentação</w:t>
            </w:r>
          </w:p>
        </w:tc>
        <w:tc>
          <w:tcPr>
            <w:tcW w:w="1411" w:type="dxa"/>
            <w:tcBorders>
              <w:top w:val="nil"/>
              <w:left w:val="nil"/>
              <w:bottom w:val="single" w:sz="4" w:space="0" w:color="auto"/>
              <w:right w:val="single" w:sz="4" w:space="0" w:color="auto"/>
            </w:tcBorders>
            <w:shd w:val="clear" w:color="auto" w:fill="auto"/>
            <w:noWrap/>
            <w:vAlign w:val="center"/>
            <w:hideMark/>
          </w:tcPr>
          <w:p w14:paraId="515C467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Equipe</w:t>
            </w:r>
          </w:p>
        </w:tc>
        <w:tc>
          <w:tcPr>
            <w:tcW w:w="380" w:type="dxa"/>
            <w:tcBorders>
              <w:top w:val="nil"/>
              <w:left w:val="nil"/>
              <w:bottom w:val="single" w:sz="4" w:space="0" w:color="auto"/>
              <w:right w:val="single" w:sz="4" w:space="0" w:color="auto"/>
            </w:tcBorders>
            <w:shd w:val="clear" w:color="auto" w:fill="auto"/>
            <w:noWrap/>
            <w:vAlign w:val="center"/>
            <w:hideMark/>
          </w:tcPr>
          <w:p w14:paraId="5C08363F"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215F8C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FF51D9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97C1D8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98522A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538E2D8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074EF2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7108837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EA8383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6812A4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440150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974681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1CA286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37DB0E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7F9009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699475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1520F2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41BF00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ED44AD4"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147B03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D6657F" w:rsidRPr="003740F9" w14:paraId="11E24892" w14:textId="77777777" w:rsidTr="000E07BD">
        <w:trPr>
          <w:trHeight w:val="288"/>
          <w:jc w:val="center"/>
        </w:trPr>
        <w:tc>
          <w:tcPr>
            <w:tcW w:w="297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957B29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Redação da Introdução</w:t>
            </w:r>
          </w:p>
        </w:tc>
        <w:tc>
          <w:tcPr>
            <w:tcW w:w="2977" w:type="dxa"/>
            <w:tcBorders>
              <w:top w:val="nil"/>
              <w:left w:val="nil"/>
              <w:bottom w:val="single" w:sz="4" w:space="0" w:color="auto"/>
              <w:right w:val="single" w:sz="4" w:space="0" w:color="auto"/>
            </w:tcBorders>
            <w:shd w:val="clear" w:color="auto" w:fill="auto"/>
            <w:noWrap/>
            <w:vAlign w:val="center"/>
            <w:hideMark/>
          </w:tcPr>
          <w:p w14:paraId="346B41E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Contextualização</w:t>
            </w:r>
          </w:p>
        </w:tc>
        <w:tc>
          <w:tcPr>
            <w:tcW w:w="1411" w:type="dxa"/>
            <w:tcBorders>
              <w:top w:val="nil"/>
              <w:left w:val="nil"/>
              <w:bottom w:val="single" w:sz="4" w:space="0" w:color="auto"/>
              <w:right w:val="single" w:sz="4" w:space="0" w:color="auto"/>
            </w:tcBorders>
            <w:shd w:val="clear" w:color="auto" w:fill="auto"/>
            <w:noWrap/>
            <w:vAlign w:val="center"/>
            <w:hideMark/>
          </w:tcPr>
          <w:p w14:paraId="11CC9FF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Letícia</w:t>
            </w:r>
          </w:p>
        </w:tc>
        <w:tc>
          <w:tcPr>
            <w:tcW w:w="380" w:type="dxa"/>
            <w:tcBorders>
              <w:top w:val="nil"/>
              <w:left w:val="nil"/>
              <w:bottom w:val="single" w:sz="4" w:space="0" w:color="auto"/>
              <w:right w:val="single" w:sz="4" w:space="0" w:color="auto"/>
            </w:tcBorders>
            <w:shd w:val="clear" w:color="auto" w:fill="auto"/>
            <w:noWrap/>
            <w:vAlign w:val="center"/>
            <w:hideMark/>
          </w:tcPr>
          <w:p w14:paraId="7221F7D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C2E9C0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3254C34"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8E94A8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78DDA6A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A4F9E5F"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B7BA1D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0FB99B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F4472D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FF79EB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991AEA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4E6D98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7349A4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80EE46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E5D9BD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82F443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858E10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4BD845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58BADD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A97F01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D6657F" w:rsidRPr="003740F9" w14:paraId="7E6BABFE" w14:textId="77777777" w:rsidTr="000E07BD">
        <w:trPr>
          <w:trHeight w:val="288"/>
          <w:jc w:val="center"/>
        </w:trPr>
        <w:tc>
          <w:tcPr>
            <w:tcW w:w="2972" w:type="dxa"/>
            <w:vMerge/>
            <w:tcBorders>
              <w:top w:val="nil"/>
              <w:left w:val="single" w:sz="4" w:space="0" w:color="auto"/>
              <w:bottom w:val="single" w:sz="4" w:space="0" w:color="auto"/>
              <w:right w:val="single" w:sz="4" w:space="0" w:color="auto"/>
            </w:tcBorders>
            <w:vAlign w:val="center"/>
            <w:hideMark/>
          </w:tcPr>
          <w:p w14:paraId="3106D4F1" w14:textId="77777777" w:rsidR="003740F9" w:rsidRPr="003740F9" w:rsidRDefault="003740F9" w:rsidP="003740F9">
            <w:pPr>
              <w:spacing w:after="0" w:line="240" w:lineRule="auto"/>
              <w:ind w:firstLine="0"/>
              <w:jc w:val="left"/>
              <w:rPr>
                <w:rFonts w:eastAsia="Times New Roman" w:cs="Arial"/>
                <w:color w:val="000000"/>
                <w:sz w:val="20"/>
                <w:szCs w:val="20"/>
              </w:rPr>
            </w:pPr>
          </w:p>
        </w:tc>
        <w:tc>
          <w:tcPr>
            <w:tcW w:w="2977" w:type="dxa"/>
            <w:tcBorders>
              <w:top w:val="nil"/>
              <w:left w:val="nil"/>
              <w:bottom w:val="single" w:sz="4" w:space="0" w:color="auto"/>
              <w:right w:val="single" w:sz="4" w:space="0" w:color="auto"/>
            </w:tcBorders>
            <w:shd w:val="clear" w:color="auto" w:fill="auto"/>
            <w:noWrap/>
            <w:vAlign w:val="center"/>
            <w:hideMark/>
          </w:tcPr>
          <w:p w14:paraId="6E23FB7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Problemática</w:t>
            </w:r>
          </w:p>
        </w:tc>
        <w:tc>
          <w:tcPr>
            <w:tcW w:w="1411" w:type="dxa"/>
            <w:tcBorders>
              <w:top w:val="nil"/>
              <w:left w:val="nil"/>
              <w:bottom w:val="single" w:sz="4" w:space="0" w:color="auto"/>
              <w:right w:val="single" w:sz="4" w:space="0" w:color="auto"/>
            </w:tcBorders>
            <w:shd w:val="clear" w:color="auto" w:fill="auto"/>
            <w:noWrap/>
            <w:vAlign w:val="center"/>
            <w:hideMark/>
          </w:tcPr>
          <w:p w14:paraId="7572DCD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Heitor</w:t>
            </w:r>
          </w:p>
        </w:tc>
        <w:tc>
          <w:tcPr>
            <w:tcW w:w="380" w:type="dxa"/>
            <w:tcBorders>
              <w:top w:val="nil"/>
              <w:left w:val="nil"/>
              <w:bottom w:val="single" w:sz="4" w:space="0" w:color="auto"/>
              <w:right w:val="single" w:sz="4" w:space="0" w:color="auto"/>
            </w:tcBorders>
            <w:shd w:val="clear" w:color="auto" w:fill="auto"/>
            <w:noWrap/>
            <w:vAlign w:val="center"/>
            <w:hideMark/>
          </w:tcPr>
          <w:p w14:paraId="52902C5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00274B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943E87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D3A1D9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798DCA9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FA237E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D46ACF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B65A39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540E1D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524F21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5680EE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411B19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5D7456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E8F3054"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63DD62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D4DE65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089A23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B2019C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98AABCF"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7EDF20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D6657F" w:rsidRPr="003740F9" w14:paraId="72552262" w14:textId="77777777" w:rsidTr="000E07BD">
        <w:trPr>
          <w:trHeight w:val="288"/>
          <w:jc w:val="center"/>
        </w:trPr>
        <w:tc>
          <w:tcPr>
            <w:tcW w:w="2972" w:type="dxa"/>
            <w:vMerge/>
            <w:tcBorders>
              <w:top w:val="nil"/>
              <w:left w:val="single" w:sz="4" w:space="0" w:color="auto"/>
              <w:bottom w:val="single" w:sz="4" w:space="0" w:color="auto"/>
              <w:right w:val="single" w:sz="4" w:space="0" w:color="auto"/>
            </w:tcBorders>
            <w:vAlign w:val="center"/>
            <w:hideMark/>
          </w:tcPr>
          <w:p w14:paraId="03B23660" w14:textId="77777777" w:rsidR="003740F9" w:rsidRPr="003740F9" w:rsidRDefault="003740F9" w:rsidP="003740F9">
            <w:pPr>
              <w:spacing w:after="0" w:line="240" w:lineRule="auto"/>
              <w:ind w:firstLine="0"/>
              <w:jc w:val="left"/>
              <w:rPr>
                <w:rFonts w:eastAsia="Times New Roman" w:cs="Arial"/>
                <w:color w:val="000000"/>
                <w:sz w:val="20"/>
                <w:szCs w:val="20"/>
              </w:rPr>
            </w:pPr>
          </w:p>
        </w:tc>
        <w:tc>
          <w:tcPr>
            <w:tcW w:w="2977" w:type="dxa"/>
            <w:tcBorders>
              <w:top w:val="nil"/>
              <w:left w:val="nil"/>
              <w:bottom w:val="single" w:sz="4" w:space="0" w:color="auto"/>
              <w:right w:val="single" w:sz="4" w:space="0" w:color="auto"/>
            </w:tcBorders>
            <w:shd w:val="clear" w:color="auto" w:fill="auto"/>
            <w:noWrap/>
            <w:vAlign w:val="center"/>
            <w:hideMark/>
          </w:tcPr>
          <w:p w14:paraId="66DCA12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Objetivos</w:t>
            </w:r>
          </w:p>
        </w:tc>
        <w:tc>
          <w:tcPr>
            <w:tcW w:w="1411" w:type="dxa"/>
            <w:tcBorders>
              <w:top w:val="nil"/>
              <w:left w:val="nil"/>
              <w:bottom w:val="single" w:sz="4" w:space="0" w:color="auto"/>
              <w:right w:val="single" w:sz="4" w:space="0" w:color="auto"/>
            </w:tcBorders>
            <w:shd w:val="clear" w:color="auto" w:fill="auto"/>
            <w:noWrap/>
            <w:vAlign w:val="center"/>
            <w:hideMark/>
          </w:tcPr>
          <w:p w14:paraId="391FD37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Equipe</w:t>
            </w:r>
          </w:p>
        </w:tc>
        <w:tc>
          <w:tcPr>
            <w:tcW w:w="380" w:type="dxa"/>
            <w:tcBorders>
              <w:top w:val="nil"/>
              <w:left w:val="nil"/>
              <w:bottom w:val="single" w:sz="4" w:space="0" w:color="auto"/>
              <w:right w:val="single" w:sz="4" w:space="0" w:color="auto"/>
            </w:tcBorders>
            <w:shd w:val="clear" w:color="auto" w:fill="auto"/>
            <w:noWrap/>
            <w:vAlign w:val="center"/>
            <w:hideMark/>
          </w:tcPr>
          <w:p w14:paraId="1500B58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740DD7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E7C63B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50A1C4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5FEB9DA4"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D0B923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FF5288F"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B21FB6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51B63ED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579670B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16EDA7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4BF299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4AA9DE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0798FC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28D706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71CFDB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E3E7CC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E4668D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E2FD11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B7493C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D6657F" w:rsidRPr="003740F9" w14:paraId="37D07DC5" w14:textId="77777777" w:rsidTr="000E07BD">
        <w:trPr>
          <w:trHeight w:val="288"/>
          <w:jc w:val="center"/>
        </w:trPr>
        <w:tc>
          <w:tcPr>
            <w:tcW w:w="2972" w:type="dxa"/>
            <w:vMerge/>
            <w:tcBorders>
              <w:top w:val="nil"/>
              <w:left w:val="single" w:sz="4" w:space="0" w:color="auto"/>
              <w:bottom w:val="single" w:sz="4" w:space="0" w:color="auto"/>
              <w:right w:val="single" w:sz="4" w:space="0" w:color="auto"/>
            </w:tcBorders>
            <w:vAlign w:val="center"/>
            <w:hideMark/>
          </w:tcPr>
          <w:p w14:paraId="471510B2" w14:textId="77777777" w:rsidR="003740F9" w:rsidRPr="003740F9" w:rsidRDefault="003740F9" w:rsidP="003740F9">
            <w:pPr>
              <w:spacing w:after="0" w:line="240" w:lineRule="auto"/>
              <w:ind w:firstLine="0"/>
              <w:jc w:val="left"/>
              <w:rPr>
                <w:rFonts w:eastAsia="Times New Roman" w:cs="Arial"/>
                <w:color w:val="000000"/>
                <w:sz w:val="20"/>
                <w:szCs w:val="20"/>
              </w:rPr>
            </w:pPr>
          </w:p>
        </w:tc>
        <w:tc>
          <w:tcPr>
            <w:tcW w:w="2977" w:type="dxa"/>
            <w:tcBorders>
              <w:top w:val="nil"/>
              <w:left w:val="nil"/>
              <w:bottom w:val="single" w:sz="4" w:space="0" w:color="auto"/>
              <w:right w:val="single" w:sz="4" w:space="0" w:color="auto"/>
            </w:tcBorders>
            <w:shd w:val="clear" w:color="auto" w:fill="auto"/>
            <w:noWrap/>
            <w:vAlign w:val="center"/>
            <w:hideMark/>
          </w:tcPr>
          <w:p w14:paraId="0E2E69B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Justificativa</w:t>
            </w:r>
          </w:p>
        </w:tc>
        <w:tc>
          <w:tcPr>
            <w:tcW w:w="1411" w:type="dxa"/>
            <w:tcBorders>
              <w:top w:val="nil"/>
              <w:left w:val="nil"/>
              <w:bottom w:val="single" w:sz="4" w:space="0" w:color="auto"/>
              <w:right w:val="single" w:sz="4" w:space="0" w:color="auto"/>
            </w:tcBorders>
            <w:shd w:val="clear" w:color="auto" w:fill="auto"/>
            <w:noWrap/>
            <w:vAlign w:val="center"/>
            <w:hideMark/>
          </w:tcPr>
          <w:p w14:paraId="2599436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Heitor</w:t>
            </w:r>
          </w:p>
        </w:tc>
        <w:tc>
          <w:tcPr>
            <w:tcW w:w="380" w:type="dxa"/>
            <w:tcBorders>
              <w:top w:val="nil"/>
              <w:left w:val="nil"/>
              <w:bottom w:val="single" w:sz="4" w:space="0" w:color="auto"/>
              <w:right w:val="single" w:sz="4" w:space="0" w:color="auto"/>
            </w:tcBorders>
            <w:shd w:val="clear" w:color="auto" w:fill="auto"/>
            <w:noWrap/>
            <w:vAlign w:val="center"/>
            <w:hideMark/>
          </w:tcPr>
          <w:p w14:paraId="03BC992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54CE80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26E337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8B9AE8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66A524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7E26B5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43CDFBF"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E604E8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FB11DA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8CA971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F13DD0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813E0F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DAA21C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2DE6BB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9D6391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A58443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73E331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83A16C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7879C1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87BFE1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D6657F" w:rsidRPr="003740F9" w14:paraId="0C4A4FC0" w14:textId="77777777" w:rsidTr="000E07BD">
        <w:trPr>
          <w:trHeight w:val="288"/>
          <w:jc w:val="center"/>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5475C33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Diagramas</w:t>
            </w:r>
          </w:p>
        </w:tc>
        <w:tc>
          <w:tcPr>
            <w:tcW w:w="2977" w:type="dxa"/>
            <w:tcBorders>
              <w:top w:val="nil"/>
              <w:left w:val="nil"/>
              <w:bottom w:val="single" w:sz="4" w:space="0" w:color="auto"/>
              <w:right w:val="single" w:sz="4" w:space="0" w:color="auto"/>
            </w:tcBorders>
            <w:shd w:val="clear" w:color="auto" w:fill="auto"/>
            <w:noWrap/>
            <w:vAlign w:val="center"/>
            <w:hideMark/>
          </w:tcPr>
          <w:p w14:paraId="44CFB86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Diagrama de Arquitetura</w:t>
            </w:r>
          </w:p>
        </w:tc>
        <w:tc>
          <w:tcPr>
            <w:tcW w:w="1411" w:type="dxa"/>
            <w:tcBorders>
              <w:top w:val="nil"/>
              <w:left w:val="nil"/>
              <w:bottom w:val="single" w:sz="4" w:space="0" w:color="auto"/>
              <w:right w:val="single" w:sz="4" w:space="0" w:color="auto"/>
            </w:tcBorders>
            <w:shd w:val="clear" w:color="auto" w:fill="auto"/>
            <w:noWrap/>
            <w:vAlign w:val="center"/>
            <w:hideMark/>
          </w:tcPr>
          <w:p w14:paraId="6FE1241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Equipe</w:t>
            </w:r>
          </w:p>
        </w:tc>
        <w:tc>
          <w:tcPr>
            <w:tcW w:w="380" w:type="dxa"/>
            <w:tcBorders>
              <w:top w:val="nil"/>
              <w:left w:val="nil"/>
              <w:bottom w:val="single" w:sz="4" w:space="0" w:color="auto"/>
              <w:right w:val="single" w:sz="4" w:space="0" w:color="auto"/>
            </w:tcBorders>
            <w:shd w:val="clear" w:color="auto" w:fill="auto"/>
            <w:noWrap/>
            <w:vAlign w:val="center"/>
            <w:hideMark/>
          </w:tcPr>
          <w:p w14:paraId="2B31C7A4"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FC4B73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8B5B49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DDEB9A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4846A7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6F4752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B3F159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E2AF83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181846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0C1AAF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0C8215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8B2EFA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39FB23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085BFE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61FD06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D8B680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821744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676D56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7E5DC2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83BE19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D6657F" w:rsidRPr="003740F9" w14:paraId="1300F501" w14:textId="77777777" w:rsidTr="000E07BD">
        <w:trPr>
          <w:trHeight w:val="288"/>
          <w:jc w:val="center"/>
        </w:trPr>
        <w:tc>
          <w:tcPr>
            <w:tcW w:w="2972" w:type="dxa"/>
            <w:vMerge w:val="restart"/>
            <w:tcBorders>
              <w:top w:val="nil"/>
              <w:left w:val="single" w:sz="4" w:space="0" w:color="auto"/>
              <w:bottom w:val="single" w:sz="4" w:space="0" w:color="auto"/>
              <w:right w:val="single" w:sz="4" w:space="0" w:color="auto"/>
            </w:tcBorders>
            <w:shd w:val="clear" w:color="auto" w:fill="auto"/>
            <w:vAlign w:val="center"/>
            <w:hideMark/>
          </w:tcPr>
          <w:p w14:paraId="19E22FD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Configuração Iniciais do ambiente</w:t>
            </w:r>
          </w:p>
        </w:tc>
        <w:tc>
          <w:tcPr>
            <w:tcW w:w="2977" w:type="dxa"/>
            <w:tcBorders>
              <w:top w:val="nil"/>
              <w:left w:val="nil"/>
              <w:bottom w:val="single" w:sz="4" w:space="0" w:color="auto"/>
              <w:right w:val="single" w:sz="4" w:space="0" w:color="auto"/>
            </w:tcBorders>
            <w:shd w:val="clear" w:color="auto" w:fill="auto"/>
            <w:noWrap/>
            <w:vAlign w:val="center"/>
            <w:hideMark/>
          </w:tcPr>
          <w:p w14:paraId="1551788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Arduino IDE</w:t>
            </w:r>
          </w:p>
        </w:tc>
        <w:tc>
          <w:tcPr>
            <w:tcW w:w="1411" w:type="dxa"/>
            <w:tcBorders>
              <w:top w:val="nil"/>
              <w:left w:val="nil"/>
              <w:bottom w:val="single" w:sz="4" w:space="0" w:color="auto"/>
              <w:right w:val="single" w:sz="4" w:space="0" w:color="auto"/>
            </w:tcBorders>
            <w:shd w:val="clear" w:color="auto" w:fill="auto"/>
            <w:noWrap/>
            <w:vAlign w:val="center"/>
            <w:hideMark/>
          </w:tcPr>
          <w:p w14:paraId="7189F32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Heitor</w:t>
            </w:r>
          </w:p>
        </w:tc>
        <w:tc>
          <w:tcPr>
            <w:tcW w:w="380" w:type="dxa"/>
            <w:tcBorders>
              <w:top w:val="nil"/>
              <w:left w:val="nil"/>
              <w:bottom w:val="single" w:sz="4" w:space="0" w:color="auto"/>
              <w:right w:val="single" w:sz="4" w:space="0" w:color="auto"/>
            </w:tcBorders>
            <w:shd w:val="clear" w:color="auto" w:fill="auto"/>
            <w:noWrap/>
            <w:vAlign w:val="center"/>
            <w:hideMark/>
          </w:tcPr>
          <w:p w14:paraId="5442727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42E21C4"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8D20A3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CDE815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F142079"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22E9B33"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104B3D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C732CE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98F3BF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6FC519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8D2E60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DD02C4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63EA7E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CBC578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075E31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596445F"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0C9C7E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805D4A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2BB392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38C28A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D6657F" w:rsidRPr="003740F9" w14:paraId="7B9F18F1" w14:textId="77777777" w:rsidTr="000E07BD">
        <w:trPr>
          <w:trHeight w:val="288"/>
          <w:jc w:val="center"/>
        </w:trPr>
        <w:tc>
          <w:tcPr>
            <w:tcW w:w="2972" w:type="dxa"/>
            <w:vMerge/>
            <w:tcBorders>
              <w:top w:val="nil"/>
              <w:left w:val="single" w:sz="4" w:space="0" w:color="auto"/>
              <w:bottom w:val="single" w:sz="4" w:space="0" w:color="auto"/>
              <w:right w:val="single" w:sz="4" w:space="0" w:color="auto"/>
            </w:tcBorders>
            <w:vAlign w:val="center"/>
            <w:hideMark/>
          </w:tcPr>
          <w:p w14:paraId="26C3D96B" w14:textId="77777777" w:rsidR="003740F9" w:rsidRPr="003740F9" w:rsidRDefault="003740F9" w:rsidP="003740F9">
            <w:pPr>
              <w:spacing w:after="0" w:line="240" w:lineRule="auto"/>
              <w:ind w:firstLine="0"/>
              <w:jc w:val="left"/>
              <w:rPr>
                <w:rFonts w:eastAsia="Times New Roman" w:cs="Arial"/>
                <w:color w:val="000000"/>
                <w:sz w:val="20"/>
                <w:szCs w:val="20"/>
              </w:rPr>
            </w:pPr>
          </w:p>
        </w:tc>
        <w:tc>
          <w:tcPr>
            <w:tcW w:w="2977" w:type="dxa"/>
            <w:tcBorders>
              <w:top w:val="nil"/>
              <w:left w:val="nil"/>
              <w:bottom w:val="single" w:sz="4" w:space="0" w:color="auto"/>
              <w:right w:val="single" w:sz="4" w:space="0" w:color="auto"/>
            </w:tcBorders>
            <w:shd w:val="clear" w:color="auto" w:fill="auto"/>
            <w:noWrap/>
            <w:vAlign w:val="center"/>
            <w:hideMark/>
          </w:tcPr>
          <w:p w14:paraId="42789E3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xml:space="preserve">XAMPP, </w:t>
            </w:r>
            <w:proofErr w:type="spellStart"/>
            <w:r w:rsidRPr="003740F9">
              <w:rPr>
                <w:rFonts w:eastAsia="Times New Roman" w:cs="Arial"/>
                <w:color w:val="000000"/>
                <w:sz w:val="20"/>
                <w:szCs w:val="20"/>
              </w:rPr>
              <w:t>Codeigniter</w:t>
            </w:r>
            <w:proofErr w:type="spellEnd"/>
          </w:p>
        </w:tc>
        <w:tc>
          <w:tcPr>
            <w:tcW w:w="1411" w:type="dxa"/>
            <w:tcBorders>
              <w:top w:val="nil"/>
              <w:left w:val="nil"/>
              <w:bottom w:val="single" w:sz="4" w:space="0" w:color="auto"/>
              <w:right w:val="single" w:sz="4" w:space="0" w:color="auto"/>
            </w:tcBorders>
            <w:shd w:val="clear" w:color="auto" w:fill="auto"/>
            <w:noWrap/>
            <w:vAlign w:val="center"/>
            <w:hideMark/>
          </w:tcPr>
          <w:p w14:paraId="285B3EC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Luiz</w:t>
            </w:r>
          </w:p>
        </w:tc>
        <w:tc>
          <w:tcPr>
            <w:tcW w:w="380" w:type="dxa"/>
            <w:tcBorders>
              <w:top w:val="nil"/>
              <w:left w:val="nil"/>
              <w:bottom w:val="single" w:sz="4" w:space="0" w:color="auto"/>
              <w:right w:val="single" w:sz="4" w:space="0" w:color="auto"/>
            </w:tcBorders>
            <w:shd w:val="clear" w:color="auto" w:fill="auto"/>
            <w:noWrap/>
            <w:vAlign w:val="center"/>
            <w:hideMark/>
          </w:tcPr>
          <w:p w14:paraId="4F8385F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3B67D3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AEE7AD4"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9EAD44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0DFA481"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5EB6BF8E"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3DF8A7F"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1D0F0C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7B2809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5FC5A2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D1B6B9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FFAC55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271537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09C43F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5E9247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C29B89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79C136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9A17BB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313C36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83CB2A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D6657F" w:rsidRPr="003740F9" w14:paraId="22AD698B" w14:textId="77777777" w:rsidTr="000E07BD">
        <w:trPr>
          <w:trHeight w:val="288"/>
          <w:jc w:val="center"/>
        </w:trPr>
        <w:tc>
          <w:tcPr>
            <w:tcW w:w="2972" w:type="dxa"/>
            <w:vMerge/>
            <w:tcBorders>
              <w:top w:val="nil"/>
              <w:left w:val="single" w:sz="4" w:space="0" w:color="auto"/>
              <w:bottom w:val="single" w:sz="4" w:space="0" w:color="auto"/>
              <w:right w:val="single" w:sz="4" w:space="0" w:color="auto"/>
            </w:tcBorders>
            <w:vAlign w:val="center"/>
            <w:hideMark/>
          </w:tcPr>
          <w:p w14:paraId="218CD90D" w14:textId="77777777" w:rsidR="003740F9" w:rsidRPr="003740F9" w:rsidRDefault="003740F9" w:rsidP="003740F9">
            <w:pPr>
              <w:spacing w:after="0" w:line="240" w:lineRule="auto"/>
              <w:ind w:firstLine="0"/>
              <w:jc w:val="left"/>
              <w:rPr>
                <w:rFonts w:eastAsia="Times New Roman" w:cs="Arial"/>
                <w:color w:val="000000"/>
                <w:sz w:val="20"/>
                <w:szCs w:val="20"/>
              </w:rPr>
            </w:pPr>
          </w:p>
        </w:tc>
        <w:tc>
          <w:tcPr>
            <w:tcW w:w="2977" w:type="dxa"/>
            <w:tcBorders>
              <w:top w:val="nil"/>
              <w:left w:val="nil"/>
              <w:bottom w:val="single" w:sz="4" w:space="0" w:color="auto"/>
              <w:right w:val="single" w:sz="4" w:space="0" w:color="auto"/>
            </w:tcBorders>
            <w:shd w:val="clear" w:color="auto" w:fill="auto"/>
            <w:noWrap/>
            <w:vAlign w:val="center"/>
            <w:hideMark/>
          </w:tcPr>
          <w:p w14:paraId="336F992C" w14:textId="77777777" w:rsidR="003740F9" w:rsidRPr="003740F9" w:rsidRDefault="003740F9" w:rsidP="003740F9">
            <w:pPr>
              <w:spacing w:after="0" w:line="240" w:lineRule="auto"/>
              <w:ind w:firstLine="0"/>
              <w:jc w:val="center"/>
              <w:rPr>
                <w:rFonts w:eastAsia="Times New Roman" w:cs="Arial"/>
                <w:color w:val="000000"/>
                <w:sz w:val="20"/>
                <w:szCs w:val="20"/>
              </w:rPr>
            </w:pPr>
            <w:proofErr w:type="spellStart"/>
            <w:r w:rsidRPr="003740F9">
              <w:rPr>
                <w:rFonts w:eastAsia="Times New Roman" w:cs="Arial"/>
                <w:color w:val="000000"/>
                <w:sz w:val="20"/>
                <w:szCs w:val="20"/>
              </w:rPr>
              <w:t>Flutter</w:t>
            </w:r>
            <w:proofErr w:type="spellEnd"/>
          </w:p>
        </w:tc>
        <w:tc>
          <w:tcPr>
            <w:tcW w:w="1411" w:type="dxa"/>
            <w:tcBorders>
              <w:top w:val="nil"/>
              <w:left w:val="nil"/>
              <w:bottom w:val="single" w:sz="4" w:space="0" w:color="auto"/>
              <w:right w:val="single" w:sz="4" w:space="0" w:color="auto"/>
            </w:tcBorders>
            <w:shd w:val="clear" w:color="auto" w:fill="auto"/>
            <w:noWrap/>
            <w:vAlign w:val="center"/>
            <w:hideMark/>
          </w:tcPr>
          <w:p w14:paraId="5B53F17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Letícia</w:t>
            </w:r>
          </w:p>
        </w:tc>
        <w:tc>
          <w:tcPr>
            <w:tcW w:w="380" w:type="dxa"/>
            <w:tcBorders>
              <w:top w:val="nil"/>
              <w:left w:val="nil"/>
              <w:bottom w:val="single" w:sz="4" w:space="0" w:color="auto"/>
              <w:right w:val="single" w:sz="4" w:space="0" w:color="auto"/>
            </w:tcBorders>
            <w:shd w:val="clear" w:color="auto" w:fill="auto"/>
            <w:noWrap/>
            <w:vAlign w:val="center"/>
            <w:hideMark/>
          </w:tcPr>
          <w:p w14:paraId="3E63632F"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5E0CCB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C19EBEF"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97D01C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BBABE02"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61836D6"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9FC56A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09442BF"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2D14E3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2B249A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CBF816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9D5079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C901EC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FF91DF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3007C8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4B720E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07675DF"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B949CB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F4CF4D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65AC11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D6657F" w:rsidRPr="003740F9" w14:paraId="09EAFE1C" w14:textId="77777777" w:rsidTr="000E07BD">
        <w:trPr>
          <w:trHeight w:val="288"/>
          <w:jc w:val="center"/>
        </w:trPr>
        <w:tc>
          <w:tcPr>
            <w:tcW w:w="2972" w:type="dxa"/>
            <w:vMerge/>
            <w:tcBorders>
              <w:top w:val="nil"/>
              <w:left w:val="single" w:sz="4" w:space="0" w:color="auto"/>
              <w:bottom w:val="single" w:sz="4" w:space="0" w:color="auto"/>
              <w:right w:val="single" w:sz="4" w:space="0" w:color="auto"/>
            </w:tcBorders>
            <w:vAlign w:val="center"/>
            <w:hideMark/>
          </w:tcPr>
          <w:p w14:paraId="71B6AE18" w14:textId="77777777" w:rsidR="003740F9" w:rsidRPr="003740F9" w:rsidRDefault="003740F9" w:rsidP="003740F9">
            <w:pPr>
              <w:spacing w:after="0" w:line="240" w:lineRule="auto"/>
              <w:ind w:firstLine="0"/>
              <w:jc w:val="left"/>
              <w:rPr>
                <w:rFonts w:eastAsia="Times New Roman" w:cs="Arial"/>
                <w:color w:val="000000"/>
                <w:sz w:val="20"/>
                <w:szCs w:val="20"/>
              </w:rPr>
            </w:pPr>
          </w:p>
        </w:tc>
        <w:tc>
          <w:tcPr>
            <w:tcW w:w="2977" w:type="dxa"/>
            <w:tcBorders>
              <w:top w:val="nil"/>
              <w:left w:val="nil"/>
              <w:bottom w:val="nil"/>
              <w:right w:val="nil"/>
            </w:tcBorders>
            <w:shd w:val="clear" w:color="auto" w:fill="auto"/>
            <w:noWrap/>
            <w:vAlign w:val="center"/>
            <w:hideMark/>
          </w:tcPr>
          <w:p w14:paraId="0841BC3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Banco de Dados</w:t>
            </w:r>
          </w:p>
        </w:tc>
        <w:tc>
          <w:tcPr>
            <w:tcW w:w="1411" w:type="dxa"/>
            <w:tcBorders>
              <w:top w:val="nil"/>
              <w:left w:val="single" w:sz="4" w:space="0" w:color="auto"/>
              <w:bottom w:val="single" w:sz="4" w:space="0" w:color="auto"/>
              <w:right w:val="single" w:sz="4" w:space="0" w:color="auto"/>
            </w:tcBorders>
            <w:shd w:val="clear" w:color="auto" w:fill="auto"/>
            <w:noWrap/>
            <w:vAlign w:val="center"/>
            <w:hideMark/>
          </w:tcPr>
          <w:p w14:paraId="5CDD65D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Heitor</w:t>
            </w:r>
          </w:p>
        </w:tc>
        <w:tc>
          <w:tcPr>
            <w:tcW w:w="380" w:type="dxa"/>
            <w:tcBorders>
              <w:top w:val="nil"/>
              <w:left w:val="nil"/>
              <w:bottom w:val="single" w:sz="4" w:space="0" w:color="auto"/>
              <w:right w:val="single" w:sz="4" w:space="0" w:color="auto"/>
            </w:tcBorders>
            <w:shd w:val="clear" w:color="auto" w:fill="auto"/>
            <w:noWrap/>
            <w:vAlign w:val="center"/>
            <w:hideMark/>
          </w:tcPr>
          <w:p w14:paraId="3497B76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B62BD6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6092F5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969564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91E9996"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5F6DC25"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A684A5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DF7B4D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2E20E9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555EF2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CC4652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569C65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5EBA9E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CE23E7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E83279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8925C9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1F5ED8F"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2A75A5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941C22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AC31AE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D6657F" w:rsidRPr="003740F9" w14:paraId="3791F7DE" w14:textId="77777777" w:rsidTr="000E07BD">
        <w:trPr>
          <w:trHeight w:val="288"/>
          <w:jc w:val="center"/>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17233FE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Configuração do hardware</w:t>
            </w:r>
          </w:p>
        </w:tc>
        <w:tc>
          <w:tcPr>
            <w:tcW w:w="2977" w:type="dxa"/>
            <w:tcBorders>
              <w:top w:val="single" w:sz="4" w:space="0" w:color="auto"/>
              <w:left w:val="nil"/>
              <w:bottom w:val="single" w:sz="4" w:space="0" w:color="auto"/>
              <w:right w:val="single" w:sz="4" w:space="0" w:color="auto"/>
            </w:tcBorders>
            <w:shd w:val="clear" w:color="auto" w:fill="auto"/>
            <w:noWrap/>
            <w:vAlign w:val="center"/>
            <w:hideMark/>
          </w:tcPr>
          <w:p w14:paraId="3E566E0F"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ESP32 e DHT22</w:t>
            </w:r>
          </w:p>
        </w:tc>
        <w:tc>
          <w:tcPr>
            <w:tcW w:w="1411" w:type="dxa"/>
            <w:tcBorders>
              <w:top w:val="nil"/>
              <w:left w:val="nil"/>
              <w:bottom w:val="single" w:sz="4" w:space="0" w:color="auto"/>
              <w:right w:val="single" w:sz="4" w:space="0" w:color="auto"/>
            </w:tcBorders>
            <w:shd w:val="clear" w:color="auto" w:fill="auto"/>
            <w:noWrap/>
            <w:vAlign w:val="center"/>
            <w:hideMark/>
          </w:tcPr>
          <w:p w14:paraId="14C90EB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Heitor</w:t>
            </w:r>
          </w:p>
        </w:tc>
        <w:tc>
          <w:tcPr>
            <w:tcW w:w="380" w:type="dxa"/>
            <w:tcBorders>
              <w:top w:val="nil"/>
              <w:left w:val="nil"/>
              <w:bottom w:val="single" w:sz="4" w:space="0" w:color="auto"/>
              <w:right w:val="single" w:sz="4" w:space="0" w:color="auto"/>
            </w:tcBorders>
            <w:shd w:val="clear" w:color="auto" w:fill="auto"/>
            <w:noWrap/>
            <w:vAlign w:val="center"/>
            <w:hideMark/>
          </w:tcPr>
          <w:p w14:paraId="00455C9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FFDE0D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9A7D66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6D9E38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FFB446F"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557D103E"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9E50406"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1D82A6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CE0860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C8323C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E010DD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97BFA6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442BF8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FB9692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7045E0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D98105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DB8366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F0C8C1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F67843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147B90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D6657F" w:rsidRPr="003740F9" w14:paraId="649BE28E" w14:textId="77777777" w:rsidTr="000E07BD">
        <w:trPr>
          <w:trHeight w:val="288"/>
          <w:jc w:val="center"/>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5DECD9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Desenvolvimento do Back-</w:t>
            </w:r>
            <w:proofErr w:type="spellStart"/>
            <w:r w:rsidRPr="003740F9">
              <w:rPr>
                <w:rFonts w:eastAsia="Times New Roman" w:cs="Arial"/>
                <w:color w:val="000000"/>
                <w:sz w:val="20"/>
                <w:szCs w:val="20"/>
              </w:rPr>
              <w:t>End</w:t>
            </w:r>
            <w:proofErr w:type="spellEnd"/>
          </w:p>
        </w:tc>
        <w:tc>
          <w:tcPr>
            <w:tcW w:w="2977" w:type="dxa"/>
            <w:tcBorders>
              <w:top w:val="nil"/>
              <w:left w:val="nil"/>
              <w:bottom w:val="single" w:sz="4" w:space="0" w:color="auto"/>
              <w:right w:val="single" w:sz="4" w:space="0" w:color="auto"/>
            </w:tcBorders>
            <w:shd w:val="clear" w:color="auto" w:fill="auto"/>
            <w:noWrap/>
            <w:vAlign w:val="center"/>
            <w:hideMark/>
          </w:tcPr>
          <w:p w14:paraId="7F81621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xml:space="preserve">API </w:t>
            </w:r>
            <w:proofErr w:type="spellStart"/>
            <w:r w:rsidRPr="003740F9">
              <w:rPr>
                <w:rFonts w:eastAsia="Times New Roman" w:cs="Arial"/>
                <w:color w:val="000000"/>
                <w:sz w:val="20"/>
                <w:szCs w:val="20"/>
              </w:rPr>
              <w:t>RESTFul</w:t>
            </w:r>
            <w:proofErr w:type="spellEnd"/>
          </w:p>
        </w:tc>
        <w:tc>
          <w:tcPr>
            <w:tcW w:w="1411" w:type="dxa"/>
            <w:tcBorders>
              <w:top w:val="nil"/>
              <w:left w:val="nil"/>
              <w:bottom w:val="single" w:sz="4" w:space="0" w:color="auto"/>
              <w:right w:val="single" w:sz="4" w:space="0" w:color="auto"/>
            </w:tcBorders>
            <w:shd w:val="clear" w:color="auto" w:fill="auto"/>
            <w:noWrap/>
            <w:vAlign w:val="center"/>
            <w:hideMark/>
          </w:tcPr>
          <w:p w14:paraId="219DA09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Luiz</w:t>
            </w:r>
          </w:p>
        </w:tc>
        <w:tc>
          <w:tcPr>
            <w:tcW w:w="380" w:type="dxa"/>
            <w:tcBorders>
              <w:top w:val="nil"/>
              <w:left w:val="nil"/>
              <w:bottom w:val="single" w:sz="4" w:space="0" w:color="auto"/>
              <w:right w:val="single" w:sz="4" w:space="0" w:color="auto"/>
            </w:tcBorders>
            <w:shd w:val="clear" w:color="auto" w:fill="auto"/>
            <w:noWrap/>
            <w:vAlign w:val="center"/>
            <w:hideMark/>
          </w:tcPr>
          <w:p w14:paraId="37279C2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59E33F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13CACF4"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FC3C9C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520DFE4"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939E65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D45D65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B3CBFCB"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4968FB6"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F13FF1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D2E54F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57DB33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250FCA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7F96AF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6882B9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0FE093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CB555E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3AC8814"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CED645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A2E7DC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D6657F" w:rsidRPr="003740F9" w14:paraId="7C265626" w14:textId="77777777" w:rsidTr="000E07BD">
        <w:trPr>
          <w:trHeight w:val="288"/>
          <w:jc w:val="center"/>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4B4F425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Integração Inicial</w:t>
            </w:r>
          </w:p>
        </w:tc>
        <w:tc>
          <w:tcPr>
            <w:tcW w:w="2977" w:type="dxa"/>
            <w:tcBorders>
              <w:top w:val="nil"/>
              <w:left w:val="nil"/>
              <w:bottom w:val="single" w:sz="4" w:space="0" w:color="auto"/>
              <w:right w:val="single" w:sz="4" w:space="0" w:color="auto"/>
            </w:tcBorders>
            <w:shd w:val="clear" w:color="auto" w:fill="auto"/>
            <w:noWrap/>
            <w:vAlign w:val="center"/>
            <w:hideMark/>
          </w:tcPr>
          <w:p w14:paraId="3AB00A5F"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xml:space="preserve"> Front, Back e Hardware</w:t>
            </w:r>
          </w:p>
        </w:tc>
        <w:tc>
          <w:tcPr>
            <w:tcW w:w="1411" w:type="dxa"/>
            <w:tcBorders>
              <w:top w:val="nil"/>
              <w:left w:val="nil"/>
              <w:bottom w:val="single" w:sz="4" w:space="0" w:color="auto"/>
              <w:right w:val="single" w:sz="4" w:space="0" w:color="auto"/>
            </w:tcBorders>
            <w:shd w:val="clear" w:color="auto" w:fill="auto"/>
            <w:noWrap/>
            <w:vAlign w:val="center"/>
            <w:hideMark/>
          </w:tcPr>
          <w:p w14:paraId="0E8ABC6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Equipe</w:t>
            </w:r>
          </w:p>
        </w:tc>
        <w:tc>
          <w:tcPr>
            <w:tcW w:w="380" w:type="dxa"/>
            <w:tcBorders>
              <w:top w:val="nil"/>
              <w:left w:val="nil"/>
              <w:bottom w:val="single" w:sz="4" w:space="0" w:color="auto"/>
              <w:right w:val="single" w:sz="4" w:space="0" w:color="auto"/>
            </w:tcBorders>
            <w:shd w:val="clear" w:color="auto" w:fill="auto"/>
            <w:noWrap/>
            <w:vAlign w:val="center"/>
            <w:hideMark/>
          </w:tcPr>
          <w:p w14:paraId="7B6A5F6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ADA13A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B30106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DF153F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E2F3F2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5970194"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D24640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81D610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A1FAA72"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BDAC90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35E134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B16D53F"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5FFCA4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1009B8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F5C572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48922D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C0AE66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934E144"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CB2D93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44452B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0E07BD" w:rsidRPr="003740F9" w14:paraId="10E67F36" w14:textId="77777777" w:rsidTr="000E07BD">
        <w:trPr>
          <w:trHeight w:val="288"/>
          <w:jc w:val="center"/>
        </w:trPr>
        <w:tc>
          <w:tcPr>
            <w:tcW w:w="2972" w:type="dxa"/>
            <w:vMerge w:val="restart"/>
            <w:tcBorders>
              <w:top w:val="nil"/>
              <w:left w:val="single" w:sz="4" w:space="0" w:color="auto"/>
              <w:bottom w:val="single" w:sz="4" w:space="0" w:color="auto"/>
              <w:right w:val="single" w:sz="4" w:space="0" w:color="auto"/>
            </w:tcBorders>
            <w:shd w:val="clear" w:color="auto" w:fill="auto"/>
            <w:vAlign w:val="center"/>
            <w:hideMark/>
          </w:tcPr>
          <w:p w14:paraId="65C3F30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Redação da Fundamentação Teórica</w:t>
            </w:r>
          </w:p>
        </w:tc>
        <w:tc>
          <w:tcPr>
            <w:tcW w:w="2977" w:type="dxa"/>
            <w:tcBorders>
              <w:top w:val="nil"/>
              <w:left w:val="nil"/>
              <w:bottom w:val="single" w:sz="4" w:space="0" w:color="auto"/>
              <w:right w:val="single" w:sz="4" w:space="0" w:color="auto"/>
            </w:tcBorders>
            <w:shd w:val="clear" w:color="auto" w:fill="auto"/>
            <w:noWrap/>
            <w:vAlign w:val="center"/>
            <w:hideMark/>
          </w:tcPr>
          <w:p w14:paraId="294E494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Fungicultura</w:t>
            </w:r>
          </w:p>
        </w:tc>
        <w:tc>
          <w:tcPr>
            <w:tcW w:w="1411" w:type="dxa"/>
            <w:tcBorders>
              <w:top w:val="nil"/>
              <w:left w:val="nil"/>
              <w:bottom w:val="single" w:sz="4" w:space="0" w:color="auto"/>
              <w:right w:val="single" w:sz="4" w:space="0" w:color="auto"/>
            </w:tcBorders>
            <w:shd w:val="clear" w:color="auto" w:fill="auto"/>
            <w:noWrap/>
            <w:vAlign w:val="center"/>
            <w:hideMark/>
          </w:tcPr>
          <w:p w14:paraId="3B5EE3F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Luiz</w:t>
            </w:r>
          </w:p>
        </w:tc>
        <w:tc>
          <w:tcPr>
            <w:tcW w:w="380" w:type="dxa"/>
            <w:tcBorders>
              <w:top w:val="nil"/>
              <w:left w:val="nil"/>
              <w:bottom w:val="single" w:sz="4" w:space="0" w:color="auto"/>
              <w:right w:val="single" w:sz="4" w:space="0" w:color="auto"/>
            </w:tcBorders>
            <w:shd w:val="clear" w:color="auto" w:fill="auto"/>
            <w:noWrap/>
            <w:vAlign w:val="center"/>
            <w:hideMark/>
          </w:tcPr>
          <w:p w14:paraId="425B6DA4"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88A054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1F9EA7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BA5618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29B40C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911BA4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823624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07CF6C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5144613"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55D12490"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53748419"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7FCA07A"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71A549A6"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D0763A2"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F862148"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7B7A27E"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AE1A5BA"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D9F7DE8"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AADDCA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AF62B4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D6657F" w:rsidRPr="003740F9" w14:paraId="5D8AC073" w14:textId="77777777" w:rsidTr="000E07BD">
        <w:trPr>
          <w:trHeight w:val="288"/>
          <w:jc w:val="center"/>
        </w:trPr>
        <w:tc>
          <w:tcPr>
            <w:tcW w:w="2972" w:type="dxa"/>
            <w:vMerge/>
            <w:tcBorders>
              <w:top w:val="nil"/>
              <w:left w:val="single" w:sz="4" w:space="0" w:color="auto"/>
              <w:bottom w:val="single" w:sz="4" w:space="0" w:color="auto"/>
              <w:right w:val="single" w:sz="4" w:space="0" w:color="auto"/>
            </w:tcBorders>
            <w:vAlign w:val="center"/>
            <w:hideMark/>
          </w:tcPr>
          <w:p w14:paraId="75AAF43C" w14:textId="77777777" w:rsidR="003740F9" w:rsidRPr="003740F9" w:rsidRDefault="003740F9" w:rsidP="003740F9">
            <w:pPr>
              <w:spacing w:after="0" w:line="240" w:lineRule="auto"/>
              <w:ind w:firstLine="0"/>
              <w:jc w:val="left"/>
              <w:rPr>
                <w:rFonts w:eastAsia="Times New Roman" w:cs="Arial"/>
                <w:color w:val="000000"/>
                <w:sz w:val="20"/>
                <w:szCs w:val="20"/>
              </w:rPr>
            </w:pPr>
          </w:p>
        </w:tc>
        <w:tc>
          <w:tcPr>
            <w:tcW w:w="2977" w:type="dxa"/>
            <w:tcBorders>
              <w:top w:val="nil"/>
              <w:left w:val="nil"/>
              <w:bottom w:val="single" w:sz="4" w:space="0" w:color="auto"/>
              <w:right w:val="single" w:sz="4" w:space="0" w:color="auto"/>
            </w:tcBorders>
            <w:shd w:val="clear" w:color="auto" w:fill="auto"/>
            <w:noWrap/>
            <w:vAlign w:val="center"/>
            <w:hideMark/>
          </w:tcPr>
          <w:p w14:paraId="3A6895C9" w14:textId="2B2FFE9A" w:rsidR="003740F9" w:rsidRPr="003740F9" w:rsidRDefault="008D585E"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Industria</w:t>
            </w:r>
            <w:r w:rsidR="003740F9" w:rsidRPr="003740F9">
              <w:rPr>
                <w:rFonts w:eastAsia="Times New Roman" w:cs="Arial"/>
                <w:color w:val="000000"/>
                <w:sz w:val="20"/>
                <w:szCs w:val="20"/>
              </w:rPr>
              <w:t xml:space="preserve"> 4.0</w:t>
            </w:r>
          </w:p>
        </w:tc>
        <w:tc>
          <w:tcPr>
            <w:tcW w:w="1411" w:type="dxa"/>
            <w:tcBorders>
              <w:top w:val="nil"/>
              <w:left w:val="nil"/>
              <w:bottom w:val="single" w:sz="4" w:space="0" w:color="auto"/>
              <w:right w:val="single" w:sz="4" w:space="0" w:color="auto"/>
            </w:tcBorders>
            <w:shd w:val="clear" w:color="auto" w:fill="auto"/>
            <w:noWrap/>
            <w:vAlign w:val="center"/>
            <w:hideMark/>
          </w:tcPr>
          <w:p w14:paraId="594720C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Letícia</w:t>
            </w:r>
          </w:p>
        </w:tc>
        <w:tc>
          <w:tcPr>
            <w:tcW w:w="380" w:type="dxa"/>
            <w:tcBorders>
              <w:top w:val="nil"/>
              <w:left w:val="nil"/>
              <w:bottom w:val="single" w:sz="4" w:space="0" w:color="auto"/>
              <w:right w:val="single" w:sz="4" w:space="0" w:color="auto"/>
            </w:tcBorders>
            <w:shd w:val="clear" w:color="auto" w:fill="auto"/>
            <w:noWrap/>
            <w:vAlign w:val="center"/>
            <w:hideMark/>
          </w:tcPr>
          <w:p w14:paraId="18C052B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531548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0856F8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A15554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F74812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38B3CD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FA8BF4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7BE8D6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442E834"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75D2F99D"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9BEFD5D"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F0AA00A"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5AA95E0"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7C4457C3"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4E7C62E"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AAAB3BF"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71BE627A"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FD4D61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325D5E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D8B8C1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D6657F" w:rsidRPr="003740F9" w14:paraId="42EA6AC7" w14:textId="77777777" w:rsidTr="000E07BD">
        <w:trPr>
          <w:trHeight w:val="288"/>
          <w:jc w:val="center"/>
        </w:trPr>
        <w:tc>
          <w:tcPr>
            <w:tcW w:w="2972" w:type="dxa"/>
            <w:vMerge/>
            <w:tcBorders>
              <w:top w:val="nil"/>
              <w:left w:val="single" w:sz="4" w:space="0" w:color="auto"/>
              <w:bottom w:val="single" w:sz="4" w:space="0" w:color="auto"/>
              <w:right w:val="single" w:sz="4" w:space="0" w:color="auto"/>
            </w:tcBorders>
            <w:vAlign w:val="center"/>
            <w:hideMark/>
          </w:tcPr>
          <w:p w14:paraId="2F05D10C" w14:textId="77777777" w:rsidR="003740F9" w:rsidRPr="003740F9" w:rsidRDefault="003740F9" w:rsidP="003740F9">
            <w:pPr>
              <w:spacing w:after="0" w:line="240" w:lineRule="auto"/>
              <w:ind w:firstLine="0"/>
              <w:jc w:val="left"/>
              <w:rPr>
                <w:rFonts w:eastAsia="Times New Roman" w:cs="Arial"/>
                <w:color w:val="000000"/>
                <w:sz w:val="20"/>
                <w:szCs w:val="20"/>
              </w:rPr>
            </w:pPr>
          </w:p>
        </w:tc>
        <w:tc>
          <w:tcPr>
            <w:tcW w:w="2977" w:type="dxa"/>
            <w:tcBorders>
              <w:top w:val="nil"/>
              <w:left w:val="nil"/>
              <w:bottom w:val="single" w:sz="4" w:space="0" w:color="auto"/>
              <w:right w:val="single" w:sz="4" w:space="0" w:color="auto"/>
            </w:tcBorders>
            <w:shd w:val="clear" w:color="auto" w:fill="auto"/>
            <w:noWrap/>
            <w:vAlign w:val="center"/>
            <w:hideMark/>
          </w:tcPr>
          <w:p w14:paraId="0D3187F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Hardware</w:t>
            </w:r>
          </w:p>
        </w:tc>
        <w:tc>
          <w:tcPr>
            <w:tcW w:w="1411" w:type="dxa"/>
            <w:tcBorders>
              <w:top w:val="nil"/>
              <w:left w:val="nil"/>
              <w:bottom w:val="single" w:sz="4" w:space="0" w:color="auto"/>
              <w:right w:val="single" w:sz="4" w:space="0" w:color="auto"/>
            </w:tcBorders>
            <w:shd w:val="clear" w:color="auto" w:fill="auto"/>
            <w:noWrap/>
            <w:vAlign w:val="center"/>
            <w:hideMark/>
          </w:tcPr>
          <w:p w14:paraId="4039B09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Luiz</w:t>
            </w:r>
          </w:p>
        </w:tc>
        <w:tc>
          <w:tcPr>
            <w:tcW w:w="380" w:type="dxa"/>
            <w:tcBorders>
              <w:top w:val="nil"/>
              <w:left w:val="nil"/>
              <w:bottom w:val="single" w:sz="4" w:space="0" w:color="auto"/>
              <w:right w:val="single" w:sz="4" w:space="0" w:color="auto"/>
            </w:tcBorders>
            <w:shd w:val="clear" w:color="auto" w:fill="auto"/>
            <w:noWrap/>
            <w:vAlign w:val="center"/>
            <w:hideMark/>
          </w:tcPr>
          <w:p w14:paraId="0038BB5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B76F52F"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DA8CEF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01989A5"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EC2283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98E162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AF3E0C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902341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4961AE0"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D91AACA"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851CFB1"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59977A4"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B8FAD36"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1F4DA44"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96640E4"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2D42AAB"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075B2AC"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E542E14"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E787494"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E1D3E4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D6657F" w:rsidRPr="003740F9" w14:paraId="539A38AA" w14:textId="77777777" w:rsidTr="000E07BD">
        <w:trPr>
          <w:trHeight w:val="288"/>
          <w:jc w:val="center"/>
        </w:trPr>
        <w:tc>
          <w:tcPr>
            <w:tcW w:w="2972" w:type="dxa"/>
            <w:vMerge/>
            <w:tcBorders>
              <w:top w:val="nil"/>
              <w:left w:val="single" w:sz="4" w:space="0" w:color="auto"/>
              <w:bottom w:val="single" w:sz="4" w:space="0" w:color="auto"/>
              <w:right w:val="single" w:sz="4" w:space="0" w:color="auto"/>
            </w:tcBorders>
            <w:vAlign w:val="center"/>
            <w:hideMark/>
          </w:tcPr>
          <w:p w14:paraId="360F376D" w14:textId="77777777" w:rsidR="003740F9" w:rsidRPr="003740F9" w:rsidRDefault="003740F9" w:rsidP="003740F9">
            <w:pPr>
              <w:spacing w:after="0" w:line="240" w:lineRule="auto"/>
              <w:ind w:firstLine="0"/>
              <w:jc w:val="left"/>
              <w:rPr>
                <w:rFonts w:eastAsia="Times New Roman" w:cs="Arial"/>
                <w:color w:val="000000"/>
                <w:sz w:val="20"/>
                <w:szCs w:val="20"/>
              </w:rPr>
            </w:pPr>
          </w:p>
        </w:tc>
        <w:tc>
          <w:tcPr>
            <w:tcW w:w="2977" w:type="dxa"/>
            <w:tcBorders>
              <w:top w:val="nil"/>
              <w:left w:val="nil"/>
              <w:bottom w:val="single" w:sz="4" w:space="0" w:color="auto"/>
              <w:right w:val="single" w:sz="4" w:space="0" w:color="auto"/>
            </w:tcBorders>
            <w:shd w:val="clear" w:color="auto" w:fill="auto"/>
            <w:noWrap/>
            <w:vAlign w:val="center"/>
            <w:hideMark/>
          </w:tcPr>
          <w:p w14:paraId="00CE0FFE" w14:textId="6B4711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Back</w:t>
            </w:r>
            <w:r w:rsidR="008D585E">
              <w:rPr>
                <w:rFonts w:eastAsia="Times New Roman" w:cs="Arial"/>
                <w:color w:val="000000"/>
                <w:sz w:val="20"/>
                <w:szCs w:val="20"/>
              </w:rPr>
              <w:t>-</w:t>
            </w:r>
            <w:proofErr w:type="spellStart"/>
            <w:r w:rsidRPr="003740F9">
              <w:rPr>
                <w:rFonts w:eastAsia="Times New Roman" w:cs="Arial"/>
                <w:color w:val="000000"/>
                <w:sz w:val="20"/>
                <w:szCs w:val="20"/>
              </w:rPr>
              <w:t>End</w:t>
            </w:r>
            <w:proofErr w:type="spellEnd"/>
          </w:p>
        </w:tc>
        <w:tc>
          <w:tcPr>
            <w:tcW w:w="1411" w:type="dxa"/>
            <w:tcBorders>
              <w:top w:val="nil"/>
              <w:left w:val="nil"/>
              <w:bottom w:val="single" w:sz="4" w:space="0" w:color="auto"/>
              <w:right w:val="single" w:sz="4" w:space="0" w:color="auto"/>
            </w:tcBorders>
            <w:shd w:val="clear" w:color="auto" w:fill="auto"/>
            <w:noWrap/>
            <w:vAlign w:val="center"/>
            <w:hideMark/>
          </w:tcPr>
          <w:p w14:paraId="7C482A0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Heitor</w:t>
            </w:r>
          </w:p>
        </w:tc>
        <w:tc>
          <w:tcPr>
            <w:tcW w:w="380" w:type="dxa"/>
            <w:tcBorders>
              <w:top w:val="nil"/>
              <w:left w:val="nil"/>
              <w:bottom w:val="single" w:sz="4" w:space="0" w:color="auto"/>
              <w:right w:val="single" w:sz="4" w:space="0" w:color="auto"/>
            </w:tcBorders>
            <w:shd w:val="clear" w:color="auto" w:fill="auto"/>
            <w:noWrap/>
            <w:vAlign w:val="center"/>
            <w:hideMark/>
          </w:tcPr>
          <w:p w14:paraId="77808B6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97103C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FA9B70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CDFCFC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131DFC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162A5C4"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07E2D3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398743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AB00DEB"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F12CE69"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5F85440C"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6905927"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AB8EA03"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2F63B72"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B5373C3"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B8CB02B"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F4F4188"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E91C51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941DBA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E94F57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D6657F" w:rsidRPr="003740F9" w14:paraId="664758D4" w14:textId="77777777" w:rsidTr="000E07BD">
        <w:trPr>
          <w:trHeight w:val="288"/>
          <w:jc w:val="center"/>
        </w:trPr>
        <w:tc>
          <w:tcPr>
            <w:tcW w:w="2972" w:type="dxa"/>
            <w:vMerge/>
            <w:tcBorders>
              <w:top w:val="nil"/>
              <w:left w:val="single" w:sz="4" w:space="0" w:color="auto"/>
              <w:bottom w:val="single" w:sz="4" w:space="0" w:color="auto"/>
              <w:right w:val="single" w:sz="4" w:space="0" w:color="auto"/>
            </w:tcBorders>
            <w:vAlign w:val="center"/>
            <w:hideMark/>
          </w:tcPr>
          <w:p w14:paraId="5E7CA873" w14:textId="77777777" w:rsidR="003740F9" w:rsidRPr="003740F9" w:rsidRDefault="003740F9" w:rsidP="003740F9">
            <w:pPr>
              <w:spacing w:after="0" w:line="240" w:lineRule="auto"/>
              <w:ind w:firstLine="0"/>
              <w:jc w:val="left"/>
              <w:rPr>
                <w:rFonts w:eastAsia="Times New Roman" w:cs="Arial"/>
                <w:color w:val="000000"/>
                <w:sz w:val="20"/>
                <w:szCs w:val="20"/>
              </w:rPr>
            </w:pPr>
          </w:p>
        </w:tc>
        <w:tc>
          <w:tcPr>
            <w:tcW w:w="2977" w:type="dxa"/>
            <w:tcBorders>
              <w:top w:val="nil"/>
              <w:left w:val="nil"/>
              <w:bottom w:val="single" w:sz="4" w:space="0" w:color="auto"/>
              <w:right w:val="single" w:sz="4" w:space="0" w:color="auto"/>
            </w:tcBorders>
            <w:shd w:val="clear" w:color="auto" w:fill="auto"/>
            <w:noWrap/>
            <w:vAlign w:val="center"/>
            <w:hideMark/>
          </w:tcPr>
          <w:p w14:paraId="6F5723AF" w14:textId="2075F2ED"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Front</w:t>
            </w:r>
            <w:r w:rsidR="008D585E">
              <w:rPr>
                <w:rFonts w:eastAsia="Times New Roman" w:cs="Arial"/>
                <w:color w:val="000000"/>
                <w:sz w:val="20"/>
                <w:szCs w:val="20"/>
              </w:rPr>
              <w:t>-</w:t>
            </w:r>
            <w:proofErr w:type="spellStart"/>
            <w:r w:rsidRPr="003740F9">
              <w:rPr>
                <w:rFonts w:eastAsia="Times New Roman" w:cs="Arial"/>
                <w:color w:val="000000"/>
                <w:sz w:val="20"/>
                <w:szCs w:val="20"/>
              </w:rPr>
              <w:t>End</w:t>
            </w:r>
            <w:proofErr w:type="spellEnd"/>
          </w:p>
        </w:tc>
        <w:tc>
          <w:tcPr>
            <w:tcW w:w="1411" w:type="dxa"/>
            <w:tcBorders>
              <w:top w:val="nil"/>
              <w:left w:val="nil"/>
              <w:bottom w:val="single" w:sz="4" w:space="0" w:color="auto"/>
              <w:right w:val="single" w:sz="4" w:space="0" w:color="auto"/>
            </w:tcBorders>
            <w:shd w:val="clear" w:color="auto" w:fill="auto"/>
            <w:noWrap/>
            <w:vAlign w:val="center"/>
            <w:hideMark/>
          </w:tcPr>
          <w:p w14:paraId="7D00DD9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Letícia</w:t>
            </w:r>
          </w:p>
        </w:tc>
        <w:tc>
          <w:tcPr>
            <w:tcW w:w="380" w:type="dxa"/>
            <w:tcBorders>
              <w:top w:val="nil"/>
              <w:left w:val="nil"/>
              <w:bottom w:val="single" w:sz="4" w:space="0" w:color="auto"/>
              <w:right w:val="single" w:sz="4" w:space="0" w:color="auto"/>
            </w:tcBorders>
            <w:shd w:val="clear" w:color="auto" w:fill="auto"/>
            <w:noWrap/>
            <w:vAlign w:val="center"/>
            <w:hideMark/>
          </w:tcPr>
          <w:p w14:paraId="2541F52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E66800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D4B7D5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4144DF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9FF0094"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6C5E21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07E77C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EC5B95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264840B"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52A6561"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67FE360"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342A900"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F5A37A6"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3159C31"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F15E92E"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69F5A56"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7A5959CC"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0D6EF0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09CCC9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A60952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D6657F" w:rsidRPr="003740F9" w14:paraId="23E07495" w14:textId="77777777" w:rsidTr="000E07BD">
        <w:trPr>
          <w:trHeight w:val="288"/>
          <w:jc w:val="center"/>
        </w:trPr>
        <w:tc>
          <w:tcPr>
            <w:tcW w:w="2972" w:type="dxa"/>
            <w:vMerge/>
            <w:tcBorders>
              <w:top w:val="nil"/>
              <w:left w:val="single" w:sz="4" w:space="0" w:color="auto"/>
              <w:bottom w:val="single" w:sz="4" w:space="0" w:color="auto"/>
              <w:right w:val="single" w:sz="4" w:space="0" w:color="auto"/>
            </w:tcBorders>
            <w:vAlign w:val="center"/>
            <w:hideMark/>
          </w:tcPr>
          <w:p w14:paraId="5A279E7F" w14:textId="77777777" w:rsidR="003740F9" w:rsidRPr="003740F9" w:rsidRDefault="003740F9" w:rsidP="003740F9">
            <w:pPr>
              <w:spacing w:after="0" w:line="240" w:lineRule="auto"/>
              <w:ind w:firstLine="0"/>
              <w:jc w:val="left"/>
              <w:rPr>
                <w:rFonts w:eastAsia="Times New Roman" w:cs="Arial"/>
                <w:color w:val="000000"/>
                <w:sz w:val="20"/>
                <w:szCs w:val="20"/>
              </w:rPr>
            </w:pPr>
          </w:p>
        </w:tc>
        <w:tc>
          <w:tcPr>
            <w:tcW w:w="2977" w:type="dxa"/>
            <w:tcBorders>
              <w:top w:val="nil"/>
              <w:left w:val="nil"/>
              <w:bottom w:val="single" w:sz="4" w:space="0" w:color="auto"/>
              <w:right w:val="single" w:sz="4" w:space="0" w:color="auto"/>
            </w:tcBorders>
            <w:shd w:val="clear" w:color="auto" w:fill="auto"/>
            <w:noWrap/>
            <w:vAlign w:val="center"/>
            <w:hideMark/>
          </w:tcPr>
          <w:p w14:paraId="3CF8540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Banco de Dados</w:t>
            </w:r>
          </w:p>
        </w:tc>
        <w:tc>
          <w:tcPr>
            <w:tcW w:w="1411" w:type="dxa"/>
            <w:tcBorders>
              <w:top w:val="nil"/>
              <w:left w:val="nil"/>
              <w:bottom w:val="single" w:sz="4" w:space="0" w:color="auto"/>
              <w:right w:val="single" w:sz="4" w:space="0" w:color="auto"/>
            </w:tcBorders>
            <w:shd w:val="clear" w:color="auto" w:fill="auto"/>
            <w:noWrap/>
            <w:vAlign w:val="center"/>
            <w:hideMark/>
          </w:tcPr>
          <w:p w14:paraId="1DBCDEA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Heitor</w:t>
            </w:r>
          </w:p>
        </w:tc>
        <w:tc>
          <w:tcPr>
            <w:tcW w:w="380" w:type="dxa"/>
            <w:tcBorders>
              <w:top w:val="nil"/>
              <w:left w:val="nil"/>
              <w:bottom w:val="single" w:sz="4" w:space="0" w:color="auto"/>
              <w:right w:val="single" w:sz="4" w:space="0" w:color="auto"/>
            </w:tcBorders>
            <w:shd w:val="clear" w:color="auto" w:fill="auto"/>
            <w:noWrap/>
            <w:vAlign w:val="center"/>
            <w:hideMark/>
          </w:tcPr>
          <w:p w14:paraId="71B73A8F"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D4E642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3641A4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251234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DC2726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7AC4BB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7E2557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0F5C53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F9AD885"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2713991"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CBA1B96"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AC10DE7"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B3F2A8A"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514FBEE2"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7B5ABA44"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2A8BE8F"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7EA35787"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B61BF3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FF28843"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6624AE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94617B" w:rsidRPr="003740F9" w14:paraId="18E6E140" w14:textId="77777777" w:rsidTr="0094617B">
        <w:trPr>
          <w:trHeight w:val="288"/>
          <w:jc w:val="center"/>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4E54AD9"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Redação da Metodologia</w:t>
            </w:r>
          </w:p>
        </w:tc>
        <w:tc>
          <w:tcPr>
            <w:tcW w:w="2977" w:type="dxa"/>
            <w:tcBorders>
              <w:top w:val="nil"/>
              <w:left w:val="nil"/>
              <w:bottom w:val="single" w:sz="4" w:space="0" w:color="auto"/>
              <w:right w:val="single" w:sz="4" w:space="0" w:color="auto"/>
            </w:tcBorders>
            <w:shd w:val="clear" w:color="auto" w:fill="auto"/>
            <w:noWrap/>
            <w:vAlign w:val="center"/>
            <w:hideMark/>
          </w:tcPr>
          <w:p w14:paraId="1B75550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Diagrama de Arquitetura</w:t>
            </w:r>
          </w:p>
        </w:tc>
        <w:tc>
          <w:tcPr>
            <w:tcW w:w="1411" w:type="dxa"/>
            <w:tcBorders>
              <w:top w:val="nil"/>
              <w:left w:val="nil"/>
              <w:bottom w:val="single" w:sz="4" w:space="0" w:color="auto"/>
              <w:right w:val="single" w:sz="4" w:space="0" w:color="auto"/>
            </w:tcBorders>
            <w:shd w:val="clear" w:color="auto" w:fill="auto"/>
            <w:noWrap/>
            <w:vAlign w:val="center"/>
            <w:hideMark/>
          </w:tcPr>
          <w:p w14:paraId="7F4CB50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w:t>
            </w:r>
          </w:p>
        </w:tc>
        <w:tc>
          <w:tcPr>
            <w:tcW w:w="380" w:type="dxa"/>
            <w:tcBorders>
              <w:top w:val="nil"/>
              <w:left w:val="nil"/>
              <w:bottom w:val="single" w:sz="4" w:space="0" w:color="auto"/>
              <w:right w:val="single" w:sz="4" w:space="0" w:color="auto"/>
            </w:tcBorders>
            <w:shd w:val="clear" w:color="auto" w:fill="auto"/>
            <w:noWrap/>
            <w:vAlign w:val="center"/>
            <w:hideMark/>
          </w:tcPr>
          <w:p w14:paraId="3CCAB20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71D8027"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1CA336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523E5F1"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D39265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481B97D"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FB5EC5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138B03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6CD8D1E"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6AB8F0A"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E9B55F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83E9F34"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56E7510"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98DEB96"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493AE3C"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0901E58"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3E8FB0C" w14:textId="77777777" w:rsidR="003740F9" w:rsidRPr="003740F9" w:rsidRDefault="003740F9" w:rsidP="003740F9">
            <w:pPr>
              <w:spacing w:after="0" w:line="240" w:lineRule="auto"/>
              <w:ind w:firstLine="0"/>
              <w:jc w:val="center"/>
              <w:rPr>
                <w:rFonts w:eastAsia="Times New Roman" w:cs="Arial"/>
                <w:color w:val="FFC000"/>
                <w:sz w:val="20"/>
                <w:szCs w:val="20"/>
              </w:rPr>
            </w:pPr>
            <w:r w:rsidRPr="003740F9">
              <w:rPr>
                <w:rFonts w:eastAsia="Times New Roman" w:cs="Arial"/>
                <w:color w:val="FFC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BF3D68B"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47A94DF"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DAE0AF2" w14:textId="77777777" w:rsidR="003740F9" w:rsidRPr="003740F9" w:rsidRDefault="003740F9" w:rsidP="003740F9">
            <w:pPr>
              <w:spacing w:after="0" w:line="240" w:lineRule="auto"/>
              <w:ind w:firstLine="0"/>
              <w:jc w:val="center"/>
              <w:rPr>
                <w:rFonts w:eastAsia="Times New Roman" w:cs="Arial"/>
                <w:color w:val="000000"/>
                <w:sz w:val="20"/>
                <w:szCs w:val="20"/>
              </w:rPr>
            </w:pPr>
            <w:r w:rsidRPr="003740F9">
              <w:rPr>
                <w:rFonts w:eastAsia="Times New Roman" w:cs="Arial"/>
                <w:color w:val="000000"/>
                <w:sz w:val="20"/>
                <w:szCs w:val="20"/>
              </w:rPr>
              <w:t> </w:t>
            </w:r>
          </w:p>
        </w:tc>
      </w:tr>
      <w:tr w:rsidR="0094617B" w:rsidRPr="003740F9" w14:paraId="02D64F9F" w14:textId="77777777" w:rsidTr="00517413">
        <w:trPr>
          <w:trHeight w:val="288"/>
          <w:jc w:val="center"/>
        </w:trPr>
        <w:tc>
          <w:tcPr>
            <w:tcW w:w="297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F13783" w14:textId="7735EADC" w:rsidR="0094617B" w:rsidRPr="003740F9" w:rsidRDefault="0002580C" w:rsidP="003740F9">
            <w:pPr>
              <w:spacing w:after="0" w:line="240" w:lineRule="auto"/>
              <w:ind w:firstLine="0"/>
              <w:jc w:val="center"/>
              <w:rPr>
                <w:rFonts w:eastAsia="Times New Roman" w:cs="Arial"/>
                <w:color w:val="000000"/>
                <w:sz w:val="20"/>
                <w:szCs w:val="20"/>
              </w:rPr>
            </w:pPr>
            <w:r>
              <w:rPr>
                <w:rFonts w:eastAsia="Times New Roman" w:cs="Arial"/>
                <w:color w:val="000000"/>
                <w:sz w:val="20"/>
                <w:szCs w:val="20"/>
              </w:rPr>
              <w:t>Apresentação</w:t>
            </w:r>
            <w:r w:rsidR="00D242EC">
              <w:rPr>
                <w:rFonts w:eastAsia="Times New Roman" w:cs="Arial"/>
                <w:color w:val="000000"/>
                <w:sz w:val="20"/>
                <w:szCs w:val="20"/>
              </w:rPr>
              <w:t xml:space="preserve"> </w:t>
            </w:r>
            <w:r w:rsidR="009D1A21">
              <w:rPr>
                <w:rFonts w:eastAsia="Times New Roman" w:cs="Arial"/>
                <w:color w:val="000000"/>
                <w:sz w:val="20"/>
                <w:szCs w:val="20"/>
              </w:rPr>
              <w:t>Pré-projeto</w:t>
            </w:r>
          </w:p>
        </w:tc>
        <w:tc>
          <w:tcPr>
            <w:tcW w:w="2977" w:type="dxa"/>
            <w:tcBorders>
              <w:top w:val="single" w:sz="4" w:space="0" w:color="auto"/>
              <w:left w:val="nil"/>
              <w:bottom w:val="single" w:sz="4" w:space="0" w:color="auto"/>
              <w:right w:val="single" w:sz="4" w:space="0" w:color="auto"/>
            </w:tcBorders>
            <w:shd w:val="clear" w:color="auto" w:fill="auto"/>
            <w:noWrap/>
            <w:vAlign w:val="center"/>
          </w:tcPr>
          <w:p w14:paraId="5FEB6259" w14:textId="15F18767" w:rsidR="0094617B" w:rsidRPr="003740F9" w:rsidRDefault="00C77F94" w:rsidP="003740F9">
            <w:pPr>
              <w:spacing w:after="0" w:line="240" w:lineRule="auto"/>
              <w:ind w:firstLine="0"/>
              <w:jc w:val="center"/>
              <w:rPr>
                <w:rFonts w:eastAsia="Times New Roman" w:cs="Arial"/>
                <w:color w:val="000000"/>
                <w:sz w:val="20"/>
                <w:szCs w:val="20"/>
              </w:rPr>
            </w:pPr>
            <w:r>
              <w:rPr>
                <w:rFonts w:eastAsia="Times New Roman" w:cs="Arial"/>
                <w:color w:val="000000"/>
                <w:sz w:val="20"/>
                <w:szCs w:val="20"/>
              </w:rPr>
              <w:t>Apresentação Pré-projeto</w:t>
            </w:r>
          </w:p>
        </w:tc>
        <w:tc>
          <w:tcPr>
            <w:tcW w:w="1411" w:type="dxa"/>
            <w:tcBorders>
              <w:top w:val="single" w:sz="4" w:space="0" w:color="auto"/>
              <w:left w:val="nil"/>
              <w:bottom w:val="single" w:sz="4" w:space="0" w:color="auto"/>
              <w:right w:val="single" w:sz="4" w:space="0" w:color="auto"/>
            </w:tcBorders>
            <w:shd w:val="clear" w:color="auto" w:fill="auto"/>
            <w:noWrap/>
            <w:vAlign w:val="center"/>
          </w:tcPr>
          <w:p w14:paraId="6428CE4A" w14:textId="7AF1161D" w:rsidR="0094617B" w:rsidRPr="003740F9" w:rsidRDefault="00517413" w:rsidP="003740F9">
            <w:pPr>
              <w:spacing w:after="0" w:line="240" w:lineRule="auto"/>
              <w:ind w:firstLine="0"/>
              <w:jc w:val="center"/>
              <w:rPr>
                <w:rFonts w:eastAsia="Times New Roman" w:cs="Arial"/>
                <w:color w:val="000000"/>
                <w:sz w:val="20"/>
                <w:szCs w:val="20"/>
              </w:rPr>
            </w:pPr>
            <w:r>
              <w:rPr>
                <w:rFonts w:eastAsia="Times New Roman" w:cs="Arial"/>
                <w:color w:val="000000"/>
                <w:sz w:val="20"/>
                <w:szCs w:val="20"/>
              </w:rPr>
              <w:t>Equipe</w:t>
            </w:r>
          </w:p>
        </w:tc>
        <w:tc>
          <w:tcPr>
            <w:tcW w:w="380" w:type="dxa"/>
            <w:tcBorders>
              <w:top w:val="single" w:sz="4" w:space="0" w:color="auto"/>
              <w:left w:val="nil"/>
              <w:bottom w:val="single" w:sz="4" w:space="0" w:color="auto"/>
              <w:right w:val="single" w:sz="4" w:space="0" w:color="auto"/>
            </w:tcBorders>
            <w:shd w:val="clear" w:color="auto" w:fill="auto"/>
            <w:noWrap/>
            <w:vAlign w:val="center"/>
          </w:tcPr>
          <w:p w14:paraId="0C7EE48C" w14:textId="77777777" w:rsidR="0094617B" w:rsidRPr="003740F9" w:rsidRDefault="0094617B" w:rsidP="003740F9">
            <w:pPr>
              <w:spacing w:after="0" w:line="240" w:lineRule="auto"/>
              <w:ind w:firstLine="0"/>
              <w:jc w:val="center"/>
              <w:rPr>
                <w:rFonts w:eastAsia="Times New Roman" w:cs="Arial"/>
                <w:color w:val="000000"/>
                <w:sz w:val="20"/>
                <w:szCs w:val="20"/>
              </w:rPr>
            </w:pPr>
          </w:p>
        </w:tc>
        <w:tc>
          <w:tcPr>
            <w:tcW w:w="380" w:type="dxa"/>
            <w:tcBorders>
              <w:top w:val="single" w:sz="4" w:space="0" w:color="auto"/>
              <w:left w:val="nil"/>
              <w:bottom w:val="single" w:sz="4" w:space="0" w:color="auto"/>
              <w:right w:val="single" w:sz="4" w:space="0" w:color="auto"/>
            </w:tcBorders>
            <w:shd w:val="clear" w:color="auto" w:fill="auto"/>
            <w:noWrap/>
            <w:vAlign w:val="center"/>
          </w:tcPr>
          <w:p w14:paraId="7B128567" w14:textId="77777777" w:rsidR="0094617B" w:rsidRPr="003740F9" w:rsidRDefault="0094617B" w:rsidP="003740F9">
            <w:pPr>
              <w:spacing w:after="0" w:line="240" w:lineRule="auto"/>
              <w:ind w:firstLine="0"/>
              <w:jc w:val="center"/>
              <w:rPr>
                <w:rFonts w:eastAsia="Times New Roman" w:cs="Arial"/>
                <w:color w:val="000000"/>
                <w:sz w:val="20"/>
                <w:szCs w:val="20"/>
              </w:rPr>
            </w:pPr>
          </w:p>
        </w:tc>
        <w:tc>
          <w:tcPr>
            <w:tcW w:w="380" w:type="dxa"/>
            <w:tcBorders>
              <w:top w:val="single" w:sz="4" w:space="0" w:color="auto"/>
              <w:left w:val="nil"/>
              <w:bottom w:val="single" w:sz="4" w:space="0" w:color="auto"/>
              <w:right w:val="single" w:sz="4" w:space="0" w:color="auto"/>
            </w:tcBorders>
            <w:shd w:val="clear" w:color="auto" w:fill="auto"/>
            <w:noWrap/>
            <w:vAlign w:val="center"/>
          </w:tcPr>
          <w:p w14:paraId="1094C99D" w14:textId="77777777" w:rsidR="0094617B" w:rsidRPr="003740F9" w:rsidRDefault="0094617B" w:rsidP="003740F9">
            <w:pPr>
              <w:spacing w:after="0" w:line="240" w:lineRule="auto"/>
              <w:ind w:firstLine="0"/>
              <w:jc w:val="center"/>
              <w:rPr>
                <w:rFonts w:eastAsia="Times New Roman" w:cs="Arial"/>
                <w:color w:val="000000"/>
                <w:sz w:val="20"/>
                <w:szCs w:val="20"/>
              </w:rPr>
            </w:pPr>
          </w:p>
        </w:tc>
        <w:tc>
          <w:tcPr>
            <w:tcW w:w="380" w:type="dxa"/>
            <w:tcBorders>
              <w:top w:val="single" w:sz="4" w:space="0" w:color="auto"/>
              <w:left w:val="nil"/>
              <w:bottom w:val="single" w:sz="4" w:space="0" w:color="auto"/>
              <w:right w:val="single" w:sz="4" w:space="0" w:color="auto"/>
            </w:tcBorders>
            <w:shd w:val="clear" w:color="auto" w:fill="auto"/>
            <w:noWrap/>
            <w:vAlign w:val="center"/>
          </w:tcPr>
          <w:p w14:paraId="370755FE" w14:textId="77777777" w:rsidR="0094617B" w:rsidRPr="003740F9" w:rsidRDefault="0094617B" w:rsidP="003740F9">
            <w:pPr>
              <w:spacing w:after="0" w:line="240" w:lineRule="auto"/>
              <w:ind w:firstLine="0"/>
              <w:jc w:val="center"/>
              <w:rPr>
                <w:rFonts w:eastAsia="Times New Roman" w:cs="Arial"/>
                <w:color w:val="000000"/>
                <w:sz w:val="20"/>
                <w:szCs w:val="20"/>
              </w:rPr>
            </w:pPr>
          </w:p>
        </w:tc>
        <w:tc>
          <w:tcPr>
            <w:tcW w:w="380" w:type="dxa"/>
            <w:tcBorders>
              <w:top w:val="single" w:sz="4" w:space="0" w:color="auto"/>
              <w:left w:val="nil"/>
              <w:bottom w:val="single" w:sz="4" w:space="0" w:color="auto"/>
              <w:right w:val="single" w:sz="4" w:space="0" w:color="auto"/>
            </w:tcBorders>
            <w:shd w:val="clear" w:color="auto" w:fill="auto"/>
            <w:noWrap/>
            <w:vAlign w:val="center"/>
          </w:tcPr>
          <w:p w14:paraId="2F7AAF77" w14:textId="77777777" w:rsidR="0094617B" w:rsidRPr="003740F9" w:rsidRDefault="0094617B" w:rsidP="003740F9">
            <w:pPr>
              <w:spacing w:after="0" w:line="240" w:lineRule="auto"/>
              <w:ind w:firstLine="0"/>
              <w:jc w:val="center"/>
              <w:rPr>
                <w:rFonts w:eastAsia="Times New Roman" w:cs="Arial"/>
                <w:color w:val="000000"/>
                <w:sz w:val="20"/>
                <w:szCs w:val="20"/>
              </w:rPr>
            </w:pPr>
          </w:p>
        </w:tc>
        <w:tc>
          <w:tcPr>
            <w:tcW w:w="380" w:type="dxa"/>
            <w:tcBorders>
              <w:top w:val="single" w:sz="4" w:space="0" w:color="auto"/>
              <w:left w:val="nil"/>
              <w:bottom w:val="single" w:sz="4" w:space="0" w:color="auto"/>
              <w:right w:val="single" w:sz="4" w:space="0" w:color="auto"/>
            </w:tcBorders>
            <w:shd w:val="clear" w:color="auto" w:fill="auto"/>
            <w:noWrap/>
            <w:vAlign w:val="center"/>
          </w:tcPr>
          <w:p w14:paraId="10AA38EE" w14:textId="77777777" w:rsidR="0094617B" w:rsidRPr="003740F9" w:rsidRDefault="0094617B" w:rsidP="003740F9">
            <w:pPr>
              <w:spacing w:after="0" w:line="240" w:lineRule="auto"/>
              <w:ind w:firstLine="0"/>
              <w:jc w:val="center"/>
              <w:rPr>
                <w:rFonts w:eastAsia="Times New Roman" w:cs="Arial"/>
                <w:color w:val="000000"/>
                <w:sz w:val="20"/>
                <w:szCs w:val="20"/>
              </w:rPr>
            </w:pPr>
          </w:p>
        </w:tc>
        <w:tc>
          <w:tcPr>
            <w:tcW w:w="380" w:type="dxa"/>
            <w:tcBorders>
              <w:top w:val="single" w:sz="4" w:space="0" w:color="auto"/>
              <w:left w:val="nil"/>
              <w:bottom w:val="single" w:sz="4" w:space="0" w:color="auto"/>
              <w:right w:val="single" w:sz="4" w:space="0" w:color="auto"/>
            </w:tcBorders>
            <w:shd w:val="clear" w:color="auto" w:fill="auto"/>
            <w:noWrap/>
            <w:vAlign w:val="center"/>
          </w:tcPr>
          <w:p w14:paraId="6D56CDFC" w14:textId="77777777" w:rsidR="0094617B" w:rsidRPr="003740F9" w:rsidRDefault="0094617B" w:rsidP="003740F9">
            <w:pPr>
              <w:spacing w:after="0" w:line="240" w:lineRule="auto"/>
              <w:ind w:firstLine="0"/>
              <w:jc w:val="center"/>
              <w:rPr>
                <w:rFonts w:eastAsia="Times New Roman" w:cs="Arial"/>
                <w:color w:val="000000"/>
                <w:sz w:val="20"/>
                <w:szCs w:val="20"/>
              </w:rPr>
            </w:pPr>
          </w:p>
        </w:tc>
        <w:tc>
          <w:tcPr>
            <w:tcW w:w="380" w:type="dxa"/>
            <w:tcBorders>
              <w:top w:val="single" w:sz="4" w:space="0" w:color="auto"/>
              <w:left w:val="nil"/>
              <w:bottom w:val="single" w:sz="4" w:space="0" w:color="auto"/>
              <w:right w:val="single" w:sz="4" w:space="0" w:color="auto"/>
            </w:tcBorders>
            <w:shd w:val="clear" w:color="auto" w:fill="auto"/>
            <w:noWrap/>
            <w:vAlign w:val="center"/>
          </w:tcPr>
          <w:p w14:paraId="36294059" w14:textId="77777777" w:rsidR="0094617B" w:rsidRPr="003740F9" w:rsidRDefault="0094617B" w:rsidP="003740F9">
            <w:pPr>
              <w:spacing w:after="0" w:line="240" w:lineRule="auto"/>
              <w:ind w:firstLine="0"/>
              <w:jc w:val="center"/>
              <w:rPr>
                <w:rFonts w:eastAsia="Times New Roman" w:cs="Arial"/>
                <w:color w:val="000000"/>
                <w:sz w:val="20"/>
                <w:szCs w:val="20"/>
              </w:rPr>
            </w:pPr>
          </w:p>
        </w:tc>
        <w:tc>
          <w:tcPr>
            <w:tcW w:w="380" w:type="dxa"/>
            <w:tcBorders>
              <w:top w:val="single" w:sz="4" w:space="0" w:color="auto"/>
              <w:left w:val="nil"/>
              <w:bottom w:val="single" w:sz="4" w:space="0" w:color="auto"/>
              <w:right w:val="single" w:sz="4" w:space="0" w:color="auto"/>
            </w:tcBorders>
            <w:shd w:val="clear" w:color="auto" w:fill="auto"/>
            <w:noWrap/>
            <w:vAlign w:val="center"/>
          </w:tcPr>
          <w:p w14:paraId="67965D49" w14:textId="77777777" w:rsidR="0094617B" w:rsidRPr="003740F9" w:rsidRDefault="0094617B" w:rsidP="003740F9">
            <w:pPr>
              <w:spacing w:after="0" w:line="240" w:lineRule="auto"/>
              <w:ind w:firstLine="0"/>
              <w:jc w:val="center"/>
              <w:rPr>
                <w:rFonts w:eastAsia="Times New Roman" w:cs="Arial"/>
                <w:color w:val="000000"/>
                <w:sz w:val="20"/>
                <w:szCs w:val="20"/>
              </w:rPr>
            </w:pPr>
          </w:p>
        </w:tc>
        <w:tc>
          <w:tcPr>
            <w:tcW w:w="380" w:type="dxa"/>
            <w:tcBorders>
              <w:top w:val="single" w:sz="4" w:space="0" w:color="auto"/>
              <w:left w:val="nil"/>
              <w:bottom w:val="single" w:sz="4" w:space="0" w:color="auto"/>
              <w:right w:val="single" w:sz="4" w:space="0" w:color="auto"/>
            </w:tcBorders>
            <w:shd w:val="clear" w:color="auto" w:fill="auto"/>
            <w:noWrap/>
            <w:vAlign w:val="center"/>
          </w:tcPr>
          <w:p w14:paraId="0E85BA40" w14:textId="77777777" w:rsidR="0094617B" w:rsidRPr="003740F9" w:rsidRDefault="0094617B" w:rsidP="003740F9">
            <w:pPr>
              <w:spacing w:after="0" w:line="240" w:lineRule="auto"/>
              <w:ind w:firstLine="0"/>
              <w:jc w:val="center"/>
              <w:rPr>
                <w:rFonts w:eastAsia="Times New Roman" w:cs="Arial"/>
                <w:color w:val="000000"/>
                <w:sz w:val="20"/>
                <w:szCs w:val="20"/>
              </w:rPr>
            </w:pPr>
          </w:p>
        </w:tc>
        <w:tc>
          <w:tcPr>
            <w:tcW w:w="380" w:type="dxa"/>
            <w:tcBorders>
              <w:top w:val="single" w:sz="4" w:space="0" w:color="auto"/>
              <w:left w:val="nil"/>
              <w:bottom w:val="single" w:sz="4" w:space="0" w:color="auto"/>
              <w:right w:val="single" w:sz="4" w:space="0" w:color="auto"/>
            </w:tcBorders>
            <w:shd w:val="clear" w:color="auto" w:fill="auto"/>
            <w:noWrap/>
            <w:vAlign w:val="center"/>
          </w:tcPr>
          <w:p w14:paraId="3B46DEF9" w14:textId="77777777" w:rsidR="0094617B" w:rsidRPr="003740F9" w:rsidRDefault="0094617B" w:rsidP="003740F9">
            <w:pPr>
              <w:spacing w:after="0" w:line="240" w:lineRule="auto"/>
              <w:ind w:firstLine="0"/>
              <w:jc w:val="center"/>
              <w:rPr>
                <w:rFonts w:eastAsia="Times New Roman" w:cs="Arial"/>
                <w:color w:val="000000"/>
                <w:sz w:val="20"/>
                <w:szCs w:val="20"/>
              </w:rPr>
            </w:pPr>
          </w:p>
        </w:tc>
        <w:tc>
          <w:tcPr>
            <w:tcW w:w="380" w:type="dxa"/>
            <w:tcBorders>
              <w:top w:val="single" w:sz="4" w:space="0" w:color="auto"/>
              <w:left w:val="nil"/>
              <w:bottom w:val="single" w:sz="4" w:space="0" w:color="auto"/>
              <w:right w:val="single" w:sz="4" w:space="0" w:color="auto"/>
            </w:tcBorders>
            <w:shd w:val="clear" w:color="auto" w:fill="auto"/>
            <w:noWrap/>
            <w:vAlign w:val="center"/>
          </w:tcPr>
          <w:p w14:paraId="28E4D95D" w14:textId="77777777" w:rsidR="0094617B" w:rsidRPr="003740F9" w:rsidRDefault="0094617B" w:rsidP="003740F9">
            <w:pPr>
              <w:spacing w:after="0" w:line="240" w:lineRule="auto"/>
              <w:ind w:firstLine="0"/>
              <w:jc w:val="center"/>
              <w:rPr>
                <w:rFonts w:eastAsia="Times New Roman" w:cs="Arial"/>
                <w:color w:val="000000"/>
                <w:sz w:val="20"/>
                <w:szCs w:val="20"/>
              </w:rPr>
            </w:pPr>
          </w:p>
        </w:tc>
        <w:tc>
          <w:tcPr>
            <w:tcW w:w="380" w:type="dxa"/>
            <w:tcBorders>
              <w:top w:val="single" w:sz="4" w:space="0" w:color="auto"/>
              <w:left w:val="nil"/>
              <w:bottom w:val="single" w:sz="4" w:space="0" w:color="auto"/>
              <w:right w:val="single" w:sz="4" w:space="0" w:color="auto"/>
            </w:tcBorders>
            <w:shd w:val="clear" w:color="auto" w:fill="auto"/>
            <w:noWrap/>
            <w:vAlign w:val="center"/>
          </w:tcPr>
          <w:p w14:paraId="6E7395A1" w14:textId="77777777" w:rsidR="0094617B" w:rsidRPr="003740F9" w:rsidRDefault="0094617B" w:rsidP="003740F9">
            <w:pPr>
              <w:spacing w:after="0" w:line="240" w:lineRule="auto"/>
              <w:ind w:firstLine="0"/>
              <w:jc w:val="center"/>
              <w:rPr>
                <w:rFonts w:eastAsia="Times New Roman" w:cs="Arial"/>
                <w:color w:val="000000"/>
                <w:sz w:val="20"/>
                <w:szCs w:val="20"/>
              </w:rPr>
            </w:pPr>
          </w:p>
        </w:tc>
        <w:tc>
          <w:tcPr>
            <w:tcW w:w="380" w:type="dxa"/>
            <w:tcBorders>
              <w:top w:val="single" w:sz="4" w:space="0" w:color="auto"/>
              <w:left w:val="nil"/>
              <w:bottom w:val="single" w:sz="4" w:space="0" w:color="auto"/>
              <w:right w:val="single" w:sz="4" w:space="0" w:color="auto"/>
            </w:tcBorders>
            <w:shd w:val="clear" w:color="auto" w:fill="auto"/>
            <w:noWrap/>
            <w:vAlign w:val="center"/>
          </w:tcPr>
          <w:p w14:paraId="63404150" w14:textId="77777777" w:rsidR="0094617B" w:rsidRPr="003740F9" w:rsidRDefault="0094617B" w:rsidP="003740F9">
            <w:pPr>
              <w:spacing w:after="0" w:line="240" w:lineRule="auto"/>
              <w:ind w:firstLine="0"/>
              <w:jc w:val="center"/>
              <w:rPr>
                <w:rFonts w:eastAsia="Times New Roman" w:cs="Arial"/>
                <w:color w:val="000000"/>
                <w:sz w:val="20"/>
                <w:szCs w:val="20"/>
              </w:rPr>
            </w:pPr>
          </w:p>
        </w:tc>
        <w:tc>
          <w:tcPr>
            <w:tcW w:w="380" w:type="dxa"/>
            <w:tcBorders>
              <w:top w:val="single" w:sz="4" w:space="0" w:color="auto"/>
              <w:left w:val="nil"/>
              <w:bottom w:val="single" w:sz="4" w:space="0" w:color="auto"/>
              <w:right w:val="single" w:sz="4" w:space="0" w:color="auto"/>
            </w:tcBorders>
            <w:shd w:val="clear" w:color="auto" w:fill="auto"/>
            <w:noWrap/>
            <w:vAlign w:val="center"/>
          </w:tcPr>
          <w:p w14:paraId="331695C5" w14:textId="77777777" w:rsidR="0094617B" w:rsidRPr="003740F9" w:rsidRDefault="0094617B" w:rsidP="003740F9">
            <w:pPr>
              <w:spacing w:after="0" w:line="240" w:lineRule="auto"/>
              <w:ind w:firstLine="0"/>
              <w:jc w:val="center"/>
              <w:rPr>
                <w:rFonts w:eastAsia="Times New Roman" w:cs="Arial"/>
                <w:color w:val="000000"/>
                <w:sz w:val="20"/>
                <w:szCs w:val="20"/>
              </w:rPr>
            </w:pPr>
          </w:p>
        </w:tc>
        <w:tc>
          <w:tcPr>
            <w:tcW w:w="380" w:type="dxa"/>
            <w:tcBorders>
              <w:top w:val="single" w:sz="4" w:space="0" w:color="auto"/>
              <w:left w:val="nil"/>
              <w:bottom w:val="single" w:sz="4" w:space="0" w:color="auto"/>
              <w:right w:val="single" w:sz="4" w:space="0" w:color="auto"/>
            </w:tcBorders>
            <w:shd w:val="clear" w:color="auto" w:fill="auto"/>
            <w:noWrap/>
            <w:vAlign w:val="center"/>
          </w:tcPr>
          <w:p w14:paraId="047C7C23" w14:textId="77777777" w:rsidR="0094617B" w:rsidRPr="003740F9" w:rsidRDefault="0094617B" w:rsidP="003740F9">
            <w:pPr>
              <w:spacing w:after="0" w:line="240" w:lineRule="auto"/>
              <w:ind w:firstLine="0"/>
              <w:jc w:val="center"/>
              <w:rPr>
                <w:rFonts w:eastAsia="Times New Roman" w:cs="Arial"/>
                <w:color w:val="000000"/>
                <w:sz w:val="20"/>
                <w:szCs w:val="20"/>
              </w:rPr>
            </w:pPr>
          </w:p>
        </w:tc>
        <w:tc>
          <w:tcPr>
            <w:tcW w:w="380" w:type="dxa"/>
            <w:tcBorders>
              <w:top w:val="single" w:sz="4" w:space="0" w:color="auto"/>
              <w:left w:val="nil"/>
              <w:bottom w:val="single" w:sz="4" w:space="0" w:color="auto"/>
              <w:right w:val="single" w:sz="4" w:space="0" w:color="auto"/>
            </w:tcBorders>
            <w:shd w:val="clear" w:color="auto" w:fill="auto"/>
            <w:noWrap/>
            <w:vAlign w:val="center"/>
          </w:tcPr>
          <w:p w14:paraId="36B30ED3" w14:textId="77777777" w:rsidR="0094617B" w:rsidRPr="003740F9" w:rsidRDefault="0094617B" w:rsidP="003740F9">
            <w:pPr>
              <w:spacing w:after="0" w:line="240" w:lineRule="auto"/>
              <w:ind w:firstLine="0"/>
              <w:jc w:val="center"/>
              <w:rPr>
                <w:rFonts w:eastAsia="Times New Roman" w:cs="Arial"/>
                <w:color w:val="FFC000"/>
                <w:sz w:val="20"/>
                <w:szCs w:val="20"/>
              </w:rPr>
            </w:pPr>
          </w:p>
        </w:tc>
        <w:tc>
          <w:tcPr>
            <w:tcW w:w="380" w:type="dxa"/>
            <w:tcBorders>
              <w:top w:val="single" w:sz="4" w:space="0" w:color="auto"/>
              <w:left w:val="nil"/>
              <w:bottom w:val="single" w:sz="4" w:space="0" w:color="auto"/>
              <w:right w:val="single" w:sz="4" w:space="0" w:color="auto"/>
            </w:tcBorders>
            <w:shd w:val="clear" w:color="auto" w:fill="auto"/>
            <w:noWrap/>
            <w:vAlign w:val="center"/>
          </w:tcPr>
          <w:p w14:paraId="0E4C92C4" w14:textId="77777777" w:rsidR="0094617B" w:rsidRPr="003740F9" w:rsidRDefault="0094617B" w:rsidP="003740F9">
            <w:pPr>
              <w:spacing w:after="0" w:line="240" w:lineRule="auto"/>
              <w:ind w:firstLine="0"/>
              <w:jc w:val="center"/>
              <w:rPr>
                <w:rFonts w:eastAsia="Times New Roman" w:cs="Arial"/>
                <w:color w:val="000000"/>
                <w:sz w:val="20"/>
                <w:szCs w:val="20"/>
              </w:rPr>
            </w:pPr>
          </w:p>
        </w:tc>
        <w:tc>
          <w:tcPr>
            <w:tcW w:w="380" w:type="dxa"/>
            <w:tcBorders>
              <w:top w:val="single" w:sz="4" w:space="0" w:color="auto"/>
              <w:left w:val="nil"/>
              <w:bottom w:val="single" w:sz="4" w:space="0" w:color="auto"/>
              <w:right w:val="single" w:sz="4" w:space="0" w:color="auto"/>
            </w:tcBorders>
            <w:shd w:val="clear" w:color="auto" w:fill="FFC000"/>
            <w:noWrap/>
            <w:vAlign w:val="center"/>
          </w:tcPr>
          <w:p w14:paraId="2AA72213" w14:textId="77777777" w:rsidR="0094617B" w:rsidRPr="003740F9" w:rsidRDefault="0094617B" w:rsidP="003740F9">
            <w:pPr>
              <w:spacing w:after="0" w:line="240" w:lineRule="auto"/>
              <w:ind w:firstLine="0"/>
              <w:jc w:val="center"/>
              <w:rPr>
                <w:rFonts w:eastAsia="Times New Roman" w:cs="Arial"/>
                <w:color w:val="000000"/>
                <w:sz w:val="20"/>
                <w:szCs w:val="20"/>
              </w:rPr>
            </w:pPr>
          </w:p>
        </w:tc>
        <w:tc>
          <w:tcPr>
            <w:tcW w:w="380" w:type="dxa"/>
            <w:tcBorders>
              <w:top w:val="single" w:sz="4" w:space="0" w:color="auto"/>
              <w:left w:val="nil"/>
              <w:bottom w:val="single" w:sz="4" w:space="0" w:color="auto"/>
              <w:right w:val="single" w:sz="4" w:space="0" w:color="auto"/>
            </w:tcBorders>
            <w:shd w:val="clear" w:color="auto" w:fill="auto"/>
            <w:noWrap/>
            <w:vAlign w:val="center"/>
          </w:tcPr>
          <w:p w14:paraId="68D30792" w14:textId="77777777" w:rsidR="0094617B" w:rsidRPr="003740F9" w:rsidRDefault="0094617B" w:rsidP="003740F9">
            <w:pPr>
              <w:spacing w:after="0" w:line="240" w:lineRule="auto"/>
              <w:ind w:firstLine="0"/>
              <w:jc w:val="center"/>
              <w:rPr>
                <w:rFonts w:eastAsia="Times New Roman" w:cs="Arial"/>
                <w:color w:val="000000"/>
                <w:sz w:val="20"/>
                <w:szCs w:val="20"/>
              </w:rPr>
            </w:pPr>
          </w:p>
        </w:tc>
      </w:tr>
    </w:tbl>
    <w:p w14:paraId="608BA90C" w14:textId="77777777" w:rsidR="000E07BD" w:rsidRDefault="000E07BD" w:rsidP="000E07BD"/>
    <w:p w14:paraId="7086D79F" w14:textId="6D9AA3D2" w:rsidR="000E07BD" w:rsidRDefault="003740F9" w:rsidP="000E07BD">
      <w:r>
        <w:lastRenderedPageBreak/>
        <w:t>Cronograma 2025</w:t>
      </w:r>
      <w:r w:rsidR="000B50DA">
        <w:t>/1</w:t>
      </w:r>
      <w:r w:rsidR="0013757D">
        <w:t xml:space="preserve"> em semanas</w:t>
      </w:r>
    </w:p>
    <w:tbl>
      <w:tblPr>
        <w:tblW w:w="15240" w:type="dxa"/>
        <w:jc w:val="center"/>
        <w:tblCellMar>
          <w:left w:w="70" w:type="dxa"/>
          <w:right w:w="70" w:type="dxa"/>
        </w:tblCellMar>
        <w:tblLook w:val="04A0" w:firstRow="1" w:lastRow="0" w:firstColumn="1" w:lastColumn="0" w:noHBand="0" w:noVBand="1"/>
      </w:tblPr>
      <w:tblGrid>
        <w:gridCol w:w="2740"/>
        <w:gridCol w:w="3351"/>
        <w:gridCol w:w="1549"/>
        <w:gridCol w:w="380"/>
        <w:gridCol w:w="380"/>
        <w:gridCol w:w="380"/>
        <w:gridCol w:w="380"/>
        <w:gridCol w:w="380"/>
        <w:gridCol w:w="380"/>
        <w:gridCol w:w="380"/>
        <w:gridCol w:w="380"/>
        <w:gridCol w:w="380"/>
        <w:gridCol w:w="380"/>
        <w:gridCol w:w="380"/>
        <w:gridCol w:w="380"/>
        <w:gridCol w:w="380"/>
        <w:gridCol w:w="380"/>
        <w:gridCol w:w="380"/>
        <w:gridCol w:w="380"/>
        <w:gridCol w:w="380"/>
        <w:gridCol w:w="380"/>
        <w:gridCol w:w="380"/>
        <w:gridCol w:w="380"/>
      </w:tblGrid>
      <w:tr w:rsidR="00D6657F" w:rsidRPr="000B50DA" w14:paraId="44D29E11" w14:textId="77777777" w:rsidTr="000E07BD">
        <w:trPr>
          <w:trHeight w:val="288"/>
          <w:jc w:val="center"/>
        </w:trPr>
        <w:tc>
          <w:tcPr>
            <w:tcW w:w="2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606CAF" w14:textId="77777777" w:rsidR="000B50DA" w:rsidRPr="000B50DA" w:rsidRDefault="000B50DA" w:rsidP="000B50DA">
            <w:pPr>
              <w:spacing w:after="0" w:line="240" w:lineRule="auto"/>
              <w:ind w:firstLine="0"/>
              <w:jc w:val="center"/>
              <w:rPr>
                <w:rFonts w:eastAsia="Times New Roman" w:cs="Arial"/>
                <w:b/>
                <w:bCs/>
                <w:color w:val="000000"/>
                <w:sz w:val="20"/>
                <w:szCs w:val="20"/>
              </w:rPr>
            </w:pPr>
            <w:r w:rsidRPr="000B50DA">
              <w:rPr>
                <w:rFonts w:eastAsia="Times New Roman" w:cs="Arial"/>
                <w:b/>
                <w:bCs/>
                <w:color w:val="000000"/>
                <w:sz w:val="20"/>
                <w:szCs w:val="20"/>
              </w:rPr>
              <w:t>Etapa</w:t>
            </w:r>
          </w:p>
        </w:tc>
        <w:tc>
          <w:tcPr>
            <w:tcW w:w="3351" w:type="dxa"/>
            <w:tcBorders>
              <w:top w:val="single" w:sz="4" w:space="0" w:color="auto"/>
              <w:left w:val="nil"/>
              <w:bottom w:val="single" w:sz="4" w:space="0" w:color="auto"/>
              <w:right w:val="single" w:sz="4" w:space="0" w:color="auto"/>
            </w:tcBorders>
            <w:shd w:val="clear" w:color="auto" w:fill="auto"/>
            <w:noWrap/>
            <w:vAlign w:val="center"/>
            <w:hideMark/>
          </w:tcPr>
          <w:p w14:paraId="42364BBE" w14:textId="77777777" w:rsidR="000B50DA" w:rsidRPr="000B50DA" w:rsidRDefault="000B50DA" w:rsidP="000B50DA">
            <w:pPr>
              <w:spacing w:after="0" w:line="240" w:lineRule="auto"/>
              <w:ind w:firstLine="0"/>
              <w:jc w:val="center"/>
              <w:rPr>
                <w:rFonts w:eastAsia="Times New Roman" w:cs="Arial"/>
                <w:b/>
                <w:bCs/>
                <w:color w:val="000000"/>
                <w:sz w:val="20"/>
                <w:szCs w:val="20"/>
              </w:rPr>
            </w:pPr>
            <w:r w:rsidRPr="000B50DA">
              <w:rPr>
                <w:rFonts w:eastAsia="Times New Roman" w:cs="Arial"/>
                <w:b/>
                <w:bCs/>
                <w:color w:val="000000"/>
                <w:sz w:val="20"/>
                <w:szCs w:val="20"/>
              </w:rPr>
              <w:t>Tarefas</w:t>
            </w:r>
          </w:p>
        </w:tc>
        <w:tc>
          <w:tcPr>
            <w:tcW w:w="1549" w:type="dxa"/>
            <w:tcBorders>
              <w:top w:val="single" w:sz="4" w:space="0" w:color="auto"/>
              <w:left w:val="nil"/>
              <w:bottom w:val="single" w:sz="4" w:space="0" w:color="auto"/>
              <w:right w:val="single" w:sz="4" w:space="0" w:color="auto"/>
            </w:tcBorders>
            <w:shd w:val="clear" w:color="auto" w:fill="auto"/>
            <w:noWrap/>
            <w:vAlign w:val="center"/>
            <w:hideMark/>
          </w:tcPr>
          <w:p w14:paraId="38048D84" w14:textId="77777777" w:rsidR="000B50DA" w:rsidRPr="000B50DA" w:rsidRDefault="000B50DA" w:rsidP="000B50DA">
            <w:pPr>
              <w:spacing w:after="0" w:line="240" w:lineRule="auto"/>
              <w:ind w:firstLine="0"/>
              <w:jc w:val="center"/>
              <w:rPr>
                <w:rFonts w:eastAsia="Times New Roman" w:cs="Arial"/>
                <w:b/>
                <w:bCs/>
                <w:color w:val="000000"/>
                <w:sz w:val="20"/>
                <w:szCs w:val="20"/>
              </w:rPr>
            </w:pPr>
            <w:r w:rsidRPr="000B50DA">
              <w:rPr>
                <w:rFonts w:eastAsia="Times New Roman" w:cs="Arial"/>
                <w:b/>
                <w:bCs/>
                <w:color w:val="000000"/>
                <w:sz w:val="20"/>
                <w:szCs w:val="20"/>
              </w:rPr>
              <w:t>Responsável</w:t>
            </w:r>
          </w:p>
        </w:tc>
        <w:tc>
          <w:tcPr>
            <w:tcW w:w="380" w:type="dxa"/>
            <w:tcBorders>
              <w:top w:val="single" w:sz="4" w:space="0" w:color="auto"/>
              <w:left w:val="nil"/>
              <w:bottom w:val="nil"/>
              <w:right w:val="single" w:sz="4" w:space="0" w:color="auto"/>
            </w:tcBorders>
            <w:shd w:val="clear" w:color="auto" w:fill="auto"/>
            <w:noWrap/>
            <w:vAlign w:val="center"/>
            <w:hideMark/>
          </w:tcPr>
          <w:p w14:paraId="21B5E476" w14:textId="77777777" w:rsidR="000B50DA" w:rsidRPr="000B50DA" w:rsidRDefault="000B50DA" w:rsidP="000B50DA">
            <w:pPr>
              <w:spacing w:after="0" w:line="240" w:lineRule="auto"/>
              <w:ind w:firstLine="0"/>
              <w:jc w:val="center"/>
              <w:rPr>
                <w:rFonts w:eastAsia="Times New Roman" w:cs="Arial"/>
                <w:b/>
                <w:bCs/>
                <w:color w:val="000000"/>
                <w:sz w:val="20"/>
                <w:szCs w:val="20"/>
              </w:rPr>
            </w:pPr>
            <w:r w:rsidRPr="000B50DA">
              <w:rPr>
                <w:rFonts w:eastAsia="Times New Roman" w:cs="Arial"/>
                <w:b/>
                <w:bCs/>
                <w:color w:val="000000"/>
                <w:sz w:val="20"/>
                <w:szCs w:val="20"/>
              </w:rPr>
              <w:t>1</w:t>
            </w:r>
          </w:p>
        </w:tc>
        <w:tc>
          <w:tcPr>
            <w:tcW w:w="380" w:type="dxa"/>
            <w:tcBorders>
              <w:top w:val="single" w:sz="4" w:space="0" w:color="auto"/>
              <w:left w:val="nil"/>
              <w:bottom w:val="nil"/>
              <w:right w:val="single" w:sz="4" w:space="0" w:color="auto"/>
            </w:tcBorders>
            <w:shd w:val="clear" w:color="auto" w:fill="auto"/>
            <w:noWrap/>
            <w:vAlign w:val="center"/>
            <w:hideMark/>
          </w:tcPr>
          <w:p w14:paraId="5A0A3EBC" w14:textId="77777777" w:rsidR="000B50DA" w:rsidRPr="000B50DA" w:rsidRDefault="000B50DA" w:rsidP="000B50DA">
            <w:pPr>
              <w:spacing w:after="0" w:line="240" w:lineRule="auto"/>
              <w:ind w:firstLine="0"/>
              <w:jc w:val="center"/>
              <w:rPr>
                <w:rFonts w:eastAsia="Times New Roman" w:cs="Arial"/>
                <w:b/>
                <w:bCs/>
                <w:color w:val="000000"/>
                <w:sz w:val="20"/>
                <w:szCs w:val="20"/>
              </w:rPr>
            </w:pPr>
            <w:r w:rsidRPr="000B50DA">
              <w:rPr>
                <w:rFonts w:eastAsia="Times New Roman" w:cs="Arial"/>
                <w:b/>
                <w:bCs/>
                <w:color w:val="000000"/>
                <w:sz w:val="20"/>
                <w:szCs w:val="20"/>
              </w:rPr>
              <w:t>2</w:t>
            </w:r>
          </w:p>
        </w:tc>
        <w:tc>
          <w:tcPr>
            <w:tcW w:w="380" w:type="dxa"/>
            <w:tcBorders>
              <w:top w:val="single" w:sz="4" w:space="0" w:color="auto"/>
              <w:left w:val="nil"/>
              <w:bottom w:val="nil"/>
              <w:right w:val="single" w:sz="4" w:space="0" w:color="auto"/>
            </w:tcBorders>
            <w:shd w:val="clear" w:color="auto" w:fill="auto"/>
            <w:noWrap/>
            <w:vAlign w:val="center"/>
            <w:hideMark/>
          </w:tcPr>
          <w:p w14:paraId="56159128" w14:textId="77777777" w:rsidR="000B50DA" w:rsidRPr="000B50DA" w:rsidRDefault="000B50DA" w:rsidP="000B50DA">
            <w:pPr>
              <w:spacing w:after="0" w:line="240" w:lineRule="auto"/>
              <w:ind w:firstLine="0"/>
              <w:jc w:val="center"/>
              <w:rPr>
                <w:rFonts w:eastAsia="Times New Roman" w:cs="Arial"/>
                <w:b/>
                <w:bCs/>
                <w:color w:val="000000"/>
                <w:sz w:val="20"/>
                <w:szCs w:val="20"/>
              </w:rPr>
            </w:pPr>
            <w:r w:rsidRPr="000B50DA">
              <w:rPr>
                <w:rFonts w:eastAsia="Times New Roman" w:cs="Arial"/>
                <w:b/>
                <w:bCs/>
                <w:color w:val="000000"/>
                <w:sz w:val="20"/>
                <w:szCs w:val="20"/>
              </w:rPr>
              <w:t>3</w:t>
            </w:r>
          </w:p>
        </w:tc>
        <w:tc>
          <w:tcPr>
            <w:tcW w:w="380" w:type="dxa"/>
            <w:tcBorders>
              <w:top w:val="single" w:sz="4" w:space="0" w:color="auto"/>
              <w:left w:val="nil"/>
              <w:bottom w:val="nil"/>
              <w:right w:val="single" w:sz="4" w:space="0" w:color="auto"/>
            </w:tcBorders>
            <w:shd w:val="clear" w:color="auto" w:fill="auto"/>
            <w:noWrap/>
            <w:vAlign w:val="center"/>
            <w:hideMark/>
          </w:tcPr>
          <w:p w14:paraId="146E83BA" w14:textId="77777777" w:rsidR="000B50DA" w:rsidRPr="000B50DA" w:rsidRDefault="000B50DA" w:rsidP="000B50DA">
            <w:pPr>
              <w:spacing w:after="0" w:line="240" w:lineRule="auto"/>
              <w:ind w:firstLine="0"/>
              <w:jc w:val="center"/>
              <w:rPr>
                <w:rFonts w:eastAsia="Times New Roman" w:cs="Arial"/>
                <w:b/>
                <w:bCs/>
                <w:color w:val="000000"/>
                <w:sz w:val="20"/>
                <w:szCs w:val="20"/>
              </w:rPr>
            </w:pPr>
            <w:r w:rsidRPr="000B50DA">
              <w:rPr>
                <w:rFonts w:eastAsia="Times New Roman" w:cs="Arial"/>
                <w:b/>
                <w:bCs/>
                <w:color w:val="000000"/>
                <w:sz w:val="20"/>
                <w:szCs w:val="20"/>
              </w:rPr>
              <w:t>4</w:t>
            </w:r>
          </w:p>
        </w:tc>
        <w:tc>
          <w:tcPr>
            <w:tcW w:w="380" w:type="dxa"/>
            <w:tcBorders>
              <w:top w:val="single" w:sz="4" w:space="0" w:color="auto"/>
              <w:left w:val="nil"/>
              <w:bottom w:val="nil"/>
              <w:right w:val="single" w:sz="4" w:space="0" w:color="auto"/>
            </w:tcBorders>
            <w:shd w:val="clear" w:color="auto" w:fill="auto"/>
            <w:noWrap/>
            <w:vAlign w:val="center"/>
            <w:hideMark/>
          </w:tcPr>
          <w:p w14:paraId="6EC02207" w14:textId="77777777" w:rsidR="000B50DA" w:rsidRPr="000B50DA" w:rsidRDefault="000B50DA" w:rsidP="000B50DA">
            <w:pPr>
              <w:spacing w:after="0" w:line="240" w:lineRule="auto"/>
              <w:ind w:firstLine="0"/>
              <w:jc w:val="center"/>
              <w:rPr>
                <w:rFonts w:eastAsia="Times New Roman" w:cs="Arial"/>
                <w:b/>
                <w:bCs/>
                <w:color w:val="000000"/>
                <w:sz w:val="20"/>
                <w:szCs w:val="20"/>
              </w:rPr>
            </w:pPr>
            <w:r w:rsidRPr="000B50DA">
              <w:rPr>
                <w:rFonts w:eastAsia="Times New Roman" w:cs="Arial"/>
                <w:b/>
                <w:bCs/>
                <w:color w:val="000000"/>
                <w:sz w:val="20"/>
                <w:szCs w:val="20"/>
              </w:rPr>
              <w:t>5</w:t>
            </w:r>
          </w:p>
        </w:tc>
        <w:tc>
          <w:tcPr>
            <w:tcW w:w="380" w:type="dxa"/>
            <w:tcBorders>
              <w:top w:val="single" w:sz="4" w:space="0" w:color="auto"/>
              <w:left w:val="nil"/>
              <w:bottom w:val="nil"/>
              <w:right w:val="single" w:sz="4" w:space="0" w:color="auto"/>
            </w:tcBorders>
            <w:shd w:val="clear" w:color="auto" w:fill="auto"/>
            <w:noWrap/>
            <w:vAlign w:val="center"/>
            <w:hideMark/>
          </w:tcPr>
          <w:p w14:paraId="5BE64DDE" w14:textId="77777777" w:rsidR="000B50DA" w:rsidRPr="000B50DA" w:rsidRDefault="000B50DA" w:rsidP="000B50DA">
            <w:pPr>
              <w:spacing w:after="0" w:line="240" w:lineRule="auto"/>
              <w:ind w:firstLine="0"/>
              <w:jc w:val="center"/>
              <w:rPr>
                <w:rFonts w:eastAsia="Times New Roman" w:cs="Arial"/>
                <w:b/>
                <w:bCs/>
                <w:color w:val="000000"/>
                <w:sz w:val="20"/>
                <w:szCs w:val="20"/>
              </w:rPr>
            </w:pPr>
            <w:r w:rsidRPr="000B50DA">
              <w:rPr>
                <w:rFonts w:eastAsia="Times New Roman" w:cs="Arial"/>
                <w:b/>
                <w:bCs/>
                <w:color w:val="000000"/>
                <w:sz w:val="20"/>
                <w:szCs w:val="20"/>
              </w:rPr>
              <w:t>6</w:t>
            </w:r>
          </w:p>
        </w:tc>
        <w:tc>
          <w:tcPr>
            <w:tcW w:w="380" w:type="dxa"/>
            <w:tcBorders>
              <w:top w:val="single" w:sz="4" w:space="0" w:color="auto"/>
              <w:left w:val="nil"/>
              <w:bottom w:val="nil"/>
              <w:right w:val="single" w:sz="4" w:space="0" w:color="auto"/>
            </w:tcBorders>
            <w:shd w:val="clear" w:color="auto" w:fill="auto"/>
            <w:noWrap/>
            <w:vAlign w:val="center"/>
            <w:hideMark/>
          </w:tcPr>
          <w:p w14:paraId="2D462A12" w14:textId="77777777" w:rsidR="000B50DA" w:rsidRPr="000B50DA" w:rsidRDefault="000B50DA" w:rsidP="000B50DA">
            <w:pPr>
              <w:spacing w:after="0" w:line="240" w:lineRule="auto"/>
              <w:ind w:firstLine="0"/>
              <w:jc w:val="center"/>
              <w:rPr>
                <w:rFonts w:eastAsia="Times New Roman" w:cs="Arial"/>
                <w:b/>
                <w:bCs/>
                <w:color w:val="000000"/>
                <w:sz w:val="20"/>
                <w:szCs w:val="20"/>
              </w:rPr>
            </w:pPr>
            <w:r w:rsidRPr="000B50DA">
              <w:rPr>
                <w:rFonts w:eastAsia="Times New Roman" w:cs="Arial"/>
                <w:b/>
                <w:bCs/>
                <w:color w:val="000000"/>
                <w:sz w:val="20"/>
                <w:szCs w:val="20"/>
              </w:rPr>
              <w:t>7</w:t>
            </w:r>
          </w:p>
        </w:tc>
        <w:tc>
          <w:tcPr>
            <w:tcW w:w="380" w:type="dxa"/>
            <w:tcBorders>
              <w:top w:val="single" w:sz="4" w:space="0" w:color="auto"/>
              <w:left w:val="nil"/>
              <w:bottom w:val="nil"/>
              <w:right w:val="single" w:sz="4" w:space="0" w:color="auto"/>
            </w:tcBorders>
            <w:shd w:val="clear" w:color="auto" w:fill="auto"/>
            <w:noWrap/>
            <w:vAlign w:val="center"/>
            <w:hideMark/>
          </w:tcPr>
          <w:p w14:paraId="77C8C802" w14:textId="77777777" w:rsidR="000B50DA" w:rsidRPr="000B50DA" w:rsidRDefault="000B50DA" w:rsidP="000B50DA">
            <w:pPr>
              <w:spacing w:after="0" w:line="240" w:lineRule="auto"/>
              <w:ind w:firstLine="0"/>
              <w:jc w:val="center"/>
              <w:rPr>
                <w:rFonts w:eastAsia="Times New Roman" w:cs="Arial"/>
                <w:b/>
                <w:bCs/>
                <w:color w:val="000000"/>
                <w:sz w:val="20"/>
                <w:szCs w:val="20"/>
              </w:rPr>
            </w:pPr>
            <w:r w:rsidRPr="000B50DA">
              <w:rPr>
                <w:rFonts w:eastAsia="Times New Roman" w:cs="Arial"/>
                <w:b/>
                <w:bCs/>
                <w:color w:val="000000"/>
                <w:sz w:val="20"/>
                <w:szCs w:val="20"/>
              </w:rPr>
              <w:t>8</w:t>
            </w:r>
          </w:p>
        </w:tc>
        <w:tc>
          <w:tcPr>
            <w:tcW w:w="380" w:type="dxa"/>
            <w:tcBorders>
              <w:top w:val="single" w:sz="4" w:space="0" w:color="auto"/>
              <w:left w:val="nil"/>
              <w:bottom w:val="nil"/>
              <w:right w:val="single" w:sz="4" w:space="0" w:color="auto"/>
            </w:tcBorders>
            <w:shd w:val="clear" w:color="auto" w:fill="auto"/>
            <w:noWrap/>
            <w:vAlign w:val="center"/>
            <w:hideMark/>
          </w:tcPr>
          <w:p w14:paraId="6CADDBE7" w14:textId="77777777" w:rsidR="000B50DA" w:rsidRPr="000B50DA" w:rsidRDefault="000B50DA" w:rsidP="000B50DA">
            <w:pPr>
              <w:spacing w:after="0" w:line="240" w:lineRule="auto"/>
              <w:ind w:firstLine="0"/>
              <w:jc w:val="center"/>
              <w:rPr>
                <w:rFonts w:eastAsia="Times New Roman" w:cs="Arial"/>
                <w:b/>
                <w:bCs/>
                <w:color w:val="000000"/>
                <w:sz w:val="20"/>
                <w:szCs w:val="20"/>
              </w:rPr>
            </w:pPr>
            <w:r w:rsidRPr="000B50DA">
              <w:rPr>
                <w:rFonts w:eastAsia="Times New Roman" w:cs="Arial"/>
                <w:b/>
                <w:bCs/>
                <w:color w:val="000000"/>
                <w:sz w:val="20"/>
                <w:szCs w:val="20"/>
              </w:rPr>
              <w:t>9</w:t>
            </w:r>
          </w:p>
        </w:tc>
        <w:tc>
          <w:tcPr>
            <w:tcW w:w="380" w:type="dxa"/>
            <w:tcBorders>
              <w:top w:val="single" w:sz="4" w:space="0" w:color="auto"/>
              <w:left w:val="nil"/>
              <w:bottom w:val="nil"/>
              <w:right w:val="single" w:sz="4" w:space="0" w:color="auto"/>
            </w:tcBorders>
            <w:shd w:val="clear" w:color="auto" w:fill="auto"/>
            <w:noWrap/>
            <w:vAlign w:val="center"/>
            <w:hideMark/>
          </w:tcPr>
          <w:p w14:paraId="64DA0B67" w14:textId="77777777" w:rsidR="000B50DA" w:rsidRPr="000B50DA" w:rsidRDefault="000B50DA" w:rsidP="000B50DA">
            <w:pPr>
              <w:spacing w:after="0" w:line="240" w:lineRule="auto"/>
              <w:ind w:firstLine="0"/>
              <w:jc w:val="center"/>
              <w:rPr>
                <w:rFonts w:eastAsia="Times New Roman" w:cs="Arial"/>
                <w:b/>
                <w:bCs/>
                <w:color w:val="000000"/>
                <w:sz w:val="20"/>
                <w:szCs w:val="20"/>
              </w:rPr>
            </w:pPr>
            <w:r w:rsidRPr="000B50DA">
              <w:rPr>
                <w:rFonts w:eastAsia="Times New Roman" w:cs="Arial"/>
                <w:b/>
                <w:bCs/>
                <w:color w:val="000000"/>
                <w:sz w:val="20"/>
                <w:szCs w:val="20"/>
              </w:rPr>
              <w:t>10</w:t>
            </w:r>
          </w:p>
        </w:tc>
        <w:tc>
          <w:tcPr>
            <w:tcW w:w="380" w:type="dxa"/>
            <w:tcBorders>
              <w:top w:val="single" w:sz="4" w:space="0" w:color="auto"/>
              <w:left w:val="nil"/>
              <w:bottom w:val="nil"/>
              <w:right w:val="single" w:sz="4" w:space="0" w:color="auto"/>
            </w:tcBorders>
            <w:shd w:val="clear" w:color="auto" w:fill="auto"/>
            <w:noWrap/>
            <w:vAlign w:val="center"/>
            <w:hideMark/>
          </w:tcPr>
          <w:p w14:paraId="1BF44A35" w14:textId="77777777" w:rsidR="000B50DA" w:rsidRPr="000B50DA" w:rsidRDefault="000B50DA" w:rsidP="000B50DA">
            <w:pPr>
              <w:spacing w:after="0" w:line="240" w:lineRule="auto"/>
              <w:ind w:firstLine="0"/>
              <w:jc w:val="center"/>
              <w:rPr>
                <w:rFonts w:eastAsia="Times New Roman" w:cs="Arial"/>
                <w:b/>
                <w:bCs/>
                <w:color w:val="000000"/>
                <w:sz w:val="20"/>
                <w:szCs w:val="20"/>
              </w:rPr>
            </w:pPr>
            <w:r w:rsidRPr="000B50DA">
              <w:rPr>
                <w:rFonts w:eastAsia="Times New Roman" w:cs="Arial"/>
                <w:b/>
                <w:bCs/>
                <w:color w:val="000000"/>
                <w:sz w:val="20"/>
                <w:szCs w:val="20"/>
              </w:rPr>
              <w:t>11</w:t>
            </w:r>
          </w:p>
        </w:tc>
        <w:tc>
          <w:tcPr>
            <w:tcW w:w="380" w:type="dxa"/>
            <w:tcBorders>
              <w:top w:val="single" w:sz="4" w:space="0" w:color="auto"/>
              <w:left w:val="nil"/>
              <w:bottom w:val="nil"/>
              <w:right w:val="single" w:sz="4" w:space="0" w:color="auto"/>
            </w:tcBorders>
            <w:shd w:val="clear" w:color="auto" w:fill="auto"/>
            <w:noWrap/>
            <w:vAlign w:val="center"/>
            <w:hideMark/>
          </w:tcPr>
          <w:p w14:paraId="05CF9A4A" w14:textId="77777777" w:rsidR="000B50DA" w:rsidRPr="000B50DA" w:rsidRDefault="000B50DA" w:rsidP="000B50DA">
            <w:pPr>
              <w:spacing w:after="0" w:line="240" w:lineRule="auto"/>
              <w:ind w:firstLine="0"/>
              <w:jc w:val="center"/>
              <w:rPr>
                <w:rFonts w:eastAsia="Times New Roman" w:cs="Arial"/>
                <w:b/>
                <w:bCs/>
                <w:color w:val="000000"/>
                <w:sz w:val="20"/>
                <w:szCs w:val="20"/>
              </w:rPr>
            </w:pPr>
            <w:r w:rsidRPr="000B50DA">
              <w:rPr>
                <w:rFonts w:eastAsia="Times New Roman" w:cs="Arial"/>
                <w:b/>
                <w:bCs/>
                <w:color w:val="000000"/>
                <w:sz w:val="20"/>
                <w:szCs w:val="20"/>
              </w:rPr>
              <w:t>12</w:t>
            </w:r>
          </w:p>
        </w:tc>
        <w:tc>
          <w:tcPr>
            <w:tcW w:w="380" w:type="dxa"/>
            <w:tcBorders>
              <w:top w:val="single" w:sz="4" w:space="0" w:color="auto"/>
              <w:left w:val="nil"/>
              <w:bottom w:val="nil"/>
              <w:right w:val="single" w:sz="4" w:space="0" w:color="auto"/>
            </w:tcBorders>
            <w:shd w:val="clear" w:color="auto" w:fill="auto"/>
            <w:noWrap/>
            <w:vAlign w:val="center"/>
            <w:hideMark/>
          </w:tcPr>
          <w:p w14:paraId="085EC3DB" w14:textId="77777777" w:rsidR="000B50DA" w:rsidRPr="000B50DA" w:rsidRDefault="000B50DA" w:rsidP="000B50DA">
            <w:pPr>
              <w:spacing w:after="0" w:line="240" w:lineRule="auto"/>
              <w:ind w:firstLine="0"/>
              <w:jc w:val="center"/>
              <w:rPr>
                <w:rFonts w:eastAsia="Times New Roman" w:cs="Arial"/>
                <w:b/>
                <w:bCs/>
                <w:color w:val="000000"/>
                <w:sz w:val="20"/>
                <w:szCs w:val="20"/>
              </w:rPr>
            </w:pPr>
            <w:r w:rsidRPr="000B50DA">
              <w:rPr>
                <w:rFonts w:eastAsia="Times New Roman" w:cs="Arial"/>
                <w:b/>
                <w:bCs/>
                <w:color w:val="000000"/>
                <w:sz w:val="20"/>
                <w:szCs w:val="20"/>
              </w:rPr>
              <w:t>13</w:t>
            </w:r>
          </w:p>
        </w:tc>
        <w:tc>
          <w:tcPr>
            <w:tcW w:w="380" w:type="dxa"/>
            <w:tcBorders>
              <w:top w:val="single" w:sz="4" w:space="0" w:color="auto"/>
              <w:left w:val="nil"/>
              <w:bottom w:val="nil"/>
              <w:right w:val="single" w:sz="4" w:space="0" w:color="auto"/>
            </w:tcBorders>
            <w:shd w:val="clear" w:color="auto" w:fill="auto"/>
            <w:noWrap/>
            <w:vAlign w:val="center"/>
            <w:hideMark/>
          </w:tcPr>
          <w:p w14:paraId="368C5A29" w14:textId="77777777" w:rsidR="000B50DA" w:rsidRPr="000B50DA" w:rsidRDefault="000B50DA" w:rsidP="000B50DA">
            <w:pPr>
              <w:spacing w:after="0" w:line="240" w:lineRule="auto"/>
              <w:ind w:firstLine="0"/>
              <w:jc w:val="center"/>
              <w:rPr>
                <w:rFonts w:eastAsia="Times New Roman" w:cs="Arial"/>
                <w:b/>
                <w:bCs/>
                <w:color w:val="000000"/>
                <w:sz w:val="20"/>
                <w:szCs w:val="20"/>
              </w:rPr>
            </w:pPr>
            <w:r w:rsidRPr="000B50DA">
              <w:rPr>
                <w:rFonts w:eastAsia="Times New Roman" w:cs="Arial"/>
                <w:b/>
                <w:bCs/>
                <w:color w:val="000000"/>
                <w:sz w:val="20"/>
                <w:szCs w:val="20"/>
              </w:rPr>
              <w:t>14</w:t>
            </w:r>
          </w:p>
        </w:tc>
        <w:tc>
          <w:tcPr>
            <w:tcW w:w="380" w:type="dxa"/>
            <w:tcBorders>
              <w:top w:val="single" w:sz="4" w:space="0" w:color="auto"/>
              <w:left w:val="nil"/>
              <w:bottom w:val="nil"/>
              <w:right w:val="single" w:sz="4" w:space="0" w:color="auto"/>
            </w:tcBorders>
            <w:shd w:val="clear" w:color="auto" w:fill="auto"/>
            <w:noWrap/>
            <w:vAlign w:val="center"/>
            <w:hideMark/>
          </w:tcPr>
          <w:p w14:paraId="416BBA2D" w14:textId="77777777" w:rsidR="000B50DA" w:rsidRPr="000B50DA" w:rsidRDefault="000B50DA" w:rsidP="000B50DA">
            <w:pPr>
              <w:spacing w:after="0" w:line="240" w:lineRule="auto"/>
              <w:ind w:firstLine="0"/>
              <w:jc w:val="center"/>
              <w:rPr>
                <w:rFonts w:eastAsia="Times New Roman" w:cs="Arial"/>
                <w:b/>
                <w:bCs/>
                <w:color w:val="000000"/>
                <w:sz w:val="20"/>
                <w:szCs w:val="20"/>
              </w:rPr>
            </w:pPr>
            <w:r w:rsidRPr="000B50DA">
              <w:rPr>
                <w:rFonts w:eastAsia="Times New Roman" w:cs="Arial"/>
                <w:b/>
                <w:bCs/>
                <w:color w:val="000000"/>
                <w:sz w:val="20"/>
                <w:szCs w:val="20"/>
              </w:rPr>
              <w:t>15</w:t>
            </w:r>
          </w:p>
        </w:tc>
        <w:tc>
          <w:tcPr>
            <w:tcW w:w="380" w:type="dxa"/>
            <w:tcBorders>
              <w:top w:val="single" w:sz="4" w:space="0" w:color="auto"/>
              <w:left w:val="nil"/>
              <w:bottom w:val="nil"/>
              <w:right w:val="single" w:sz="4" w:space="0" w:color="auto"/>
            </w:tcBorders>
            <w:shd w:val="clear" w:color="auto" w:fill="auto"/>
            <w:noWrap/>
            <w:vAlign w:val="center"/>
            <w:hideMark/>
          </w:tcPr>
          <w:p w14:paraId="5CD21DAC" w14:textId="77777777" w:rsidR="000B50DA" w:rsidRPr="000B50DA" w:rsidRDefault="000B50DA" w:rsidP="000B50DA">
            <w:pPr>
              <w:spacing w:after="0" w:line="240" w:lineRule="auto"/>
              <w:ind w:firstLine="0"/>
              <w:jc w:val="center"/>
              <w:rPr>
                <w:rFonts w:eastAsia="Times New Roman" w:cs="Arial"/>
                <w:b/>
                <w:bCs/>
                <w:color w:val="000000"/>
                <w:sz w:val="20"/>
                <w:szCs w:val="20"/>
              </w:rPr>
            </w:pPr>
            <w:r w:rsidRPr="000B50DA">
              <w:rPr>
                <w:rFonts w:eastAsia="Times New Roman" w:cs="Arial"/>
                <w:b/>
                <w:bCs/>
                <w:color w:val="000000"/>
                <w:sz w:val="20"/>
                <w:szCs w:val="20"/>
              </w:rPr>
              <w:t>16</w:t>
            </w:r>
          </w:p>
        </w:tc>
        <w:tc>
          <w:tcPr>
            <w:tcW w:w="380" w:type="dxa"/>
            <w:tcBorders>
              <w:top w:val="single" w:sz="4" w:space="0" w:color="auto"/>
              <w:left w:val="nil"/>
              <w:bottom w:val="nil"/>
              <w:right w:val="single" w:sz="4" w:space="0" w:color="auto"/>
            </w:tcBorders>
            <w:shd w:val="clear" w:color="auto" w:fill="auto"/>
            <w:noWrap/>
            <w:vAlign w:val="center"/>
            <w:hideMark/>
          </w:tcPr>
          <w:p w14:paraId="03C93AB6" w14:textId="77777777" w:rsidR="000B50DA" w:rsidRPr="000B50DA" w:rsidRDefault="000B50DA" w:rsidP="000B50DA">
            <w:pPr>
              <w:spacing w:after="0" w:line="240" w:lineRule="auto"/>
              <w:ind w:firstLine="0"/>
              <w:jc w:val="center"/>
              <w:rPr>
                <w:rFonts w:eastAsia="Times New Roman" w:cs="Arial"/>
                <w:b/>
                <w:bCs/>
                <w:color w:val="000000"/>
                <w:sz w:val="20"/>
                <w:szCs w:val="20"/>
              </w:rPr>
            </w:pPr>
            <w:r w:rsidRPr="000B50DA">
              <w:rPr>
                <w:rFonts w:eastAsia="Times New Roman" w:cs="Arial"/>
                <w:b/>
                <w:bCs/>
                <w:color w:val="000000"/>
                <w:sz w:val="20"/>
                <w:szCs w:val="20"/>
              </w:rPr>
              <w:t>17</w:t>
            </w:r>
          </w:p>
        </w:tc>
        <w:tc>
          <w:tcPr>
            <w:tcW w:w="380" w:type="dxa"/>
            <w:tcBorders>
              <w:top w:val="single" w:sz="4" w:space="0" w:color="auto"/>
              <w:left w:val="nil"/>
              <w:bottom w:val="nil"/>
              <w:right w:val="single" w:sz="4" w:space="0" w:color="auto"/>
            </w:tcBorders>
            <w:shd w:val="clear" w:color="auto" w:fill="auto"/>
            <w:noWrap/>
            <w:vAlign w:val="center"/>
            <w:hideMark/>
          </w:tcPr>
          <w:p w14:paraId="59DE08D2" w14:textId="77777777" w:rsidR="000B50DA" w:rsidRPr="000B50DA" w:rsidRDefault="000B50DA" w:rsidP="000B50DA">
            <w:pPr>
              <w:spacing w:after="0" w:line="240" w:lineRule="auto"/>
              <w:ind w:firstLine="0"/>
              <w:jc w:val="center"/>
              <w:rPr>
                <w:rFonts w:eastAsia="Times New Roman" w:cs="Arial"/>
                <w:b/>
                <w:bCs/>
                <w:color w:val="000000"/>
                <w:sz w:val="20"/>
                <w:szCs w:val="20"/>
              </w:rPr>
            </w:pPr>
            <w:r w:rsidRPr="000B50DA">
              <w:rPr>
                <w:rFonts w:eastAsia="Times New Roman" w:cs="Arial"/>
                <w:b/>
                <w:bCs/>
                <w:color w:val="000000"/>
                <w:sz w:val="20"/>
                <w:szCs w:val="20"/>
              </w:rPr>
              <w:t>18</w:t>
            </w:r>
          </w:p>
        </w:tc>
        <w:tc>
          <w:tcPr>
            <w:tcW w:w="380" w:type="dxa"/>
            <w:tcBorders>
              <w:top w:val="single" w:sz="4" w:space="0" w:color="auto"/>
              <w:left w:val="nil"/>
              <w:bottom w:val="nil"/>
              <w:right w:val="single" w:sz="4" w:space="0" w:color="auto"/>
            </w:tcBorders>
            <w:shd w:val="clear" w:color="auto" w:fill="auto"/>
            <w:noWrap/>
            <w:vAlign w:val="center"/>
            <w:hideMark/>
          </w:tcPr>
          <w:p w14:paraId="36053CAD" w14:textId="77777777" w:rsidR="000B50DA" w:rsidRPr="000B50DA" w:rsidRDefault="000B50DA" w:rsidP="000B50DA">
            <w:pPr>
              <w:spacing w:after="0" w:line="240" w:lineRule="auto"/>
              <w:ind w:firstLine="0"/>
              <w:jc w:val="center"/>
              <w:rPr>
                <w:rFonts w:eastAsia="Times New Roman" w:cs="Arial"/>
                <w:b/>
                <w:bCs/>
                <w:color w:val="000000"/>
                <w:sz w:val="20"/>
                <w:szCs w:val="20"/>
              </w:rPr>
            </w:pPr>
            <w:r w:rsidRPr="000B50DA">
              <w:rPr>
                <w:rFonts w:eastAsia="Times New Roman" w:cs="Arial"/>
                <w:b/>
                <w:bCs/>
                <w:color w:val="000000"/>
                <w:sz w:val="20"/>
                <w:szCs w:val="20"/>
              </w:rPr>
              <w:t>19</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01F59144" w14:textId="77777777" w:rsidR="000B50DA" w:rsidRPr="000B50DA" w:rsidRDefault="000B50DA" w:rsidP="000B50DA">
            <w:pPr>
              <w:spacing w:after="0" w:line="240" w:lineRule="auto"/>
              <w:ind w:firstLine="0"/>
              <w:jc w:val="right"/>
              <w:rPr>
                <w:rFonts w:eastAsia="Times New Roman" w:cs="Arial"/>
                <w:b/>
                <w:bCs/>
                <w:color w:val="000000"/>
                <w:sz w:val="20"/>
                <w:szCs w:val="20"/>
              </w:rPr>
            </w:pPr>
            <w:r w:rsidRPr="000B50DA">
              <w:rPr>
                <w:rFonts w:eastAsia="Times New Roman" w:cs="Arial"/>
                <w:b/>
                <w:bCs/>
                <w:color w:val="000000"/>
                <w:sz w:val="20"/>
                <w:szCs w:val="20"/>
              </w:rPr>
              <w:t>20</w:t>
            </w:r>
          </w:p>
        </w:tc>
      </w:tr>
      <w:tr w:rsidR="00D6657F" w:rsidRPr="000B50DA" w14:paraId="4E0865C4" w14:textId="77777777" w:rsidTr="000E07BD">
        <w:trPr>
          <w:trHeight w:val="288"/>
          <w:jc w:val="center"/>
        </w:trPr>
        <w:tc>
          <w:tcPr>
            <w:tcW w:w="2740" w:type="dxa"/>
            <w:tcBorders>
              <w:top w:val="nil"/>
              <w:left w:val="single" w:sz="4" w:space="0" w:color="auto"/>
              <w:bottom w:val="single" w:sz="4" w:space="0" w:color="auto"/>
              <w:right w:val="single" w:sz="4" w:space="0" w:color="auto"/>
            </w:tcBorders>
            <w:shd w:val="clear" w:color="auto" w:fill="auto"/>
            <w:noWrap/>
            <w:vAlign w:val="center"/>
            <w:hideMark/>
          </w:tcPr>
          <w:p w14:paraId="5F06CD2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Configuração do Hardware</w:t>
            </w:r>
          </w:p>
        </w:tc>
        <w:tc>
          <w:tcPr>
            <w:tcW w:w="3351" w:type="dxa"/>
            <w:tcBorders>
              <w:top w:val="nil"/>
              <w:left w:val="nil"/>
              <w:bottom w:val="single" w:sz="4" w:space="0" w:color="auto"/>
              <w:right w:val="single" w:sz="4" w:space="0" w:color="auto"/>
            </w:tcBorders>
            <w:shd w:val="clear" w:color="auto" w:fill="auto"/>
            <w:noWrap/>
            <w:vAlign w:val="center"/>
            <w:hideMark/>
          </w:tcPr>
          <w:p w14:paraId="22F8BC31" w14:textId="3B22E21D"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MQ-135, Rel</w:t>
            </w:r>
            <w:r w:rsidRPr="000E07BD">
              <w:rPr>
                <w:rFonts w:eastAsia="Times New Roman" w:cs="Arial"/>
                <w:color w:val="000000"/>
                <w:sz w:val="20"/>
                <w:szCs w:val="20"/>
              </w:rPr>
              <w:t>é</w:t>
            </w:r>
            <w:r w:rsidRPr="000B50DA">
              <w:rPr>
                <w:rFonts w:eastAsia="Times New Roman" w:cs="Arial"/>
                <w:color w:val="000000"/>
                <w:sz w:val="20"/>
                <w:szCs w:val="20"/>
              </w:rPr>
              <w:t>s e Atuadores</w:t>
            </w:r>
          </w:p>
        </w:tc>
        <w:tc>
          <w:tcPr>
            <w:tcW w:w="1549" w:type="dxa"/>
            <w:tcBorders>
              <w:top w:val="nil"/>
              <w:left w:val="nil"/>
              <w:bottom w:val="single" w:sz="4" w:space="0" w:color="auto"/>
              <w:right w:val="nil"/>
            </w:tcBorders>
            <w:shd w:val="clear" w:color="auto" w:fill="auto"/>
            <w:noWrap/>
            <w:vAlign w:val="center"/>
            <w:hideMark/>
          </w:tcPr>
          <w:p w14:paraId="3B585CA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Luiz</w:t>
            </w:r>
          </w:p>
        </w:tc>
        <w:tc>
          <w:tcPr>
            <w:tcW w:w="38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7E8072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single" w:sz="4" w:space="0" w:color="auto"/>
              <w:left w:val="nil"/>
              <w:bottom w:val="single" w:sz="4" w:space="0" w:color="auto"/>
              <w:right w:val="single" w:sz="4" w:space="0" w:color="auto"/>
            </w:tcBorders>
            <w:shd w:val="clear" w:color="000000" w:fill="FFC000"/>
            <w:noWrap/>
            <w:vAlign w:val="center"/>
            <w:hideMark/>
          </w:tcPr>
          <w:p w14:paraId="2B6746C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3411F69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302DB33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6441B6F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4816494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1A06E1B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150D318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36319C9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2850846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33F4247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3827697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5B0575E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7B884AC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36A9687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1C18A11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77E8309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219BFC4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14:paraId="7829DBE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78E6EC69"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r w:rsidR="00D6657F" w:rsidRPr="000B50DA" w14:paraId="256F9B5C" w14:textId="77777777" w:rsidTr="000E07BD">
        <w:trPr>
          <w:trHeight w:val="288"/>
          <w:jc w:val="center"/>
        </w:trPr>
        <w:tc>
          <w:tcPr>
            <w:tcW w:w="27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34E02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Desenvolvimento</w:t>
            </w:r>
          </w:p>
        </w:tc>
        <w:tc>
          <w:tcPr>
            <w:tcW w:w="3351" w:type="dxa"/>
            <w:tcBorders>
              <w:top w:val="nil"/>
              <w:left w:val="nil"/>
              <w:bottom w:val="single" w:sz="4" w:space="0" w:color="auto"/>
              <w:right w:val="single" w:sz="4" w:space="0" w:color="auto"/>
            </w:tcBorders>
            <w:shd w:val="clear" w:color="auto" w:fill="auto"/>
            <w:noWrap/>
            <w:vAlign w:val="center"/>
            <w:hideMark/>
          </w:tcPr>
          <w:p w14:paraId="0E880AB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Front-</w:t>
            </w:r>
            <w:proofErr w:type="spellStart"/>
            <w:r w:rsidRPr="000B50DA">
              <w:rPr>
                <w:rFonts w:eastAsia="Times New Roman" w:cs="Arial"/>
                <w:color w:val="000000"/>
                <w:sz w:val="20"/>
                <w:szCs w:val="20"/>
              </w:rPr>
              <w:t>End</w:t>
            </w:r>
            <w:proofErr w:type="spellEnd"/>
          </w:p>
        </w:tc>
        <w:tc>
          <w:tcPr>
            <w:tcW w:w="1549" w:type="dxa"/>
            <w:tcBorders>
              <w:top w:val="nil"/>
              <w:left w:val="nil"/>
              <w:bottom w:val="single" w:sz="4" w:space="0" w:color="auto"/>
              <w:right w:val="nil"/>
            </w:tcBorders>
            <w:shd w:val="clear" w:color="auto" w:fill="auto"/>
            <w:noWrap/>
            <w:vAlign w:val="center"/>
            <w:hideMark/>
          </w:tcPr>
          <w:p w14:paraId="1410D4F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Letícia</w:t>
            </w:r>
          </w:p>
        </w:tc>
        <w:tc>
          <w:tcPr>
            <w:tcW w:w="380" w:type="dxa"/>
            <w:tcBorders>
              <w:top w:val="nil"/>
              <w:left w:val="single" w:sz="4" w:space="0" w:color="auto"/>
              <w:bottom w:val="single" w:sz="4" w:space="0" w:color="auto"/>
              <w:right w:val="single" w:sz="4" w:space="0" w:color="auto"/>
            </w:tcBorders>
            <w:shd w:val="clear" w:color="000000" w:fill="FFC000"/>
            <w:noWrap/>
            <w:vAlign w:val="center"/>
            <w:hideMark/>
          </w:tcPr>
          <w:p w14:paraId="64C60B0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CA2C1F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AF8358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F2ABEE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75EB9B7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AB7C00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64EB55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490B56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E8C43F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617B41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663D48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EDC3B0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1D106B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AFB2A1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0899FA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ABD989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694908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C7A896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3F60AE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110C719F"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r w:rsidR="00D6657F" w:rsidRPr="000B50DA" w14:paraId="1EBD3EA9" w14:textId="77777777" w:rsidTr="000E07BD">
        <w:trPr>
          <w:trHeight w:val="288"/>
          <w:jc w:val="center"/>
        </w:trPr>
        <w:tc>
          <w:tcPr>
            <w:tcW w:w="2740" w:type="dxa"/>
            <w:vMerge/>
            <w:tcBorders>
              <w:top w:val="nil"/>
              <w:left w:val="single" w:sz="4" w:space="0" w:color="auto"/>
              <w:bottom w:val="single" w:sz="4" w:space="0" w:color="000000"/>
              <w:right w:val="single" w:sz="4" w:space="0" w:color="auto"/>
            </w:tcBorders>
            <w:vAlign w:val="center"/>
            <w:hideMark/>
          </w:tcPr>
          <w:p w14:paraId="45A7CD8C" w14:textId="77777777" w:rsidR="000B50DA" w:rsidRPr="000B50DA" w:rsidRDefault="000B50DA" w:rsidP="000B50DA">
            <w:pPr>
              <w:spacing w:after="0" w:line="240" w:lineRule="auto"/>
              <w:ind w:firstLine="0"/>
              <w:jc w:val="left"/>
              <w:rPr>
                <w:rFonts w:eastAsia="Times New Roman" w:cs="Arial"/>
                <w:color w:val="000000"/>
                <w:sz w:val="20"/>
                <w:szCs w:val="20"/>
              </w:rPr>
            </w:pPr>
          </w:p>
        </w:tc>
        <w:tc>
          <w:tcPr>
            <w:tcW w:w="3351" w:type="dxa"/>
            <w:tcBorders>
              <w:top w:val="nil"/>
              <w:left w:val="nil"/>
              <w:bottom w:val="single" w:sz="4" w:space="0" w:color="auto"/>
              <w:right w:val="single" w:sz="4" w:space="0" w:color="auto"/>
            </w:tcBorders>
            <w:shd w:val="clear" w:color="auto" w:fill="auto"/>
            <w:noWrap/>
            <w:vAlign w:val="center"/>
            <w:hideMark/>
          </w:tcPr>
          <w:p w14:paraId="5185456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Banco de Dados</w:t>
            </w:r>
          </w:p>
        </w:tc>
        <w:tc>
          <w:tcPr>
            <w:tcW w:w="1549" w:type="dxa"/>
            <w:tcBorders>
              <w:top w:val="nil"/>
              <w:left w:val="nil"/>
              <w:bottom w:val="single" w:sz="4" w:space="0" w:color="auto"/>
              <w:right w:val="nil"/>
            </w:tcBorders>
            <w:shd w:val="clear" w:color="auto" w:fill="auto"/>
            <w:noWrap/>
            <w:vAlign w:val="center"/>
            <w:hideMark/>
          </w:tcPr>
          <w:p w14:paraId="00C38C0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Heitor</w:t>
            </w:r>
          </w:p>
        </w:tc>
        <w:tc>
          <w:tcPr>
            <w:tcW w:w="380" w:type="dxa"/>
            <w:tcBorders>
              <w:top w:val="nil"/>
              <w:left w:val="single" w:sz="4" w:space="0" w:color="auto"/>
              <w:bottom w:val="single" w:sz="4" w:space="0" w:color="auto"/>
              <w:right w:val="single" w:sz="4" w:space="0" w:color="auto"/>
            </w:tcBorders>
            <w:shd w:val="clear" w:color="000000" w:fill="FFC000"/>
            <w:noWrap/>
            <w:vAlign w:val="center"/>
            <w:hideMark/>
          </w:tcPr>
          <w:p w14:paraId="68E0CB8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2EDD19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88E6C5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ADF215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D0E06D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E29BEA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283BE0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31EA0B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90925F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F031EA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5BB819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566B1E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FC2D78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0D3719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AB9B15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0D5C16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36A7CD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74422D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BF8762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35DA9CC7"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r w:rsidR="00D6657F" w:rsidRPr="000B50DA" w14:paraId="3D9730E8" w14:textId="77777777" w:rsidTr="000E07BD">
        <w:trPr>
          <w:trHeight w:val="288"/>
          <w:jc w:val="center"/>
        </w:trPr>
        <w:tc>
          <w:tcPr>
            <w:tcW w:w="2740" w:type="dxa"/>
            <w:tcBorders>
              <w:top w:val="nil"/>
              <w:left w:val="single" w:sz="4" w:space="0" w:color="auto"/>
              <w:bottom w:val="single" w:sz="4" w:space="0" w:color="auto"/>
              <w:right w:val="single" w:sz="4" w:space="0" w:color="auto"/>
            </w:tcBorders>
            <w:shd w:val="clear" w:color="auto" w:fill="auto"/>
            <w:noWrap/>
            <w:vAlign w:val="center"/>
            <w:hideMark/>
          </w:tcPr>
          <w:p w14:paraId="5D198DF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Prototipagem</w:t>
            </w:r>
          </w:p>
        </w:tc>
        <w:tc>
          <w:tcPr>
            <w:tcW w:w="3351" w:type="dxa"/>
            <w:tcBorders>
              <w:top w:val="nil"/>
              <w:left w:val="nil"/>
              <w:bottom w:val="single" w:sz="4" w:space="0" w:color="auto"/>
              <w:right w:val="single" w:sz="4" w:space="0" w:color="auto"/>
            </w:tcBorders>
            <w:shd w:val="clear" w:color="auto" w:fill="auto"/>
            <w:noWrap/>
            <w:vAlign w:val="center"/>
            <w:hideMark/>
          </w:tcPr>
          <w:p w14:paraId="386936B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xml:space="preserve">Elabora </w:t>
            </w:r>
            <w:proofErr w:type="spellStart"/>
            <w:r w:rsidRPr="000B50DA">
              <w:rPr>
                <w:rFonts w:eastAsia="Times New Roman" w:cs="Arial"/>
                <w:color w:val="000000"/>
                <w:sz w:val="20"/>
                <w:szCs w:val="20"/>
              </w:rPr>
              <w:t>MockUp</w:t>
            </w:r>
            <w:proofErr w:type="spellEnd"/>
            <w:r w:rsidRPr="000B50DA">
              <w:rPr>
                <w:rFonts w:eastAsia="Times New Roman" w:cs="Arial"/>
                <w:color w:val="000000"/>
                <w:sz w:val="20"/>
                <w:szCs w:val="20"/>
              </w:rPr>
              <w:t xml:space="preserve"> de uma estufa</w:t>
            </w:r>
          </w:p>
        </w:tc>
        <w:tc>
          <w:tcPr>
            <w:tcW w:w="1549" w:type="dxa"/>
            <w:tcBorders>
              <w:top w:val="nil"/>
              <w:left w:val="nil"/>
              <w:bottom w:val="single" w:sz="4" w:space="0" w:color="auto"/>
              <w:right w:val="nil"/>
            </w:tcBorders>
            <w:shd w:val="clear" w:color="auto" w:fill="auto"/>
            <w:noWrap/>
            <w:vAlign w:val="center"/>
            <w:hideMark/>
          </w:tcPr>
          <w:p w14:paraId="3765FF5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Equipe</w:t>
            </w:r>
          </w:p>
        </w:tc>
        <w:tc>
          <w:tcPr>
            <w:tcW w:w="380" w:type="dxa"/>
            <w:tcBorders>
              <w:top w:val="nil"/>
              <w:left w:val="single" w:sz="4" w:space="0" w:color="auto"/>
              <w:bottom w:val="single" w:sz="4" w:space="0" w:color="auto"/>
              <w:right w:val="single" w:sz="4" w:space="0" w:color="auto"/>
            </w:tcBorders>
            <w:shd w:val="clear" w:color="auto" w:fill="auto"/>
            <w:noWrap/>
            <w:vAlign w:val="center"/>
            <w:hideMark/>
          </w:tcPr>
          <w:p w14:paraId="5F00E6F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0AAA84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E070F0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FD93C5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BECAE8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71F0FBA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4F280D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645B63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5B6C03F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59E200F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E4BC77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C3001D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8C448C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D2833A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A51C30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DB433C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532DDF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B79241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1697EE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573594B8"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r w:rsidR="00D6657F" w:rsidRPr="000B50DA" w14:paraId="54CD582D" w14:textId="77777777" w:rsidTr="000E07BD">
        <w:trPr>
          <w:trHeight w:val="288"/>
          <w:jc w:val="center"/>
        </w:trPr>
        <w:tc>
          <w:tcPr>
            <w:tcW w:w="27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C3C1AD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Teste e Validação</w:t>
            </w:r>
          </w:p>
        </w:tc>
        <w:tc>
          <w:tcPr>
            <w:tcW w:w="3351" w:type="dxa"/>
            <w:tcBorders>
              <w:top w:val="nil"/>
              <w:left w:val="nil"/>
              <w:bottom w:val="single" w:sz="4" w:space="0" w:color="auto"/>
              <w:right w:val="single" w:sz="4" w:space="0" w:color="auto"/>
            </w:tcBorders>
            <w:shd w:val="clear" w:color="auto" w:fill="auto"/>
            <w:noWrap/>
            <w:vAlign w:val="center"/>
            <w:hideMark/>
          </w:tcPr>
          <w:p w14:paraId="58DF36F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Teste de Unidade</w:t>
            </w:r>
          </w:p>
        </w:tc>
        <w:tc>
          <w:tcPr>
            <w:tcW w:w="1549" w:type="dxa"/>
            <w:tcBorders>
              <w:top w:val="nil"/>
              <w:left w:val="nil"/>
              <w:bottom w:val="single" w:sz="4" w:space="0" w:color="auto"/>
              <w:right w:val="nil"/>
            </w:tcBorders>
            <w:shd w:val="clear" w:color="auto" w:fill="auto"/>
            <w:noWrap/>
            <w:vAlign w:val="center"/>
            <w:hideMark/>
          </w:tcPr>
          <w:p w14:paraId="064BD7A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Equipe</w:t>
            </w:r>
          </w:p>
        </w:tc>
        <w:tc>
          <w:tcPr>
            <w:tcW w:w="380" w:type="dxa"/>
            <w:tcBorders>
              <w:top w:val="nil"/>
              <w:left w:val="single" w:sz="4" w:space="0" w:color="auto"/>
              <w:bottom w:val="single" w:sz="4" w:space="0" w:color="auto"/>
              <w:right w:val="single" w:sz="4" w:space="0" w:color="auto"/>
            </w:tcBorders>
            <w:shd w:val="clear" w:color="auto" w:fill="auto"/>
            <w:noWrap/>
            <w:vAlign w:val="center"/>
            <w:hideMark/>
          </w:tcPr>
          <w:p w14:paraId="269BFCA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93953B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74E39C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F0C338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221BBE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331678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95E6AA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562D9D9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F03D1C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0934E9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E3A5FB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076515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61C0FA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D91AD0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8A8795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244634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4A1CF7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EA01FC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FF00D8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6744C884"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r w:rsidR="00D6657F" w:rsidRPr="000B50DA" w14:paraId="42BCE218" w14:textId="77777777" w:rsidTr="000E07BD">
        <w:trPr>
          <w:trHeight w:val="288"/>
          <w:jc w:val="center"/>
        </w:trPr>
        <w:tc>
          <w:tcPr>
            <w:tcW w:w="2740" w:type="dxa"/>
            <w:vMerge/>
            <w:tcBorders>
              <w:top w:val="nil"/>
              <w:left w:val="single" w:sz="4" w:space="0" w:color="auto"/>
              <w:bottom w:val="single" w:sz="4" w:space="0" w:color="000000"/>
              <w:right w:val="single" w:sz="4" w:space="0" w:color="auto"/>
            </w:tcBorders>
            <w:vAlign w:val="center"/>
            <w:hideMark/>
          </w:tcPr>
          <w:p w14:paraId="64BCA996" w14:textId="77777777" w:rsidR="000B50DA" w:rsidRPr="000B50DA" w:rsidRDefault="000B50DA" w:rsidP="000B50DA">
            <w:pPr>
              <w:spacing w:after="0" w:line="240" w:lineRule="auto"/>
              <w:ind w:firstLine="0"/>
              <w:jc w:val="left"/>
              <w:rPr>
                <w:rFonts w:eastAsia="Times New Roman" w:cs="Arial"/>
                <w:color w:val="000000"/>
                <w:sz w:val="20"/>
                <w:szCs w:val="20"/>
              </w:rPr>
            </w:pPr>
          </w:p>
        </w:tc>
        <w:tc>
          <w:tcPr>
            <w:tcW w:w="3351" w:type="dxa"/>
            <w:tcBorders>
              <w:top w:val="nil"/>
              <w:left w:val="nil"/>
              <w:bottom w:val="single" w:sz="4" w:space="0" w:color="auto"/>
              <w:right w:val="single" w:sz="4" w:space="0" w:color="auto"/>
            </w:tcBorders>
            <w:shd w:val="clear" w:color="auto" w:fill="auto"/>
            <w:noWrap/>
            <w:vAlign w:val="center"/>
            <w:hideMark/>
          </w:tcPr>
          <w:p w14:paraId="34C2C74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Teste de Integração</w:t>
            </w:r>
          </w:p>
        </w:tc>
        <w:tc>
          <w:tcPr>
            <w:tcW w:w="1549" w:type="dxa"/>
            <w:tcBorders>
              <w:top w:val="nil"/>
              <w:left w:val="nil"/>
              <w:bottom w:val="single" w:sz="4" w:space="0" w:color="auto"/>
              <w:right w:val="nil"/>
            </w:tcBorders>
            <w:shd w:val="clear" w:color="auto" w:fill="auto"/>
            <w:noWrap/>
            <w:vAlign w:val="center"/>
            <w:hideMark/>
          </w:tcPr>
          <w:p w14:paraId="2F636B7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Equipe</w:t>
            </w:r>
          </w:p>
        </w:tc>
        <w:tc>
          <w:tcPr>
            <w:tcW w:w="380" w:type="dxa"/>
            <w:tcBorders>
              <w:top w:val="nil"/>
              <w:left w:val="single" w:sz="4" w:space="0" w:color="auto"/>
              <w:bottom w:val="single" w:sz="4" w:space="0" w:color="auto"/>
              <w:right w:val="single" w:sz="4" w:space="0" w:color="auto"/>
            </w:tcBorders>
            <w:shd w:val="clear" w:color="auto" w:fill="auto"/>
            <w:noWrap/>
            <w:vAlign w:val="center"/>
            <w:hideMark/>
          </w:tcPr>
          <w:p w14:paraId="141FC14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14687F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9DB4AB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CCE914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BA8CE4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5FE401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55ED016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05C9B5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7BC07C9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279D10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655E08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79357B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A99A61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38544D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AAF352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E9666A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AED77A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313163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E48BED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27CEC734"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r w:rsidR="00D6657F" w:rsidRPr="000B50DA" w14:paraId="227DD7DA" w14:textId="77777777" w:rsidTr="000E07BD">
        <w:trPr>
          <w:trHeight w:val="288"/>
          <w:jc w:val="center"/>
        </w:trPr>
        <w:tc>
          <w:tcPr>
            <w:tcW w:w="2740" w:type="dxa"/>
            <w:vMerge/>
            <w:tcBorders>
              <w:top w:val="nil"/>
              <w:left w:val="single" w:sz="4" w:space="0" w:color="auto"/>
              <w:bottom w:val="single" w:sz="4" w:space="0" w:color="000000"/>
              <w:right w:val="single" w:sz="4" w:space="0" w:color="auto"/>
            </w:tcBorders>
            <w:vAlign w:val="center"/>
            <w:hideMark/>
          </w:tcPr>
          <w:p w14:paraId="633A8224" w14:textId="77777777" w:rsidR="000B50DA" w:rsidRPr="000B50DA" w:rsidRDefault="000B50DA" w:rsidP="000B50DA">
            <w:pPr>
              <w:spacing w:after="0" w:line="240" w:lineRule="auto"/>
              <w:ind w:firstLine="0"/>
              <w:jc w:val="left"/>
              <w:rPr>
                <w:rFonts w:eastAsia="Times New Roman" w:cs="Arial"/>
                <w:color w:val="000000"/>
                <w:sz w:val="20"/>
                <w:szCs w:val="20"/>
              </w:rPr>
            </w:pPr>
          </w:p>
        </w:tc>
        <w:tc>
          <w:tcPr>
            <w:tcW w:w="3351" w:type="dxa"/>
            <w:tcBorders>
              <w:top w:val="nil"/>
              <w:left w:val="nil"/>
              <w:bottom w:val="single" w:sz="4" w:space="0" w:color="auto"/>
              <w:right w:val="single" w:sz="4" w:space="0" w:color="auto"/>
            </w:tcBorders>
            <w:shd w:val="clear" w:color="auto" w:fill="auto"/>
            <w:noWrap/>
            <w:vAlign w:val="center"/>
            <w:hideMark/>
          </w:tcPr>
          <w:p w14:paraId="569F8D9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Validação do Sistema</w:t>
            </w:r>
          </w:p>
        </w:tc>
        <w:tc>
          <w:tcPr>
            <w:tcW w:w="1549" w:type="dxa"/>
            <w:tcBorders>
              <w:top w:val="nil"/>
              <w:left w:val="nil"/>
              <w:bottom w:val="single" w:sz="4" w:space="0" w:color="auto"/>
              <w:right w:val="nil"/>
            </w:tcBorders>
            <w:shd w:val="clear" w:color="auto" w:fill="auto"/>
            <w:noWrap/>
            <w:vAlign w:val="center"/>
            <w:hideMark/>
          </w:tcPr>
          <w:p w14:paraId="4207FD5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Equipe</w:t>
            </w:r>
          </w:p>
        </w:tc>
        <w:tc>
          <w:tcPr>
            <w:tcW w:w="380" w:type="dxa"/>
            <w:tcBorders>
              <w:top w:val="nil"/>
              <w:left w:val="single" w:sz="4" w:space="0" w:color="auto"/>
              <w:bottom w:val="single" w:sz="4" w:space="0" w:color="auto"/>
              <w:right w:val="single" w:sz="4" w:space="0" w:color="auto"/>
            </w:tcBorders>
            <w:shd w:val="clear" w:color="auto" w:fill="auto"/>
            <w:noWrap/>
            <w:vAlign w:val="center"/>
            <w:hideMark/>
          </w:tcPr>
          <w:p w14:paraId="478F263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9B9A82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274C56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4C59CB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C1AF1D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0BC0C7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936D86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8195AA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FB6E9E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738B9E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63FE0F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BA5BFE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0C0549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D7A03D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CF31B6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56F7B1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0D1E31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F00E87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0E3805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22BF5DCA"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r w:rsidR="00D6657F" w:rsidRPr="000B50DA" w14:paraId="7FED4C0B" w14:textId="77777777" w:rsidTr="000E07BD">
        <w:trPr>
          <w:trHeight w:val="288"/>
          <w:jc w:val="center"/>
        </w:trPr>
        <w:tc>
          <w:tcPr>
            <w:tcW w:w="27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CE90A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Redação da Metodologia</w:t>
            </w:r>
          </w:p>
        </w:tc>
        <w:tc>
          <w:tcPr>
            <w:tcW w:w="3351" w:type="dxa"/>
            <w:tcBorders>
              <w:top w:val="nil"/>
              <w:left w:val="nil"/>
              <w:bottom w:val="single" w:sz="4" w:space="0" w:color="auto"/>
              <w:right w:val="single" w:sz="4" w:space="0" w:color="auto"/>
            </w:tcBorders>
            <w:shd w:val="clear" w:color="auto" w:fill="auto"/>
            <w:noWrap/>
            <w:vAlign w:val="center"/>
            <w:hideMark/>
          </w:tcPr>
          <w:p w14:paraId="1F8F958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Levantamento de Requisitos</w:t>
            </w:r>
          </w:p>
        </w:tc>
        <w:tc>
          <w:tcPr>
            <w:tcW w:w="1549" w:type="dxa"/>
            <w:tcBorders>
              <w:top w:val="nil"/>
              <w:left w:val="nil"/>
              <w:bottom w:val="single" w:sz="4" w:space="0" w:color="auto"/>
              <w:right w:val="nil"/>
            </w:tcBorders>
            <w:shd w:val="clear" w:color="auto" w:fill="auto"/>
            <w:noWrap/>
            <w:vAlign w:val="center"/>
            <w:hideMark/>
          </w:tcPr>
          <w:p w14:paraId="6267D87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Definir</w:t>
            </w:r>
          </w:p>
        </w:tc>
        <w:tc>
          <w:tcPr>
            <w:tcW w:w="380" w:type="dxa"/>
            <w:tcBorders>
              <w:top w:val="nil"/>
              <w:left w:val="single" w:sz="4" w:space="0" w:color="auto"/>
              <w:bottom w:val="single" w:sz="4" w:space="0" w:color="auto"/>
              <w:right w:val="single" w:sz="4" w:space="0" w:color="auto"/>
            </w:tcBorders>
            <w:shd w:val="clear" w:color="auto" w:fill="auto"/>
            <w:noWrap/>
            <w:vAlign w:val="center"/>
            <w:hideMark/>
          </w:tcPr>
          <w:p w14:paraId="44E7720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E0EE7A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CDA2C2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78DD252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56E6C6C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E64549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A0E540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2BAD12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3F7D1D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539EFD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AB1B5B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E94D4F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EBAFD5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696DFB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511E80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AFECE8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C46BCA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0C147A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1E7005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56045993"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r w:rsidR="00D6657F" w:rsidRPr="000B50DA" w14:paraId="2C60FBC0" w14:textId="77777777" w:rsidTr="000E07BD">
        <w:trPr>
          <w:trHeight w:val="288"/>
          <w:jc w:val="center"/>
        </w:trPr>
        <w:tc>
          <w:tcPr>
            <w:tcW w:w="2740" w:type="dxa"/>
            <w:vMerge/>
            <w:tcBorders>
              <w:top w:val="nil"/>
              <w:left w:val="single" w:sz="4" w:space="0" w:color="auto"/>
              <w:bottom w:val="single" w:sz="4" w:space="0" w:color="000000"/>
              <w:right w:val="single" w:sz="4" w:space="0" w:color="auto"/>
            </w:tcBorders>
            <w:vAlign w:val="center"/>
            <w:hideMark/>
          </w:tcPr>
          <w:p w14:paraId="4D8B3490" w14:textId="77777777" w:rsidR="000B50DA" w:rsidRPr="000B50DA" w:rsidRDefault="000B50DA" w:rsidP="000B50DA">
            <w:pPr>
              <w:spacing w:after="0" w:line="240" w:lineRule="auto"/>
              <w:ind w:firstLine="0"/>
              <w:jc w:val="left"/>
              <w:rPr>
                <w:rFonts w:eastAsia="Times New Roman" w:cs="Arial"/>
                <w:color w:val="000000"/>
                <w:sz w:val="20"/>
                <w:szCs w:val="20"/>
              </w:rPr>
            </w:pPr>
          </w:p>
        </w:tc>
        <w:tc>
          <w:tcPr>
            <w:tcW w:w="3351" w:type="dxa"/>
            <w:tcBorders>
              <w:top w:val="nil"/>
              <w:left w:val="nil"/>
              <w:bottom w:val="single" w:sz="4" w:space="0" w:color="auto"/>
              <w:right w:val="single" w:sz="4" w:space="0" w:color="auto"/>
            </w:tcBorders>
            <w:shd w:val="clear" w:color="auto" w:fill="auto"/>
            <w:noWrap/>
            <w:vAlign w:val="center"/>
            <w:hideMark/>
          </w:tcPr>
          <w:p w14:paraId="706C47C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Arquitetura do Sistema</w:t>
            </w:r>
          </w:p>
        </w:tc>
        <w:tc>
          <w:tcPr>
            <w:tcW w:w="1549" w:type="dxa"/>
            <w:tcBorders>
              <w:top w:val="nil"/>
              <w:left w:val="nil"/>
              <w:bottom w:val="single" w:sz="4" w:space="0" w:color="auto"/>
              <w:right w:val="nil"/>
            </w:tcBorders>
            <w:shd w:val="clear" w:color="auto" w:fill="auto"/>
            <w:noWrap/>
            <w:vAlign w:val="center"/>
            <w:hideMark/>
          </w:tcPr>
          <w:p w14:paraId="050BC5B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Definir</w:t>
            </w:r>
          </w:p>
        </w:tc>
        <w:tc>
          <w:tcPr>
            <w:tcW w:w="380" w:type="dxa"/>
            <w:tcBorders>
              <w:top w:val="nil"/>
              <w:left w:val="single" w:sz="4" w:space="0" w:color="auto"/>
              <w:bottom w:val="single" w:sz="4" w:space="0" w:color="auto"/>
              <w:right w:val="single" w:sz="4" w:space="0" w:color="auto"/>
            </w:tcBorders>
            <w:shd w:val="clear" w:color="auto" w:fill="auto"/>
            <w:noWrap/>
            <w:vAlign w:val="center"/>
            <w:hideMark/>
          </w:tcPr>
          <w:p w14:paraId="2FABC39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B7B126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B7CF89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45A961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23D08B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A8305F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F8930F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D2787A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08D214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141D55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5A247D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DA9F54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C33117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E31BAF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4DDE97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051AD4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871681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1B3186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EBB8C9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7C0D7C28"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r w:rsidR="00D6657F" w:rsidRPr="000B50DA" w14:paraId="657C866A" w14:textId="77777777" w:rsidTr="000E07BD">
        <w:trPr>
          <w:trHeight w:val="288"/>
          <w:jc w:val="center"/>
        </w:trPr>
        <w:tc>
          <w:tcPr>
            <w:tcW w:w="2740" w:type="dxa"/>
            <w:vMerge/>
            <w:tcBorders>
              <w:top w:val="nil"/>
              <w:left w:val="single" w:sz="4" w:space="0" w:color="auto"/>
              <w:bottom w:val="single" w:sz="4" w:space="0" w:color="000000"/>
              <w:right w:val="single" w:sz="4" w:space="0" w:color="auto"/>
            </w:tcBorders>
            <w:vAlign w:val="center"/>
            <w:hideMark/>
          </w:tcPr>
          <w:p w14:paraId="1FA6B9E9" w14:textId="77777777" w:rsidR="000B50DA" w:rsidRPr="000B50DA" w:rsidRDefault="000B50DA" w:rsidP="000B50DA">
            <w:pPr>
              <w:spacing w:after="0" w:line="240" w:lineRule="auto"/>
              <w:ind w:firstLine="0"/>
              <w:jc w:val="left"/>
              <w:rPr>
                <w:rFonts w:eastAsia="Times New Roman" w:cs="Arial"/>
                <w:color w:val="000000"/>
                <w:sz w:val="20"/>
                <w:szCs w:val="20"/>
              </w:rPr>
            </w:pPr>
          </w:p>
        </w:tc>
        <w:tc>
          <w:tcPr>
            <w:tcW w:w="3351" w:type="dxa"/>
            <w:tcBorders>
              <w:top w:val="nil"/>
              <w:left w:val="nil"/>
              <w:bottom w:val="single" w:sz="4" w:space="0" w:color="auto"/>
              <w:right w:val="single" w:sz="4" w:space="0" w:color="auto"/>
            </w:tcBorders>
            <w:shd w:val="clear" w:color="auto" w:fill="auto"/>
            <w:noWrap/>
            <w:vAlign w:val="center"/>
            <w:hideMark/>
          </w:tcPr>
          <w:p w14:paraId="5A36EC3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Design e Prototipagem</w:t>
            </w:r>
          </w:p>
        </w:tc>
        <w:tc>
          <w:tcPr>
            <w:tcW w:w="1549" w:type="dxa"/>
            <w:tcBorders>
              <w:top w:val="nil"/>
              <w:left w:val="nil"/>
              <w:bottom w:val="single" w:sz="4" w:space="0" w:color="auto"/>
              <w:right w:val="nil"/>
            </w:tcBorders>
            <w:shd w:val="clear" w:color="auto" w:fill="auto"/>
            <w:noWrap/>
            <w:vAlign w:val="center"/>
            <w:hideMark/>
          </w:tcPr>
          <w:p w14:paraId="0811129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Definir</w:t>
            </w:r>
          </w:p>
        </w:tc>
        <w:tc>
          <w:tcPr>
            <w:tcW w:w="380" w:type="dxa"/>
            <w:tcBorders>
              <w:top w:val="nil"/>
              <w:left w:val="single" w:sz="4" w:space="0" w:color="auto"/>
              <w:bottom w:val="single" w:sz="4" w:space="0" w:color="auto"/>
              <w:right w:val="single" w:sz="4" w:space="0" w:color="auto"/>
            </w:tcBorders>
            <w:shd w:val="clear" w:color="auto" w:fill="auto"/>
            <w:noWrap/>
            <w:vAlign w:val="center"/>
            <w:hideMark/>
          </w:tcPr>
          <w:p w14:paraId="1203C49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599872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DE1F89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10BBA5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79F94A0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B99593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74FF694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576460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569127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AF5771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5E6280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99ABF1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0A14BF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6ED0E1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F415DE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9BBEB1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93797F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4CDD62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79DF7A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2231A465"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r w:rsidR="00D6657F" w:rsidRPr="000B50DA" w14:paraId="0A0B771A" w14:textId="77777777" w:rsidTr="000E07BD">
        <w:trPr>
          <w:trHeight w:val="288"/>
          <w:jc w:val="center"/>
        </w:trPr>
        <w:tc>
          <w:tcPr>
            <w:tcW w:w="2740" w:type="dxa"/>
            <w:vMerge/>
            <w:tcBorders>
              <w:top w:val="nil"/>
              <w:left w:val="single" w:sz="4" w:space="0" w:color="auto"/>
              <w:bottom w:val="single" w:sz="4" w:space="0" w:color="000000"/>
              <w:right w:val="single" w:sz="4" w:space="0" w:color="auto"/>
            </w:tcBorders>
            <w:vAlign w:val="center"/>
            <w:hideMark/>
          </w:tcPr>
          <w:p w14:paraId="753D7489" w14:textId="77777777" w:rsidR="000B50DA" w:rsidRPr="000B50DA" w:rsidRDefault="000B50DA" w:rsidP="000B50DA">
            <w:pPr>
              <w:spacing w:after="0" w:line="240" w:lineRule="auto"/>
              <w:ind w:firstLine="0"/>
              <w:jc w:val="left"/>
              <w:rPr>
                <w:rFonts w:eastAsia="Times New Roman" w:cs="Arial"/>
                <w:color w:val="000000"/>
                <w:sz w:val="20"/>
                <w:szCs w:val="20"/>
              </w:rPr>
            </w:pPr>
          </w:p>
        </w:tc>
        <w:tc>
          <w:tcPr>
            <w:tcW w:w="3351" w:type="dxa"/>
            <w:tcBorders>
              <w:top w:val="nil"/>
              <w:left w:val="nil"/>
              <w:bottom w:val="single" w:sz="4" w:space="0" w:color="auto"/>
              <w:right w:val="single" w:sz="4" w:space="0" w:color="auto"/>
            </w:tcBorders>
            <w:shd w:val="clear" w:color="auto" w:fill="auto"/>
            <w:noWrap/>
            <w:vAlign w:val="center"/>
            <w:hideMark/>
          </w:tcPr>
          <w:p w14:paraId="51AC986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Implementação</w:t>
            </w:r>
          </w:p>
        </w:tc>
        <w:tc>
          <w:tcPr>
            <w:tcW w:w="1549" w:type="dxa"/>
            <w:tcBorders>
              <w:top w:val="nil"/>
              <w:left w:val="nil"/>
              <w:bottom w:val="single" w:sz="4" w:space="0" w:color="auto"/>
              <w:right w:val="nil"/>
            </w:tcBorders>
            <w:shd w:val="clear" w:color="auto" w:fill="auto"/>
            <w:noWrap/>
            <w:vAlign w:val="center"/>
            <w:hideMark/>
          </w:tcPr>
          <w:p w14:paraId="6560030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Definir</w:t>
            </w:r>
          </w:p>
        </w:tc>
        <w:tc>
          <w:tcPr>
            <w:tcW w:w="380" w:type="dxa"/>
            <w:tcBorders>
              <w:top w:val="nil"/>
              <w:left w:val="single" w:sz="4" w:space="0" w:color="auto"/>
              <w:bottom w:val="single" w:sz="4" w:space="0" w:color="auto"/>
              <w:right w:val="single" w:sz="4" w:space="0" w:color="auto"/>
            </w:tcBorders>
            <w:shd w:val="clear" w:color="auto" w:fill="auto"/>
            <w:noWrap/>
            <w:vAlign w:val="center"/>
            <w:hideMark/>
          </w:tcPr>
          <w:p w14:paraId="2F6132A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EE12E5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FBAF11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1BF7EA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A6BC11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2DA533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CB714A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69F78C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EE9095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D17238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BBB716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0FA311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93A33C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8E1D6E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AFF165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708019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930A68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A70C81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3B894F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2B377836"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r w:rsidR="00D6657F" w:rsidRPr="000B50DA" w14:paraId="22A74359" w14:textId="77777777" w:rsidTr="000E07BD">
        <w:trPr>
          <w:trHeight w:val="288"/>
          <w:jc w:val="center"/>
        </w:trPr>
        <w:tc>
          <w:tcPr>
            <w:tcW w:w="2740" w:type="dxa"/>
            <w:vMerge/>
            <w:tcBorders>
              <w:top w:val="nil"/>
              <w:left w:val="single" w:sz="4" w:space="0" w:color="auto"/>
              <w:bottom w:val="single" w:sz="4" w:space="0" w:color="000000"/>
              <w:right w:val="single" w:sz="4" w:space="0" w:color="auto"/>
            </w:tcBorders>
            <w:vAlign w:val="center"/>
            <w:hideMark/>
          </w:tcPr>
          <w:p w14:paraId="74E4DEDC" w14:textId="77777777" w:rsidR="000B50DA" w:rsidRPr="000B50DA" w:rsidRDefault="000B50DA" w:rsidP="000B50DA">
            <w:pPr>
              <w:spacing w:after="0" w:line="240" w:lineRule="auto"/>
              <w:ind w:firstLine="0"/>
              <w:jc w:val="left"/>
              <w:rPr>
                <w:rFonts w:eastAsia="Times New Roman" w:cs="Arial"/>
                <w:color w:val="000000"/>
                <w:sz w:val="20"/>
                <w:szCs w:val="20"/>
              </w:rPr>
            </w:pPr>
          </w:p>
        </w:tc>
        <w:tc>
          <w:tcPr>
            <w:tcW w:w="3351" w:type="dxa"/>
            <w:tcBorders>
              <w:top w:val="nil"/>
              <w:left w:val="nil"/>
              <w:bottom w:val="single" w:sz="4" w:space="0" w:color="auto"/>
              <w:right w:val="single" w:sz="4" w:space="0" w:color="auto"/>
            </w:tcBorders>
            <w:shd w:val="clear" w:color="auto" w:fill="auto"/>
            <w:noWrap/>
            <w:vAlign w:val="center"/>
            <w:hideMark/>
          </w:tcPr>
          <w:p w14:paraId="0B46838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Hardware e Prototipagem</w:t>
            </w:r>
          </w:p>
        </w:tc>
        <w:tc>
          <w:tcPr>
            <w:tcW w:w="1549" w:type="dxa"/>
            <w:tcBorders>
              <w:top w:val="nil"/>
              <w:left w:val="nil"/>
              <w:bottom w:val="single" w:sz="4" w:space="0" w:color="auto"/>
              <w:right w:val="nil"/>
            </w:tcBorders>
            <w:shd w:val="clear" w:color="auto" w:fill="auto"/>
            <w:noWrap/>
            <w:vAlign w:val="center"/>
            <w:hideMark/>
          </w:tcPr>
          <w:p w14:paraId="2B30913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Definir</w:t>
            </w:r>
          </w:p>
        </w:tc>
        <w:tc>
          <w:tcPr>
            <w:tcW w:w="380" w:type="dxa"/>
            <w:tcBorders>
              <w:top w:val="nil"/>
              <w:left w:val="single" w:sz="4" w:space="0" w:color="auto"/>
              <w:bottom w:val="single" w:sz="4" w:space="0" w:color="auto"/>
              <w:right w:val="single" w:sz="4" w:space="0" w:color="auto"/>
            </w:tcBorders>
            <w:shd w:val="clear" w:color="auto" w:fill="auto"/>
            <w:noWrap/>
            <w:vAlign w:val="center"/>
            <w:hideMark/>
          </w:tcPr>
          <w:p w14:paraId="013F7CD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BA41A3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18F9ED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5DCD1C6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0C6AEA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125ED7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714CB8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3D18C5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790263D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BBE5E3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13250A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24D18A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2B8379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0391DD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A3A900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3B35A7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2A27AD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E4F94C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E0C384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35D760BF"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r w:rsidR="00D6657F" w:rsidRPr="000B50DA" w14:paraId="3E37FC8E" w14:textId="77777777" w:rsidTr="000E07BD">
        <w:trPr>
          <w:trHeight w:val="288"/>
          <w:jc w:val="center"/>
        </w:trPr>
        <w:tc>
          <w:tcPr>
            <w:tcW w:w="27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5CF7D8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Redação do Desenvolvimento</w:t>
            </w:r>
          </w:p>
        </w:tc>
        <w:tc>
          <w:tcPr>
            <w:tcW w:w="3351" w:type="dxa"/>
            <w:tcBorders>
              <w:top w:val="nil"/>
              <w:left w:val="nil"/>
              <w:bottom w:val="single" w:sz="4" w:space="0" w:color="auto"/>
              <w:right w:val="single" w:sz="4" w:space="0" w:color="auto"/>
            </w:tcBorders>
            <w:shd w:val="clear" w:color="auto" w:fill="auto"/>
            <w:noWrap/>
            <w:vAlign w:val="center"/>
            <w:hideMark/>
          </w:tcPr>
          <w:p w14:paraId="040EA55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Integração entre os Componentes</w:t>
            </w:r>
          </w:p>
        </w:tc>
        <w:tc>
          <w:tcPr>
            <w:tcW w:w="1549" w:type="dxa"/>
            <w:tcBorders>
              <w:top w:val="nil"/>
              <w:left w:val="nil"/>
              <w:bottom w:val="single" w:sz="4" w:space="0" w:color="auto"/>
              <w:right w:val="nil"/>
            </w:tcBorders>
            <w:shd w:val="clear" w:color="auto" w:fill="auto"/>
            <w:noWrap/>
            <w:vAlign w:val="center"/>
            <w:hideMark/>
          </w:tcPr>
          <w:p w14:paraId="40E9CE8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Definir</w:t>
            </w:r>
          </w:p>
        </w:tc>
        <w:tc>
          <w:tcPr>
            <w:tcW w:w="380" w:type="dxa"/>
            <w:tcBorders>
              <w:top w:val="nil"/>
              <w:left w:val="single" w:sz="4" w:space="0" w:color="auto"/>
              <w:bottom w:val="single" w:sz="4" w:space="0" w:color="auto"/>
              <w:right w:val="single" w:sz="4" w:space="0" w:color="auto"/>
            </w:tcBorders>
            <w:shd w:val="clear" w:color="auto" w:fill="auto"/>
            <w:noWrap/>
            <w:vAlign w:val="center"/>
            <w:hideMark/>
          </w:tcPr>
          <w:p w14:paraId="64A4D54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297D70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620B1C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F52279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DC6B4F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B181B2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6D76BD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150A61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7E00A6C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7A0B2C1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9A805E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DF7B07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239592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D1E5FD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150D00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44930D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6E3D74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DC6FF4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63C5F5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2522AC48"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r w:rsidR="00D6657F" w:rsidRPr="000B50DA" w14:paraId="6A991F90" w14:textId="77777777" w:rsidTr="000E07BD">
        <w:trPr>
          <w:trHeight w:val="288"/>
          <w:jc w:val="center"/>
        </w:trPr>
        <w:tc>
          <w:tcPr>
            <w:tcW w:w="2740" w:type="dxa"/>
            <w:vMerge/>
            <w:tcBorders>
              <w:top w:val="nil"/>
              <w:left w:val="single" w:sz="4" w:space="0" w:color="auto"/>
              <w:bottom w:val="single" w:sz="4" w:space="0" w:color="000000"/>
              <w:right w:val="single" w:sz="4" w:space="0" w:color="auto"/>
            </w:tcBorders>
            <w:vAlign w:val="center"/>
            <w:hideMark/>
          </w:tcPr>
          <w:p w14:paraId="04E0A87C" w14:textId="77777777" w:rsidR="000B50DA" w:rsidRPr="000B50DA" w:rsidRDefault="000B50DA" w:rsidP="000B50DA">
            <w:pPr>
              <w:spacing w:after="0" w:line="240" w:lineRule="auto"/>
              <w:ind w:firstLine="0"/>
              <w:jc w:val="left"/>
              <w:rPr>
                <w:rFonts w:eastAsia="Times New Roman" w:cs="Arial"/>
                <w:color w:val="000000"/>
                <w:sz w:val="20"/>
                <w:szCs w:val="20"/>
              </w:rPr>
            </w:pPr>
          </w:p>
        </w:tc>
        <w:tc>
          <w:tcPr>
            <w:tcW w:w="3351" w:type="dxa"/>
            <w:tcBorders>
              <w:top w:val="nil"/>
              <w:left w:val="nil"/>
              <w:bottom w:val="single" w:sz="4" w:space="0" w:color="auto"/>
              <w:right w:val="single" w:sz="4" w:space="0" w:color="auto"/>
            </w:tcBorders>
            <w:shd w:val="clear" w:color="auto" w:fill="auto"/>
            <w:noWrap/>
            <w:vAlign w:val="center"/>
            <w:hideMark/>
          </w:tcPr>
          <w:p w14:paraId="39AC48C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Monitoramento em Tempo Real</w:t>
            </w:r>
          </w:p>
        </w:tc>
        <w:tc>
          <w:tcPr>
            <w:tcW w:w="1549" w:type="dxa"/>
            <w:tcBorders>
              <w:top w:val="nil"/>
              <w:left w:val="nil"/>
              <w:bottom w:val="single" w:sz="4" w:space="0" w:color="auto"/>
              <w:right w:val="nil"/>
            </w:tcBorders>
            <w:shd w:val="clear" w:color="auto" w:fill="auto"/>
            <w:noWrap/>
            <w:vAlign w:val="center"/>
            <w:hideMark/>
          </w:tcPr>
          <w:p w14:paraId="2171E3A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Definir</w:t>
            </w:r>
          </w:p>
        </w:tc>
        <w:tc>
          <w:tcPr>
            <w:tcW w:w="380" w:type="dxa"/>
            <w:tcBorders>
              <w:top w:val="nil"/>
              <w:left w:val="single" w:sz="4" w:space="0" w:color="auto"/>
              <w:bottom w:val="single" w:sz="4" w:space="0" w:color="auto"/>
              <w:right w:val="single" w:sz="4" w:space="0" w:color="auto"/>
            </w:tcBorders>
            <w:shd w:val="clear" w:color="auto" w:fill="auto"/>
            <w:noWrap/>
            <w:vAlign w:val="center"/>
            <w:hideMark/>
          </w:tcPr>
          <w:p w14:paraId="2938195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831395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3714F1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CF3FDB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758756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79D8F7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295C34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670C4E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F3F549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B9C56C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7BA064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690BB7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974E25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41B946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118C56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E59CAA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5C1028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88B9B6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ED6E4B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35110FD5"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r w:rsidR="00D6657F" w:rsidRPr="000B50DA" w14:paraId="64D02F3B" w14:textId="77777777" w:rsidTr="000E07BD">
        <w:trPr>
          <w:trHeight w:val="288"/>
          <w:jc w:val="center"/>
        </w:trPr>
        <w:tc>
          <w:tcPr>
            <w:tcW w:w="2740" w:type="dxa"/>
            <w:vMerge/>
            <w:tcBorders>
              <w:top w:val="nil"/>
              <w:left w:val="single" w:sz="4" w:space="0" w:color="auto"/>
              <w:bottom w:val="single" w:sz="4" w:space="0" w:color="000000"/>
              <w:right w:val="single" w:sz="4" w:space="0" w:color="auto"/>
            </w:tcBorders>
            <w:vAlign w:val="center"/>
            <w:hideMark/>
          </w:tcPr>
          <w:p w14:paraId="0F5CD891" w14:textId="77777777" w:rsidR="000B50DA" w:rsidRPr="000B50DA" w:rsidRDefault="000B50DA" w:rsidP="000B50DA">
            <w:pPr>
              <w:spacing w:after="0" w:line="240" w:lineRule="auto"/>
              <w:ind w:firstLine="0"/>
              <w:jc w:val="left"/>
              <w:rPr>
                <w:rFonts w:eastAsia="Times New Roman" w:cs="Arial"/>
                <w:color w:val="000000"/>
                <w:sz w:val="20"/>
                <w:szCs w:val="20"/>
              </w:rPr>
            </w:pPr>
          </w:p>
        </w:tc>
        <w:tc>
          <w:tcPr>
            <w:tcW w:w="3351" w:type="dxa"/>
            <w:tcBorders>
              <w:top w:val="nil"/>
              <w:left w:val="nil"/>
              <w:bottom w:val="single" w:sz="4" w:space="0" w:color="auto"/>
              <w:right w:val="single" w:sz="4" w:space="0" w:color="auto"/>
            </w:tcBorders>
            <w:shd w:val="clear" w:color="auto" w:fill="auto"/>
            <w:noWrap/>
            <w:vAlign w:val="center"/>
            <w:hideMark/>
          </w:tcPr>
          <w:p w14:paraId="77ECF2D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Controle dos Atuadores</w:t>
            </w:r>
          </w:p>
        </w:tc>
        <w:tc>
          <w:tcPr>
            <w:tcW w:w="1549" w:type="dxa"/>
            <w:tcBorders>
              <w:top w:val="nil"/>
              <w:left w:val="nil"/>
              <w:bottom w:val="single" w:sz="4" w:space="0" w:color="auto"/>
              <w:right w:val="nil"/>
            </w:tcBorders>
            <w:shd w:val="clear" w:color="auto" w:fill="auto"/>
            <w:noWrap/>
            <w:vAlign w:val="center"/>
            <w:hideMark/>
          </w:tcPr>
          <w:p w14:paraId="582C01F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Definir</w:t>
            </w:r>
          </w:p>
        </w:tc>
        <w:tc>
          <w:tcPr>
            <w:tcW w:w="380" w:type="dxa"/>
            <w:tcBorders>
              <w:top w:val="nil"/>
              <w:left w:val="single" w:sz="4" w:space="0" w:color="auto"/>
              <w:bottom w:val="single" w:sz="4" w:space="0" w:color="auto"/>
              <w:right w:val="single" w:sz="4" w:space="0" w:color="auto"/>
            </w:tcBorders>
            <w:shd w:val="clear" w:color="auto" w:fill="auto"/>
            <w:noWrap/>
            <w:vAlign w:val="center"/>
            <w:hideMark/>
          </w:tcPr>
          <w:p w14:paraId="2B54F41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525047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82A7CC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102269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A8EC36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1EAEC6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C7C3A9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4E12A9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D2AE9D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259F64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049264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14F607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D3599A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C54EB1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0CAE2F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272C86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87EA54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D97914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AAD6BB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2A0A3641"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r w:rsidR="00D6657F" w:rsidRPr="000B50DA" w14:paraId="25F12EE7" w14:textId="77777777" w:rsidTr="000E07BD">
        <w:trPr>
          <w:trHeight w:val="288"/>
          <w:jc w:val="center"/>
        </w:trPr>
        <w:tc>
          <w:tcPr>
            <w:tcW w:w="2740" w:type="dxa"/>
            <w:vMerge/>
            <w:tcBorders>
              <w:top w:val="nil"/>
              <w:left w:val="single" w:sz="4" w:space="0" w:color="auto"/>
              <w:bottom w:val="single" w:sz="4" w:space="0" w:color="000000"/>
              <w:right w:val="single" w:sz="4" w:space="0" w:color="auto"/>
            </w:tcBorders>
            <w:vAlign w:val="center"/>
            <w:hideMark/>
          </w:tcPr>
          <w:p w14:paraId="21B0DF8C" w14:textId="77777777" w:rsidR="000B50DA" w:rsidRPr="000B50DA" w:rsidRDefault="000B50DA" w:rsidP="000B50DA">
            <w:pPr>
              <w:spacing w:after="0" w:line="240" w:lineRule="auto"/>
              <w:ind w:firstLine="0"/>
              <w:jc w:val="left"/>
              <w:rPr>
                <w:rFonts w:eastAsia="Times New Roman" w:cs="Arial"/>
                <w:color w:val="000000"/>
                <w:sz w:val="20"/>
                <w:szCs w:val="20"/>
              </w:rPr>
            </w:pPr>
          </w:p>
        </w:tc>
        <w:tc>
          <w:tcPr>
            <w:tcW w:w="3351" w:type="dxa"/>
            <w:tcBorders>
              <w:top w:val="nil"/>
              <w:left w:val="nil"/>
              <w:bottom w:val="single" w:sz="4" w:space="0" w:color="auto"/>
              <w:right w:val="single" w:sz="4" w:space="0" w:color="auto"/>
            </w:tcBorders>
            <w:shd w:val="clear" w:color="auto" w:fill="auto"/>
            <w:noWrap/>
            <w:vAlign w:val="center"/>
            <w:hideMark/>
          </w:tcPr>
          <w:p w14:paraId="197CD40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Geração de Relatórios</w:t>
            </w:r>
          </w:p>
        </w:tc>
        <w:tc>
          <w:tcPr>
            <w:tcW w:w="1549" w:type="dxa"/>
            <w:tcBorders>
              <w:top w:val="nil"/>
              <w:left w:val="nil"/>
              <w:bottom w:val="single" w:sz="4" w:space="0" w:color="auto"/>
              <w:right w:val="nil"/>
            </w:tcBorders>
            <w:shd w:val="clear" w:color="auto" w:fill="auto"/>
            <w:noWrap/>
            <w:vAlign w:val="center"/>
            <w:hideMark/>
          </w:tcPr>
          <w:p w14:paraId="64DEE60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Definir</w:t>
            </w:r>
          </w:p>
        </w:tc>
        <w:tc>
          <w:tcPr>
            <w:tcW w:w="380" w:type="dxa"/>
            <w:tcBorders>
              <w:top w:val="nil"/>
              <w:left w:val="single" w:sz="4" w:space="0" w:color="auto"/>
              <w:bottom w:val="single" w:sz="4" w:space="0" w:color="auto"/>
              <w:right w:val="single" w:sz="4" w:space="0" w:color="auto"/>
            </w:tcBorders>
            <w:shd w:val="clear" w:color="auto" w:fill="auto"/>
            <w:noWrap/>
            <w:vAlign w:val="center"/>
            <w:hideMark/>
          </w:tcPr>
          <w:p w14:paraId="562BCAC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90EF02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D2033C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576E4B4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D4BC13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E40E2B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A46E1C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C511BF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5EAB7A5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73808B9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577AD4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B3EF75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9A2FB0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C85074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675BA9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D83ED5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936506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3B7085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FC7965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06DEA1C8"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r w:rsidR="00D6657F" w:rsidRPr="000B50DA" w14:paraId="6ABFD863" w14:textId="77777777" w:rsidTr="000E07BD">
        <w:trPr>
          <w:trHeight w:val="288"/>
          <w:jc w:val="center"/>
        </w:trPr>
        <w:tc>
          <w:tcPr>
            <w:tcW w:w="27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0A1251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Redação da Conclusão</w:t>
            </w:r>
          </w:p>
        </w:tc>
        <w:tc>
          <w:tcPr>
            <w:tcW w:w="3351" w:type="dxa"/>
            <w:tcBorders>
              <w:top w:val="nil"/>
              <w:left w:val="nil"/>
              <w:bottom w:val="single" w:sz="4" w:space="0" w:color="auto"/>
              <w:right w:val="single" w:sz="4" w:space="0" w:color="auto"/>
            </w:tcBorders>
            <w:shd w:val="clear" w:color="auto" w:fill="auto"/>
            <w:noWrap/>
            <w:vAlign w:val="center"/>
            <w:hideMark/>
          </w:tcPr>
          <w:p w14:paraId="3117CC2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Síntese do Trabalho</w:t>
            </w:r>
          </w:p>
        </w:tc>
        <w:tc>
          <w:tcPr>
            <w:tcW w:w="1549" w:type="dxa"/>
            <w:tcBorders>
              <w:top w:val="nil"/>
              <w:left w:val="nil"/>
              <w:bottom w:val="single" w:sz="4" w:space="0" w:color="auto"/>
              <w:right w:val="nil"/>
            </w:tcBorders>
            <w:shd w:val="clear" w:color="auto" w:fill="auto"/>
            <w:noWrap/>
            <w:vAlign w:val="center"/>
            <w:hideMark/>
          </w:tcPr>
          <w:p w14:paraId="78FFB8E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Equipe</w:t>
            </w:r>
          </w:p>
        </w:tc>
        <w:tc>
          <w:tcPr>
            <w:tcW w:w="380" w:type="dxa"/>
            <w:tcBorders>
              <w:top w:val="nil"/>
              <w:left w:val="single" w:sz="4" w:space="0" w:color="auto"/>
              <w:bottom w:val="single" w:sz="4" w:space="0" w:color="auto"/>
              <w:right w:val="single" w:sz="4" w:space="0" w:color="auto"/>
            </w:tcBorders>
            <w:shd w:val="clear" w:color="auto" w:fill="auto"/>
            <w:noWrap/>
            <w:vAlign w:val="center"/>
            <w:hideMark/>
          </w:tcPr>
          <w:p w14:paraId="056458D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5B2214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DB3787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9210E6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43330F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AEAEED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1D8956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CE8633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A3303C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225D2F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01B6BD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70487E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3DE3AE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1F867A2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509C40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2B2E6E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452523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528D75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AD9991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38D1FC11"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r w:rsidR="00D6657F" w:rsidRPr="000B50DA" w14:paraId="25E6E643" w14:textId="77777777" w:rsidTr="000E07BD">
        <w:trPr>
          <w:trHeight w:val="288"/>
          <w:jc w:val="center"/>
        </w:trPr>
        <w:tc>
          <w:tcPr>
            <w:tcW w:w="2740" w:type="dxa"/>
            <w:vMerge/>
            <w:tcBorders>
              <w:top w:val="nil"/>
              <w:left w:val="single" w:sz="4" w:space="0" w:color="auto"/>
              <w:bottom w:val="single" w:sz="4" w:space="0" w:color="000000"/>
              <w:right w:val="single" w:sz="4" w:space="0" w:color="auto"/>
            </w:tcBorders>
            <w:vAlign w:val="center"/>
            <w:hideMark/>
          </w:tcPr>
          <w:p w14:paraId="5CDD415A" w14:textId="77777777" w:rsidR="000B50DA" w:rsidRPr="000B50DA" w:rsidRDefault="000B50DA" w:rsidP="000B50DA">
            <w:pPr>
              <w:spacing w:after="0" w:line="240" w:lineRule="auto"/>
              <w:ind w:firstLine="0"/>
              <w:jc w:val="left"/>
              <w:rPr>
                <w:rFonts w:eastAsia="Times New Roman" w:cs="Arial"/>
                <w:color w:val="000000"/>
                <w:sz w:val="20"/>
                <w:szCs w:val="20"/>
              </w:rPr>
            </w:pPr>
          </w:p>
        </w:tc>
        <w:tc>
          <w:tcPr>
            <w:tcW w:w="3351" w:type="dxa"/>
            <w:tcBorders>
              <w:top w:val="nil"/>
              <w:left w:val="nil"/>
              <w:bottom w:val="single" w:sz="4" w:space="0" w:color="auto"/>
              <w:right w:val="single" w:sz="4" w:space="0" w:color="auto"/>
            </w:tcBorders>
            <w:shd w:val="clear" w:color="auto" w:fill="auto"/>
            <w:noWrap/>
            <w:vAlign w:val="center"/>
            <w:hideMark/>
          </w:tcPr>
          <w:p w14:paraId="2F210F6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Contribuições</w:t>
            </w:r>
          </w:p>
        </w:tc>
        <w:tc>
          <w:tcPr>
            <w:tcW w:w="1549" w:type="dxa"/>
            <w:tcBorders>
              <w:top w:val="nil"/>
              <w:left w:val="nil"/>
              <w:bottom w:val="single" w:sz="4" w:space="0" w:color="auto"/>
              <w:right w:val="nil"/>
            </w:tcBorders>
            <w:shd w:val="clear" w:color="auto" w:fill="auto"/>
            <w:noWrap/>
            <w:vAlign w:val="center"/>
            <w:hideMark/>
          </w:tcPr>
          <w:p w14:paraId="2258F05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Equipe</w:t>
            </w:r>
          </w:p>
        </w:tc>
        <w:tc>
          <w:tcPr>
            <w:tcW w:w="380" w:type="dxa"/>
            <w:tcBorders>
              <w:top w:val="nil"/>
              <w:left w:val="single" w:sz="4" w:space="0" w:color="auto"/>
              <w:bottom w:val="single" w:sz="4" w:space="0" w:color="auto"/>
              <w:right w:val="single" w:sz="4" w:space="0" w:color="auto"/>
            </w:tcBorders>
            <w:shd w:val="clear" w:color="auto" w:fill="auto"/>
            <w:noWrap/>
            <w:vAlign w:val="center"/>
            <w:hideMark/>
          </w:tcPr>
          <w:p w14:paraId="4908C7C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0E490B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B9035D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66D401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84139F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9591FE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B2AC29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2778EC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FADD23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A668B5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AFC165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53F1047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045C17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F1BE9D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CE5CCD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6F147A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157885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6158EC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4132BB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5E816AB1"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r w:rsidR="00D6657F" w:rsidRPr="000B50DA" w14:paraId="04633427" w14:textId="77777777" w:rsidTr="000E07BD">
        <w:trPr>
          <w:trHeight w:val="288"/>
          <w:jc w:val="center"/>
        </w:trPr>
        <w:tc>
          <w:tcPr>
            <w:tcW w:w="2740" w:type="dxa"/>
            <w:vMerge/>
            <w:tcBorders>
              <w:top w:val="nil"/>
              <w:left w:val="single" w:sz="4" w:space="0" w:color="auto"/>
              <w:bottom w:val="single" w:sz="4" w:space="0" w:color="000000"/>
              <w:right w:val="single" w:sz="4" w:space="0" w:color="auto"/>
            </w:tcBorders>
            <w:vAlign w:val="center"/>
            <w:hideMark/>
          </w:tcPr>
          <w:p w14:paraId="261C69A4" w14:textId="77777777" w:rsidR="000B50DA" w:rsidRPr="000B50DA" w:rsidRDefault="000B50DA" w:rsidP="000B50DA">
            <w:pPr>
              <w:spacing w:after="0" w:line="240" w:lineRule="auto"/>
              <w:ind w:firstLine="0"/>
              <w:jc w:val="left"/>
              <w:rPr>
                <w:rFonts w:eastAsia="Times New Roman" w:cs="Arial"/>
                <w:color w:val="000000"/>
                <w:sz w:val="20"/>
                <w:szCs w:val="20"/>
              </w:rPr>
            </w:pPr>
          </w:p>
        </w:tc>
        <w:tc>
          <w:tcPr>
            <w:tcW w:w="3351" w:type="dxa"/>
            <w:tcBorders>
              <w:top w:val="nil"/>
              <w:left w:val="nil"/>
              <w:bottom w:val="single" w:sz="4" w:space="0" w:color="auto"/>
              <w:right w:val="single" w:sz="4" w:space="0" w:color="auto"/>
            </w:tcBorders>
            <w:shd w:val="clear" w:color="auto" w:fill="auto"/>
            <w:noWrap/>
            <w:vAlign w:val="center"/>
            <w:hideMark/>
          </w:tcPr>
          <w:p w14:paraId="2B0D6F2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Perspectivas Futuras</w:t>
            </w:r>
          </w:p>
        </w:tc>
        <w:tc>
          <w:tcPr>
            <w:tcW w:w="1549" w:type="dxa"/>
            <w:tcBorders>
              <w:top w:val="nil"/>
              <w:left w:val="nil"/>
              <w:bottom w:val="single" w:sz="4" w:space="0" w:color="auto"/>
              <w:right w:val="nil"/>
            </w:tcBorders>
            <w:shd w:val="clear" w:color="auto" w:fill="auto"/>
            <w:noWrap/>
            <w:vAlign w:val="center"/>
            <w:hideMark/>
          </w:tcPr>
          <w:p w14:paraId="3D6D017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Equipe</w:t>
            </w:r>
          </w:p>
        </w:tc>
        <w:tc>
          <w:tcPr>
            <w:tcW w:w="380" w:type="dxa"/>
            <w:tcBorders>
              <w:top w:val="nil"/>
              <w:left w:val="single" w:sz="4" w:space="0" w:color="auto"/>
              <w:bottom w:val="single" w:sz="4" w:space="0" w:color="auto"/>
              <w:right w:val="single" w:sz="4" w:space="0" w:color="auto"/>
            </w:tcBorders>
            <w:shd w:val="clear" w:color="auto" w:fill="auto"/>
            <w:noWrap/>
            <w:vAlign w:val="center"/>
            <w:hideMark/>
          </w:tcPr>
          <w:p w14:paraId="19DDAF6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89E202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545A64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C07FD2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986BBF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0E50E6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E6656F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722270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43F27E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5EAC14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A04A98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FE7EAC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6F265BC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2D9C0E2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6D7C9C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F65C34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E01FDD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D73388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84B973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76F3DC9C"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r w:rsidR="00D6657F" w:rsidRPr="000B50DA" w14:paraId="1E5B0690" w14:textId="77777777" w:rsidTr="000E07BD">
        <w:trPr>
          <w:trHeight w:val="288"/>
          <w:jc w:val="center"/>
        </w:trPr>
        <w:tc>
          <w:tcPr>
            <w:tcW w:w="2740" w:type="dxa"/>
            <w:tcBorders>
              <w:top w:val="nil"/>
              <w:left w:val="single" w:sz="4" w:space="0" w:color="auto"/>
              <w:bottom w:val="single" w:sz="4" w:space="0" w:color="auto"/>
              <w:right w:val="single" w:sz="4" w:space="0" w:color="auto"/>
            </w:tcBorders>
            <w:shd w:val="clear" w:color="auto" w:fill="auto"/>
            <w:noWrap/>
            <w:vAlign w:val="center"/>
            <w:hideMark/>
          </w:tcPr>
          <w:p w14:paraId="6CD469C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Revisão e Formatação Final</w:t>
            </w:r>
          </w:p>
        </w:tc>
        <w:tc>
          <w:tcPr>
            <w:tcW w:w="3351" w:type="dxa"/>
            <w:tcBorders>
              <w:top w:val="nil"/>
              <w:left w:val="nil"/>
              <w:bottom w:val="single" w:sz="4" w:space="0" w:color="auto"/>
              <w:right w:val="single" w:sz="4" w:space="0" w:color="auto"/>
            </w:tcBorders>
            <w:shd w:val="clear" w:color="auto" w:fill="auto"/>
            <w:noWrap/>
            <w:vAlign w:val="center"/>
            <w:hideMark/>
          </w:tcPr>
          <w:p w14:paraId="2BEBA8B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Ortográfica, Gramatical e ABNT</w:t>
            </w:r>
          </w:p>
        </w:tc>
        <w:tc>
          <w:tcPr>
            <w:tcW w:w="1549" w:type="dxa"/>
            <w:tcBorders>
              <w:top w:val="nil"/>
              <w:left w:val="nil"/>
              <w:bottom w:val="single" w:sz="4" w:space="0" w:color="auto"/>
              <w:right w:val="nil"/>
            </w:tcBorders>
            <w:shd w:val="clear" w:color="auto" w:fill="auto"/>
            <w:noWrap/>
            <w:vAlign w:val="center"/>
            <w:hideMark/>
          </w:tcPr>
          <w:p w14:paraId="0AB3C2F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Equipe</w:t>
            </w:r>
          </w:p>
        </w:tc>
        <w:tc>
          <w:tcPr>
            <w:tcW w:w="380" w:type="dxa"/>
            <w:tcBorders>
              <w:top w:val="nil"/>
              <w:left w:val="single" w:sz="4" w:space="0" w:color="auto"/>
              <w:bottom w:val="single" w:sz="4" w:space="0" w:color="auto"/>
              <w:right w:val="single" w:sz="4" w:space="0" w:color="auto"/>
            </w:tcBorders>
            <w:shd w:val="clear" w:color="auto" w:fill="auto"/>
            <w:noWrap/>
            <w:vAlign w:val="center"/>
            <w:hideMark/>
          </w:tcPr>
          <w:p w14:paraId="2D4AE20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CCD38A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8021A0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3AE734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68A90F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CE72EF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C01832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111960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AB59E7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48C913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FAB08D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F7E627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E93501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47416F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4A1B35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A69A72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23E9D3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7225892"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BAC89B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352D1A69"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r w:rsidR="00D6657F" w:rsidRPr="000B50DA" w14:paraId="14F4F95B" w14:textId="77777777" w:rsidTr="000E07BD">
        <w:trPr>
          <w:trHeight w:val="288"/>
          <w:jc w:val="center"/>
        </w:trPr>
        <w:tc>
          <w:tcPr>
            <w:tcW w:w="27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51782A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Preparação da Apresentação</w:t>
            </w:r>
          </w:p>
        </w:tc>
        <w:tc>
          <w:tcPr>
            <w:tcW w:w="3351" w:type="dxa"/>
            <w:tcBorders>
              <w:top w:val="nil"/>
              <w:left w:val="nil"/>
              <w:bottom w:val="single" w:sz="4" w:space="0" w:color="auto"/>
              <w:right w:val="single" w:sz="4" w:space="0" w:color="auto"/>
            </w:tcBorders>
            <w:shd w:val="clear" w:color="auto" w:fill="auto"/>
            <w:noWrap/>
            <w:vAlign w:val="center"/>
            <w:hideMark/>
          </w:tcPr>
          <w:p w14:paraId="11FD01D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Elaboração dos Slides</w:t>
            </w:r>
          </w:p>
        </w:tc>
        <w:tc>
          <w:tcPr>
            <w:tcW w:w="1549" w:type="dxa"/>
            <w:tcBorders>
              <w:top w:val="nil"/>
              <w:left w:val="nil"/>
              <w:bottom w:val="single" w:sz="4" w:space="0" w:color="auto"/>
              <w:right w:val="nil"/>
            </w:tcBorders>
            <w:shd w:val="clear" w:color="auto" w:fill="auto"/>
            <w:noWrap/>
            <w:vAlign w:val="center"/>
            <w:hideMark/>
          </w:tcPr>
          <w:p w14:paraId="323B4FA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Equipe</w:t>
            </w:r>
          </w:p>
        </w:tc>
        <w:tc>
          <w:tcPr>
            <w:tcW w:w="380" w:type="dxa"/>
            <w:tcBorders>
              <w:top w:val="nil"/>
              <w:left w:val="single" w:sz="4" w:space="0" w:color="auto"/>
              <w:bottom w:val="single" w:sz="4" w:space="0" w:color="auto"/>
              <w:right w:val="single" w:sz="4" w:space="0" w:color="auto"/>
            </w:tcBorders>
            <w:shd w:val="clear" w:color="auto" w:fill="auto"/>
            <w:noWrap/>
            <w:vAlign w:val="center"/>
            <w:hideMark/>
          </w:tcPr>
          <w:p w14:paraId="286C3B6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B30721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C954CE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6B4C38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FBE5BD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4D58D8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FA493F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7CD75F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032B17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3CFC37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48A181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0CA701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139E38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4DA004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A49FFB5"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3E3A10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EA4DD4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5C91FC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FD4868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4739F190"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r w:rsidR="00D6657F" w:rsidRPr="000B50DA" w14:paraId="7DC67AB8" w14:textId="77777777" w:rsidTr="000E07BD">
        <w:trPr>
          <w:trHeight w:val="288"/>
          <w:jc w:val="center"/>
        </w:trPr>
        <w:tc>
          <w:tcPr>
            <w:tcW w:w="2740" w:type="dxa"/>
            <w:vMerge/>
            <w:tcBorders>
              <w:top w:val="nil"/>
              <w:left w:val="single" w:sz="4" w:space="0" w:color="auto"/>
              <w:bottom w:val="single" w:sz="4" w:space="0" w:color="000000"/>
              <w:right w:val="single" w:sz="4" w:space="0" w:color="auto"/>
            </w:tcBorders>
            <w:vAlign w:val="center"/>
            <w:hideMark/>
          </w:tcPr>
          <w:p w14:paraId="150EDBF2" w14:textId="77777777" w:rsidR="000B50DA" w:rsidRPr="000B50DA" w:rsidRDefault="000B50DA" w:rsidP="000B50DA">
            <w:pPr>
              <w:spacing w:after="0" w:line="240" w:lineRule="auto"/>
              <w:ind w:firstLine="0"/>
              <w:jc w:val="left"/>
              <w:rPr>
                <w:rFonts w:eastAsia="Times New Roman" w:cs="Arial"/>
                <w:color w:val="000000"/>
                <w:sz w:val="20"/>
                <w:szCs w:val="20"/>
              </w:rPr>
            </w:pPr>
          </w:p>
        </w:tc>
        <w:tc>
          <w:tcPr>
            <w:tcW w:w="3351" w:type="dxa"/>
            <w:tcBorders>
              <w:top w:val="nil"/>
              <w:left w:val="nil"/>
              <w:bottom w:val="single" w:sz="4" w:space="0" w:color="auto"/>
              <w:right w:val="single" w:sz="4" w:space="0" w:color="auto"/>
            </w:tcBorders>
            <w:shd w:val="clear" w:color="auto" w:fill="auto"/>
            <w:noWrap/>
            <w:vAlign w:val="center"/>
            <w:hideMark/>
          </w:tcPr>
          <w:p w14:paraId="76189C1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Ensaios de Apresentação</w:t>
            </w:r>
          </w:p>
        </w:tc>
        <w:tc>
          <w:tcPr>
            <w:tcW w:w="1549" w:type="dxa"/>
            <w:tcBorders>
              <w:top w:val="nil"/>
              <w:left w:val="nil"/>
              <w:bottom w:val="single" w:sz="4" w:space="0" w:color="auto"/>
              <w:right w:val="nil"/>
            </w:tcBorders>
            <w:shd w:val="clear" w:color="auto" w:fill="auto"/>
            <w:noWrap/>
            <w:vAlign w:val="center"/>
            <w:hideMark/>
          </w:tcPr>
          <w:p w14:paraId="292A167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Equipe</w:t>
            </w:r>
          </w:p>
        </w:tc>
        <w:tc>
          <w:tcPr>
            <w:tcW w:w="380" w:type="dxa"/>
            <w:tcBorders>
              <w:top w:val="nil"/>
              <w:left w:val="single" w:sz="4" w:space="0" w:color="auto"/>
              <w:bottom w:val="single" w:sz="4" w:space="0" w:color="auto"/>
              <w:right w:val="single" w:sz="4" w:space="0" w:color="auto"/>
            </w:tcBorders>
            <w:shd w:val="clear" w:color="auto" w:fill="auto"/>
            <w:noWrap/>
            <w:vAlign w:val="center"/>
            <w:hideMark/>
          </w:tcPr>
          <w:p w14:paraId="4EADD9A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E84D65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9203B5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4919A86"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0E1F4A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7745D3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6284AE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2CDCCB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C346C8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234C9F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E34EEC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FB957A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463A7A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E24C980"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453270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50D87E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332421A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0C2CEBD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260C34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4530D775"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r w:rsidR="00D6657F" w:rsidRPr="000B50DA" w14:paraId="5DA01447" w14:textId="77777777" w:rsidTr="000E07BD">
        <w:trPr>
          <w:trHeight w:val="288"/>
          <w:jc w:val="center"/>
        </w:trPr>
        <w:tc>
          <w:tcPr>
            <w:tcW w:w="2740" w:type="dxa"/>
            <w:tcBorders>
              <w:top w:val="nil"/>
              <w:left w:val="single" w:sz="4" w:space="0" w:color="auto"/>
              <w:bottom w:val="single" w:sz="4" w:space="0" w:color="auto"/>
              <w:right w:val="single" w:sz="4" w:space="0" w:color="auto"/>
            </w:tcBorders>
            <w:shd w:val="clear" w:color="auto" w:fill="auto"/>
            <w:noWrap/>
            <w:vAlign w:val="center"/>
            <w:hideMark/>
          </w:tcPr>
          <w:p w14:paraId="425ECF2B"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Apresentação Final</w:t>
            </w:r>
          </w:p>
        </w:tc>
        <w:tc>
          <w:tcPr>
            <w:tcW w:w="3351" w:type="dxa"/>
            <w:tcBorders>
              <w:top w:val="nil"/>
              <w:left w:val="nil"/>
              <w:bottom w:val="single" w:sz="4" w:space="0" w:color="auto"/>
              <w:right w:val="single" w:sz="4" w:space="0" w:color="auto"/>
            </w:tcBorders>
            <w:shd w:val="clear" w:color="auto" w:fill="auto"/>
            <w:noWrap/>
            <w:vAlign w:val="center"/>
            <w:hideMark/>
          </w:tcPr>
          <w:p w14:paraId="4A3E74D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Apresentação do Projeto</w:t>
            </w:r>
          </w:p>
        </w:tc>
        <w:tc>
          <w:tcPr>
            <w:tcW w:w="1549" w:type="dxa"/>
            <w:tcBorders>
              <w:top w:val="nil"/>
              <w:left w:val="nil"/>
              <w:bottom w:val="single" w:sz="4" w:space="0" w:color="auto"/>
              <w:right w:val="nil"/>
            </w:tcBorders>
            <w:shd w:val="clear" w:color="auto" w:fill="auto"/>
            <w:noWrap/>
            <w:vAlign w:val="center"/>
            <w:hideMark/>
          </w:tcPr>
          <w:p w14:paraId="59165717"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Equipe</w:t>
            </w:r>
          </w:p>
        </w:tc>
        <w:tc>
          <w:tcPr>
            <w:tcW w:w="380" w:type="dxa"/>
            <w:tcBorders>
              <w:top w:val="nil"/>
              <w:left w:val="single" w:sz="4" w:space="0" w:color="auto"/>
              <w:bottom w:val="single" w:sz="4" w:space="0" w:color="auto"/>
              <w:right w:val="single" w:sz="4" w:space="0" w:color="auto"/>
            </w:tcBorders>
            <w:shd w:val="clear" w:color="auto" w:fill="auto"/>
            <w:noWrap/>
            <w:vAlign w:val="center"/>
            <w:hideMark/>
          </w:tcPr>
          <w:p w14:paraId="4918038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94BC9F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B8F57C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5283C3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39B2DFF"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34080E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C9EF683"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963E771"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8B2AA98"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7947938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49F3D499"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2A2FC5B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05C149B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633690F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F64C54D"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17F1E5D4"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360ABB1A"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center"/>
            <w:hideMark/>
          </w:tcPr>
          <w:p w14:paraId="54B89A0E"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000000" w:fill="FFC000"/>
            <w:noWrap/>
            <w:vAlign w:val="center"/>
            <w:hideMark/>
          </w:tcPr>
          <w:p w14:paraId="48FADB1C" w14:textId="77777777" w:rsidR="000B50DA" w:rsidRPr="000B50DA" w:rsidRDefault="000B50DA" w:rsidP="000B50DA">
            <w:pPr>
              <w:spacing w:after="0" w:line="240" w:lineRule="auto"/>
              <w:ind w:firstLine="0"/>
              <w:jc w:val="center"/>
              <w:rPr>
                <w:rFonts w:eastAsia="Times New Roman" w:cs="Arial"/>
                <w:color w:val="000000"/>
                <w:sz w:val="20"/>
                <w:szCs w:val="20"/>
              </w:rPr>
            </w:pPr>
            <w:r w:rsidRPr="000B50DA">
              <w:rPr>
                <w:rFonts w:eastAsia="Times New Roman" w:cs="Arial"/>
                <w:color w:val="000000"/>
                <w:sz w:val="20"/>
                <w:szCs w:val="20"/>
              </w:rPr>
              <w:t> </w:t>
            </w:r>
          </w:p>
        </w:tc>
        <w:tc>
          <w:tcPr>
            <w:tcW w:w="380" w:type="dxa"/>
            <w:tcBorders>
              <w:top w:val="nil"/>
              <w:left w:val="nil"/>
              <w:bottom w:val="single" w:sz="4" w:space="0" w:color="auto"/>
              <w:right w:val="single" w:sz="4" w:space="0" w:color="auto"/>
            </w:tcBorders>
            <w:shd w:val="clear" w:color="auto" w:fill="auto"/>
            <w:noWrap/>
            <w:vAlign w:val="bottom"/>
            <w:hideMark/>
          </w:tcPr>
          <w:p w14:paraId="5AB49AB6" w14:textId="77777777" w:rsidR="000B50DA" w:rsidRPr="000B50DA" w:rsidRDefault="000B50DA" w:rsidP="000B50DA">
            <w:pPr>
              <w:spacing w:after="0" w:line="240" w:lineRule="auto"/>
              <w:ind w:firstLine="0"/>
              <w:jc w:val="left"/>
              <w:rPr>
                <w:rFonts w:eastAsia="Times New Roman" w:cs="Arial"/>
                <w:color w:val="000000"/>
                <w:sz w:val="20"/>
                <w:szCs w:val="20"/>
              </w:rPr>
            </w:pPr>
            <w:r w:rsidRPr="000B50DA">
              <w:rPr>
                <w:rFonts w:eastAsia="Times New Roman" w:cs="Arial"/>
                <w:color w:val="000000"/>
                <w:sz w:val="20"/>
                <w:szCs w:val="20"/>
              </w:rPr>
              <w:t> </w:t>
            </w:r>
          </w:p>
        </w:tc>
      </w:tr>
    </w:tbl>
    <w:p w14:paraId="0FBFB735" w14:textId="77777777" w:rsidR="000B50DA" w:rsidRPr="009504EA" w:rsidRDefault="000B50DA" w:rsidP="000E07BD">
      <w:pPr>
        <w:ind w:firstLine="0"/>
      </w:pPr>
    </w:p>
    <w:sectPr w:rsidR="000B50DA" w:rsidRPr="009504EA" w:rsidSect="00E4253E">
      <w:pgSz w:w="16834" w:h="11909" w:orient="landscape"/>
      <w:pgMar w:top="1701" w:right="1417" w:bottom="1701" w:left="1417" w:header="708" w:footer="70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2EAA0C" w14:textId="77777777" w:rsidR="00F27B81" w:rsidRDefault="00F27B81">
      <w:pPr>
        <w:spacing w:after="0" w:line="240" w:lineRule="auto"/>
      </w:pPr>
      <w:r>
        <w:separator/>
      </w:r>
    </w:p>
  </w:endnote>
  <w:endnote w:type="continuationSeparator" w:id="0">
    <w:p w14:paraId="4C536AB0" w14:textId="77777777" w:rsidR="00F27B81" w:rsidRDefault="00F27B81">
      <w:pPr>
        <w:spacing w:after="0" w:line="240" w:lineRule="auto"/>
      </w:pPr>
      <w:r>
        <w:continuationSeparator/>
      </w:r>
    </w:p>
  </w:endnote>
  <w:endnote w:type="continuationNotice" w:id="1">
    <w:p w14:paraId="634A56D8" w14:textId="77777777" w:rsidR="00F27B81" w:rsidRDefault="00F27B8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E6CA208-CCCB-4285-B33C-06AA28241F6B}"/>
    <w:embedBold r:id="rId2" w:fontKey="{29ADB714-3711-4988-9C0A-A9A2000DB00B}"/>
    <w:embedItalic r:id="rId3" w:fontKey="{8808A8FA-3AF6-4601-BC60-883FC13DCF6A}"/>
    <w:embedBoldItalic r:id="rId4" w:fontKey="{C71494D2-EE59-4246-98EF-D1E364336C58}"/>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5" w:fontKey="{B0CEE425-FA2E-4DAD-9F0E-C8C38E579AEF}"/>
    <w:embedItalic r:id="rId6" w:fontKey="{0387C951-B905-4BEF-95F6-60FE4DF58830}"/>
  </w:font>
  <w:font w:name="Cambria">
    <w:panose1 w:val="02040503050406030204"/>
    <w:charset w:val="00"/>
    <w:family w:val="roman"/>
    <w:pitch w:val="variable"/>
    <w:sig w:usb0="E00006FF" w:usb1="420024FF" w:usb2="02000000" w:usb3="00000000" w:csb0="0000019F" w:csb1="00000000"/>
    <w:embedRegular r:id="rId7" w:fontKey="{4E811EAF-E1FD-4B07-8A54-34BDEFFDEC52}"/>
    <w:embedBold r:id="rId8" w:fontKey="{9D14234A-520E-4D74-8926-48EAF90CB7C0}"/>
    <w:embedItalic r:id="rId9" w:fontKey="{6C835274-1D61-4757-A29C-50BA0C95E5B4}"/>
  </w:font>
  <w:font w:name="Cambria Math">
    <w:panose1 w:val="02040503050406030204"/>
    <w:charset w:val="00"/>
    <w:family w:val="roman"/>
    <w:pitch w:val="variable"/>
    <w:sig w:usb0="E00006FF" w:usb1="420024FF" w:usb2="02000000" w:usb3="00000000" w:csb0="0000019F" w:csb1="00000000"/>
    <w:embedRegular r:id="rId10" w:fontKey="{66F74FB3-C693-4BDE-AA60-3EEB4A1BE47A}"/>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35"/>
      <w:gridCol w:w="2835"/>
      <w:gridCol w:w="2835"/>
    </w:tblGrid>
    <w:tr w:rsidR="161095E0" w14:paraId="4862D85E" w14:textId="77777777" w:rsidTr="161095E0">
      <w:trPr>
        <w:trHeight w:val="300"/>
      </w:trPr>
      <w:tc>
        <w:tcPr>
          <w:tcW w:w="2835" w:type="dxa"/>
        </w:tcPr>
        <w:p w14:paraId="0C67ECD6" w14:textId="217565D2" w:rsidR="161095E0" w:rsidRDefault="161095E0" w:rsidP="161095E0">
          <w:pPr>
            <w:pStyle w:val="Cabealho"/>
            <w:ind w:left="-115"/>
            <w:jc w:val="left"/>
          </w:pPr>
        </w:p>
      </w:tc>
      <w:tc>
        <w:tcPr>
          <w:tcW w:w="2835" w:type="dxa"/>
        </w:tcPr>
        <w:p w14:paraId="06A066FE" w14:textId="459C8F35" w:rsidR="161095E0" w:rsidRDefault="161095E0" w:rsidP="161095E0">
          <w:pPr>
            <w:pStyle w:val="Cabealho"/>
            <w:jc w:val="center"/>
          </w:pPr>
        </w:p>
      </w:tc>
      <w:tc>
        <w:tcPr>
          <w:tcW w:w="2835" w:type="dxa"/>
        </w:tcPr>
        <w:p w14:paraId="2A267857" w14:textId="254C8598" w:rsidR="161095E0" w:rsidRDefault="161095E0" w:rsidP="161095E0">
          <w:pPr>
            <w:pStyle w:val="Cabealho"/>
            <w:ind w:right="-115"/>
            <w:jc w:val="right"/>
          </w:pPr>
        </w:p>
      </w:tc>
    </w:tr>
  </w:tbl>
  <w:p w14:paraId="015307A0" w14:textId="786C8F25" w:rsidR="161095E0" w:rsidRDefault="161095E0" w:rsidP="161095E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31468D" w14:textId="77777777" w:rsidR="00F27B81" w:rsidRDefault="00F27B81">
      <w:pPr>
        <w:spacing w:after="0" w:line="240" w:lineRule="auto"/>
      </w:pPr>
      <w:r>
        <w:separator/>
      </w:r>
    </w:p>
  </w:footnote>
  <w:footnote w:type="continuationSeparator" w:id="0">
    <w:p w14:paraId="715F9EEC" w14:textId="77777777" w:rsidR="00F27B81" w:rsidRDefault="00F27B81">
      <w:pPr>
        <w:spacing w:after="0" w:line="240" w:lineRule="auto"/>
      </w:pPr>
      <w:r>
        <w:continuationSeparator/>
      </w:r>
    </w:p>
  </w:footnote>
  <w:footnote w:type="continuationNotice" w:id="1">
    <w:p w14:paraId="2674E982" w14:textId="77777777" w:rsidR="00F27B81" w:rsidRDefault="00F27B8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E794D"/>
    <w:multiLevelType w:val="hybridMultilevel"/>
    <w:tmpl w:val="B6EC22C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7172CBD"/>
    <w:multiLevelType w:val="hybridMultilevel"/>
    <w:tmpl w:val="F864D86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B990B4F"/>
    <w:multiLevelType w:val="multilevel"/>
    <w:tmpl w:val="FB54798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0C406CA2"/>
    <w:multiLevelType w:val="hybridMultilevel"/>
    <w:tmpl w:val="FFFFFFFF"/>
    <w:lvl w:ilvl="0" w:tplc="2ACE9EC2">
      <w:start w:val="1"/>
      <w:numFmt w:val="bullet"/>
      <w:lvlText w:val=""/>
      <w:lvlJc w:val="left"/>
      <w:pPr>
        <w:ind w:left="1778" w:hanging="360"/>
      </w:pPr>
      <w:rPr>
        <w:rFonts w:ascii="Symbol" w:hAnsi="Symbol" w:hint="default"/>
      </w:rPr>
    </w:lvl>
    <w:lvl w:ilvl="1" w:tplc="FC0A91EC">
      <w:start w:val="1"/>
      <w:numFmt w:val="bullet"/>
      <w:lvlText w:val="o"/>
      <w:lvlJc w:val="left"/>
      <w:pPr>
        <w:ind w:left="2498" w:hanging="360"/>
      </w:pPr>
      <w:rPr>
        <w:rFonts w:ascii="Courier New" w:hAnsi="Courier New" w:hint="default"/>
      </w:rPr>
    </w:lvl>
    <w:lvl w:ilvl="2" w:tplc="AF54D392">
      <w:start w:val="1"/>
      <w:numFmt w:val="bullet"/>
      <w:lvlText w:val=""/>
      <w:lvlJc w:val="left"/>
      <w:pPr>
        <w:ind w:left="3218" w:hanging="360"/>
      </w:pPr>
      <w:rPr>
        <w:rFonts w:ascii="Wingdings" w:hAnsi="Wingdings" w:hint="default"/>
      </w:rPr>
    </w:lvl>
    <w:lvl w:ilvl="3" w:tplc="4498D6F6">
      <w:start w:val="1"/>
      <w:numFmt w:val="bullet"/>
      <w:lvlText w:val=""/>
      <w:lvlJc w:val="left"/>
      <w:pPr>
        <w:ind w:left="3938" w:hanging="360"/>
      </w:pPr>
      <w:rPr>
        <w:rFonts w:ascii="Symbol" w:hAnsi="Symbol" w:hint="default"/>
      </w:rPr>
    </w:lvl>
    <w:lvl w:ilvl="4" w:tplc="4F060E08">
      <w:start w:val="1"/>
      <w:numFmt w:val="bullet"/>
      <w:lvlText w:val="o"/>
      <w:lvlJc w:val="left"/>
      <w:pPr>
        <w:ind w:left="4658" w:hanging="360"/>
      </w:pPr>
      <w:rPr>
        <w:rFonts w:ascii="Courier New" w:hAnsi="Courier New" w:hint="default"/>
      </w:rPr>
    </w:lvl>
    <w:lvl w:ilvl="5" w:tplc="B7109610">
      <w:start w:val="1"/>
      <w:numFmt w:val="bullet"/>
      <w:lvlText w:val=""/>
      <w:lvlJc w:val="left"/>
      <w:pPr>
        <w:ind w:left="5378" w:hanging="360"/>
      </w:pPr>
      <w:rPr>
        <w:rFonts w:ascii="Wingdings" w:hAnsi="Wingdings" w:hint="default"/>
      </w:rPr>
    </w:lvl>
    <w:lvl w:ilvl="6" w:tplc="5BFAF984">
      <w:start w:val="1"/>
      <w:numFmt w:val="bullet"/>
      <w:lvlText w:val=""/>
      <w:lvlJc w:val="left"/>
      <w:pPr>
        <w:ind w:left="6098" w:hanging="360"/>
      </w:pPr>
      <w:rPr>
        <w:rFonts w:ascii="Symbol" w:hAnsi="Symbol" w:hint="default"/>
      </w:rPr>
    </w:lvl>
    <w:lvl w:ilvl="7" w:tplc="C65AECE4">
      <w:start w:val="1"/>
      <w:numFmt w:val="bullet"/>
      <w:lvlText w:val="o"/>
      <w:lvlJc w:val="left"/>
      <w:pPr>
        <w:ind w:left="6818" w:hanging="360"/>
      </w:pPr>
      <w:rPr>
        <w:rFonts w:ascii="Courier New" w:hAnsi="Courier New" w:hint="default"/>
      </w:rPr>
    </w:lvl>
    <w:lvl w:ilvl="8" w:tplc="66EC0208">
      <w:start w:val="1"/>
      <w:numFmt w:val="bullet"/>
      <w:lvlText w:val=""/>
      <w:lvlJc w:val="left"/>
      <w:pPr>
        <w:ind w:left="7538" w:hanging="360"/>
      </w:pPr>
      <w:rPr>
        <w:rFonts w:ascii="Wingdings" w:hAnsi="Wingdings" w:hint="default"/>
      </w:rPr>
    </w:lvl>
  </w:abstractNum>
  <w:abstractNum w:abstractNumId="4" w15:restartNumberingAfterBreak="0">
    <w:nsid w:val="1A4C0F33"/>
    <w:multiLevelType w:val="multilevel"/>
    <w:tmpl w:val="955EB5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FEE32F1"/>
    <w:multiLevelType w:val="multilevel"/>
    <w:tmpl w:val="08506558"/>
    <w:lvl w:ilvl="0">
      <w:start w:val="1"/>
      <w:numFmt w:val="decimal"/>
      <w:lvlText w:val="%1."/>
      <w:lvlJc w:val="left"/>
      <w:pPr>
        <w:ind w:left="810" w:hanging="405"/>
      </w:pPr>
      <w:rPr>
        <w:color w:val="000000"/>
        <w:vertAlign w:val="baseline"/>
      </w:rPr>
    </w:lvl>
    <w:lvl w:ilvl="1">
      <w:start w:val="1"/>
      <w:numFmt w:val="decimal"/>
      <w:lvlText w:val="%1.%2"/>
      <w:lvlJc w:val="left"/>
      <w:pPr>
        <w:ind w:left="810" w:hanging="405"/>
      </w:pPr>
      <w:rPr>
        <w:color w:val="000000"/>
        <w:vertAlign w:val="baseline"/>
      </w:rPr>
    </w:lvl>
    <w:lvl w:ilvl="2">
      <w:start w:val="1"/>
      <w:numFmt w:val="decimal"/>
      <w:lvlText w:val="%1.%2.%3"/>
      <w:lvlJc w:val="left"/>
      <w:pPr>
        <w:ind w:left="1125" w:hanging="720"/>
      </w:pPr>
      <w:rPr>
        <w:color w:val="000000"/>
        <w:vertAlign w:val="baseline"/>
      </w:rPr>
    </w:lvl>
    <w:lvl w:ilvl="3">
      <w:start w:val="1"/>
      <w:numFmt w:val="decimal"/>
      <w:lvlText w:val="%1.%2.%3.%4"/>
      <w:lvlJc w:val="left"/>
      <w:pPr>
        <w:ind w:left="1125" w:hanging="720"/>
      </w:pPr>
      <w:rPr>
        <w:color w:val="000000"/>
        <w:vertAlign w:val="baseline"/>
      </w:rPr>
    </w:lvl>
    <w:lvl w:ilvl="4">
      <w:start w:val="1"/>
      <w:numFmt w:val="decimal"/>
      <w:lvlText w:val="%1.%2.%3.%4.%5"/>
      <w:lvlJc w:val="left"/>
      <w:pPr>
        <w:ind w:left="1485" w:hanging="1080"/>
      </w:pPr>
      <w:rPr>
        <w:color w:val="000000"/>
        <w:vertAlign w:val="baseline"/>
      </w:rPr>
    </w:lvl>
    <w:lvl w:ilvl="5">
      <w:start w:val="1"/>
      <w:numFmt w:val="decimal"/>
      <w:lvlText w:val="%1.%2.%3.%4.%5.%6"/>
      <w:lvlJc w:val="left"/>
      <w:pPr>
        <w:ind w:left="1485" w:hanging="1080"/>
      </w:pPr>
      <w:rPr>
        <w:color w:val="000000"/>
        <w:vertAlign w:val="baseline"/>
      </w:rPr>
    </w:lvl>
    <w:lvl w:ilvl="6">
      <w:start w:val="1"/>
      <w:numFmt w:val="decimal"/>
      <w:lvlText w:val="%1.%2.%3.%4.%5.%6.%7"/>
      <w:lvlJc w:val="left"/>
      <w:pPr>
        <w:ind w:left="1845" w:hanging="1440"/>
      </w:pPr>
      <w:rPr>
        <w:color w:val="000000"/>
        <w:vertAlign w:val="baseline"/>
      </w:rPr>
    </w:lvl>
    <w:lvl w:ilvl="7">
      <w:start w:val="1"/>
      <w:numFmt w:val="decimal"/>
      <w:lvlText w:val="%1.%2.%3.%4.%5.%6.%7.%8"/>
      <w:lvlJc w:val="left"/>
      <w:pPr>
        <w:ind w:left="1845" w:hanging="1440"/>
      </w:pPr>
      <w:rPr>
        <w:color w:val="000000"/>
        <w:vertAlign w:val="baseline"/>
      </w:rPr>
    </w:lvl>
    <w:lvl w:ilvl="8">
      <w:start w:val="1"/>
      <w:numFmt w:val="decimal"/>
      <w:lvlText w:val="%1.%2.%3.%4.%5.%6.%7.%8.%9"/>
      <w:lvlJc w:val="left"/>
      <w:pPr>
        <w:ind w:left="1845" w:hanging="1440"/>
      </w:pPr>
      <w:rPr>
        <w:color w:val="000000"/>
        <w:vertAlign w:val="baseline"/>
      </w:rPr>
    </w:lvl>
  </w:abstractNum>
  <w:abstractNum w:abstractNumId="6" w15:restartNumberingAfterBreak="0">
    <w:nsid w:val="2B1631F4"/>
    <w:multiLevelType w:val="hybridMultilevel"/>
    <w:tmpl w:val="296A15B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2E9B35C7"/>
    <w:multiLevelType w:val="hybridMultilevel"/>
    <w:tmpl w:val="A7C480C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F813028"/>
    <w:multiLevelType w:val="multilevel"/>
    <w:tmpl w:val="584A8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E84792"/>
    <w:multiLevelType w:val="hybridMultilevel"/>
    <w:tmpl w:val="67A47C1C"/>
    <w:lvl w:ilvl="0" w:tplc="A4CA5252">
      <w:start w:val="1"/>
      <w:numFmt w:val="bullet"/>
      <w:lvlText w:val=""/>
      <w:lvlJc w:val="left"/>
      <w:pPr>
        <w:ind w:left="1778" w:hanging="360"/>
      </w:pPr>
      <w:rPr>
        <w:rFonts w:ascii="Symbol" w:hAnsi="Symbol" w:hint="default"/>
      </w:rPr>
    </w:lvl>
    <w:lvl w:ilvl="1" w:tplc="911C61AA">
      <w:start w:val="1"/>
      <w:numFmt w:val="bullet"/>
      <w:lvlText w:val="o"/>
      <w:lvlJc w:val="left"/>
      <w:pPr>
        <w:ind w:left="2498" w:hanging="360"/>
      </w:pPr>
      <w:rPr>
        <w:rFonts w:ascii="Courier New" w:hAnsi="Courier New" w:hint="default"/>
      </w:rPr>
    </w:lvl>
    <w:lvl w:ilvl="2" w:tplc="242E3F02">
      <w:start w:val="1"/>
      <w:numFmt w:val="bullet"/>
      <w:lvlText w:val=""/>
      <w:lvlJc w:val="left"/>
      <w:pPr>
        <w:ind w:left="3218" w:hanging="360"/>
      </w:pPr>
      <w:rPr>
        <w:rFonts w:ascii="Wingdings" w:hAnsi="Wingdings" w:hint="default"/>
      </w:rPr>
    </w:lvl>
    <w:lvl w:ilvl="3" w:tplc="C3DAFC24">
      <w:start w:val="1"/>
      <w:numFmt w:val="bullet"/>
      <w:lvlText w:val=""/>
      <w:lvlJc w:val="left"/>
      <w:pPr>
        <w:ind w:left="3938" w:hanging="360"/>
      </w:pPr>
      <w:rPr>
        <w:rFonts w:ascii="Symbol" w:hAnsi="Symbol" w:hint="default"/>
      </w:rPr>
    </w:lvl>
    <w:lvl w:ilvl="4" w:tplc="85C43824">
      <w:start w:val="1"/>
      <w:numFmt w:val="bullet"/>
      <w:lvlText w:val="o"/>
      <w:lvlJc w:val="left"/>
      <w:pPr>
        <w:ind w:left="4658" w:hanging="360"/>
      </w:pPr>
      <w:rPr>
        <w:rFonts w:ascii="Courier New" w:hAnsi="Courier New" w:hint="default"/>
      </w:rPr>
    </w:lvl>
    <w:lvl w:ilvl="5" w:tplc="11A0A080">
      <w:start w:val="1"/>
      <w:numFmt w:val="bullet"/>
      <w:lvlText w:val=""/>
      <w:lvlJc w:val="left"/>
      <w:pPr>
        <w:ind w:left="5378" w:hanging="360"/>
      </w:pPr>
      <w:rPr>
        <w:rFonts w:ascii="Wingdings" w:hAnsi="Wingdings" w:hint="default"/>
      </w:rPr>
    </w:lvl>
    <w:lvl w:ilvl="6" w:tplc="E6142CCC">
      <w:start w:val="1"/>
      <w:numFmt w:val="bullet"/>
      <w:lvlText w:val=""/>
      <w:lvlJc w:val="left"/>
      <w:pPr>
        <w:ind w:left="6098" w:hanging="360"/>
      </w:pPr>
      <w:rPr>
        <w:rFonts w:ascii="Symbol" w:hAnsi="Symbol" w:hint="default"/>
      </w:rPr>
    </w:lvl>
    <w:lvl w:ilvl="7" w:tplc="1A546E1C">
      <w:start w:val="1"/>
      <w:numFmt w:val="bullet"/>
      <w:lvlText w:val="o"/>
      <w:lvlJc w:val="left"/>
      <w:pPr>
        <w:ind w:left="6818" w:hanging="360"/>
      </w:pPr>
      <w:rPr>
        <w:rFonts w:ascii="Courier New" w:hAnsi="Courier New" w:hint="default"/>
      </w:rPr>
    </w:lvl>
    <w:lvl w:ilvl="8" w:tplc="8FFC6318">
      <w:start w:val="1"/>
      <w:numFmt w:val="bullet"/>
      <w:lvlText w:val=""/>
      <w:lvlJc w:val="left"/>
      <w:pPr>
        <w:ind w:left="7538" w:hanging="360"/>
      </w:pPr>
      <w:rPr>
        <w:rFonts w:ascii="Wingdings" w:hAnsi="Wingdings" w:hint="default"/>
      </w:rPr>
    </w:lvl>
  </w:abstractNum>
  <w:abstractNum w:abstractNumId="10" w15:restartNumberingAfterBreak="0">
    <w:nsid w:val="34391B7B"/>
    <w:multiLevelType w:val="hybridMultilevel"/>
    <w:tmpl w:val="C4407C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FC10F9C"/>
    <w:multiLevelType w:val="multilevel"/>
    <w:tmpl w:val="1ED41AB8"/>
    <w:lvl w:ilvl="0">
      <w:start w:val="1"/>
      <w:numFmt w:val="decimal"/>
      <w:lvlText w:val="%1"/>
      <w:lvlJc w:val="left"/>
      <w:pPr>
        <w:ind w:left="405" w:hanging="405"/>
      </w:pPr>
      <w:rPr>
        <w:color w:val="000000"/>
        <w:vertAlign w:val="baseline"/>
      </w:rPr>
    </w:lvl>
    <w:lvl w:ilvl="1">
      <w:start w:val="1"/>
      <w:numFmt w:val="decimal"/>
      <w:lvlText w:val="%1.%2"/>
      <w:lvlJc w:val="left"/>
      <w:pPr>
        <w:ind w:left="405" w:hanging="405"/>
      </w:pPr>
      <w:rPr>
        <w:color w:val="000000"/>
        <w:vertAlign w:val="baseline"/>
      </w:rPr>
    </w:lvl>
    <w:lvl w:ilvl="2">
      <w:start w:val="1"/>
      <w:numFmt w:val="decimal"/>
      <w:lvlText w:val="%1.%2.%3"/>
      <w:lvlJc w:val="left"/>
      <w:pPr>
        <w:ind w:left="720" w:hanging="720"/>
      </w:pPr>
      <w:rPr>
        <w:color w:val="000000"/>
        <w:vertAlign w:val="baseline"/>
      </w:rPr>
    </w:lvl>
    <w:lvl w:ilvl="3">
      <w:start w:val="1"/>
      <w:numFmt w:val="decimal"/>
      <w:lvlText w:val="%1.%2.%3.%4"/>
      <w:lvlJc w:val="left"/>
      <w:pPr>
        <w:ind w:left="720" w:hanging="720"/>
      </w:pPr>
      <w:rPr>
        <w:color w:val="000000"/>
        <w:vertAlign w:val="baseline"/>
      </w:rPr>
    </w:lvl>
    <w:lvl w:ilvl="4">
      <w:start w:val="1"/>
      <w:numFmt w:val="decimal"/>
      <w:lvlText w:val="%1.%2.%3.%4.%5"/>
      <w:lvlJc w:val="left"/>
      <w:pPr>
        <w:ind w:left="1080" w:hanging="1080"/>
      </w:pPr>
      <w:rPr>
        <w:color w:val="000000"/>
        <w:vertAlign w:val="baseline"/>
      </w:rPr>
    </w:lvl>
    <w:lvl w:ilvl="5">
      <w:start w:val="1"/>
      <w:numFmt w:val="decimal"/>
      <w:lvlText w:val="%1.%2.%3.%4.%5.%6"/>
      <w:lvlJc w:val="left"/>
      <w:pPr>
        <w:ind w:left="1080" w:hanging="1080"/>
      </w:pPr>
      <w:rPr>
        <w:color w:val="000000"/>
        <w:vertAlign w:val="baseline"/>
      </w:rPr>
    </w:lvl>
    <w:lvl w:ilvl="6">
      <w:start w:val="1"/>
      <w:numFmt w:val="decimal"/>
      <w:lvlText w:val="%1.%2.%3.%4.%5.%6.%7"/>
      <w:lvlJc w:val="left"/>
      <w:pPr>
        <w:ind w:left="1440" w:hanging="1440"/>
      </w:pPr>
      <w:rPr>
        <w:color w:val="000000"/>
        <w:vertAlign w:val="baseline"/>
      </w:rPr>
    </w:lvl>
    <w:lvl w:ilvl="7">
      <w:start w:val="1"/>
      <w:numFmt w:val="decimal"/>
      <w:lvlText w:val="%1.%2.%3.%4.%5.%6.%7.%8"/>
      <w:lvlJc w:val="left"/>
      <w:pPr>
        <w:ind w:left="1440" w:hanging="1440"/>
      </w:pPr>
      <w:rPr>
        <w:color w:val="000000"/>
        <w:vertAlign w:val="baseline"/>
      </w:rPr>
    </w:lvl>
    <w:lvl w:ilvl="8">
      <w:start w:val="1"/>
      <w:numFmt w:val="decimal"/>
      <w:lvlText w:val="%1.%2.%3.%4.%5.%6.%7.%8.%9"/>
      <w:lvlJc w:val="left"/>
      <w:pPr>
        <w:ind w:left="1440" w:hanging="1440"/>
      </w:pPr>
      <w:rPr>
        <w:color w:val="000000"/>
        <w:vertAlign w:val="baseline"/>
      </w:rPr>
    </w:lvl>
  </w:abstractNum>
  <w:abstractNum w:abstractNumId="12" w15:restartNumberingAfterBreak="0">
    <w:nsid w:val="4672CCD1"/>
    <w:multiLevelType w:val="multilevel"/>
    <w:tmpl w:val="3AE4C202"/>
    <w:lvl w:ilvl="0">
      <w:numFmt w:val="none"/>
      <w:lvlText w:val=""/>
      <w:lvlJc w:val="left"/>
      <w:pPr>
        <w:tabs>
          <w:tab w:val="num" w:pos="360"/>
        </w:tabs>
      </w:p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13" w15:restartNumberingAfterBreak="0">
    <w:nsid w:val="46F901C2"/>
    <w:multiLevelType w:val="multilevel"/>
    <w:tmpl w:val="1778B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4400C"/>
    <w:multiLevelType w:val="hybridMultilevel"/>
    <w:tmpl w:val="83B072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F7B5BC1"/>
    <w:multiLevelType w:val="hybridMultilevel"/>
    <w:tmpl w:val="8E8E550C"/>
    <w:lvl w:ilvl="0" w:tplc="0FBA8DAC">
      <w:start w:val="1"/>
      <w:numFmt w:val="bullet"/>
      <w:lvlText w:val=""/>
      <w:lvlJc w:val="left"/>
      <w:pPr>
        <w:ind w:left="1080" w:hanging="360"/>
      </w:pPr>
      <w:rPr>
        <w:rFonts w:ascii="Symbol" w:hAnsi="Symbol" w:hint="default"/>
      </w:rPr>
    </w:lvl>
    <w:lvl w:ilvl="1" w:tplc="9650E4F0">
      <w:start w:val="1"/>
      <w:numFmt w:val="bullet"/>
      <w:lvlText w:val="o"/>
      <w:lvlJc w:val="left"/>
      <w:pPr>
        <w:ind w:left="1800" w:hanging="360"/>
      </w:pPr>
      <w:rPr>
        <w:rFonts w:ascii="Courier New" w:hAnsi="Courier New" w:hint="default"/>
      </w:rPr>
    </w:lvl>
    <w:lvl w:ilvl="2" w:tplc="4658FB74">
      <w:start w:val="1"/>
      <w:numFmt w:val="bullet"/>
      <w:lvlText w:val=""/>
      <w:lvlJc w:val="left"/>
      <w:pPr>
        <w:ind w:left="2520" w:hanging="360"/>
      </w:pPr>
      <w:rPr>
        <w:rFonts w:ascii="Wingdings" w:hAnsi="Wingdings" w:hint="default"/>
      </w:rPr>
    </w:lvl>
    <w:lvl w:ilvl="3" w:tplc="32FEA5CE">
      <w:start w:val="1"/>
      <w:numFmt w:val="bullet"/>
      <w:lvlText w:val=""/>
      <w:lvlJc w:val="left"/>
      <w:pPr>
        <w:ind w:left="3240" w:hanging="360"/>
      </w:pPr>
      <w:rPr>
        <w:rFonts w:ascii="Symbol" w:hAnsi="Symbol" w:hint="default"/>
      </w:rPr>
    </w:lvl>
    <w:lvl w:ilvl="4" w:tplc="6E2638EE">
      <w:start w:val="1"/>
      <w:numFmt w:val="bullet"/>
      <w:lvlText w:val="o"/>
      <w:lvlJc w:val="left"/>
      <w:pPr>
        <w:ind w:left="3960" w:hanging="360"/>
      </w:pPr>
      <w:rPr>
        <w:rFonts w:ascii="Courier New" w:hAnsi="Courier New" w:hint="default"/>
      </w:rPr>
    </w:lvl>
    <w:lvl w:ilvl="5" w:tplc="8FEA7980">
      <w:start w:val="1"/>
      <w:numFmt w:val="bullet"/>
      <w:lvlText w:val=""/>
      <w:lvlJc w:val="left"/>
      <w:pPr>
        <w:ind w:left="4680" w:hanging="360"/>
      </w:pPr>
      <w:rPr>
        <w:rFonts w:ascii="Wingdings" w:hAnsi="Wingdings" w:hint="default"/>
      </w:rPr>
    </w:lvl>
    <w:lvl w:ilvl="6" w:tplc="B6488222">
      <w:start w:val="1"/>
      <w:numFmt w:val="bullet"/>
      <w:lvlText w:val=""/>
      <w:lvlJc w:val="left"/>
      <w:pPr>
        <w:ind w:left="5400" w:hanging="360"/>
      </w:pPr>
      <w:rPr>
        <w:rFonts w:ascii="Symbol" w:hAnsi="Symbol" w:hint="default"/>
      </w:rPr>
    </w:lvl>
    <w:lvl w:ilvl="7" w:tplc="D5D4A8AE">
      <w:start w:val="1"/>
      <w:numFmt w:val="bullet"/>
      <w:lvlText w:val="o"/>
      <w:lvlJc w:val="left"/>
      <w:pPr>
        <w:ind w:left="6120" w:hanging="360"/>
      </w:pPr>
      <w:rPr>
        <w:rFonts w:ascii="Courier New" w:hAnsi="Courier New" w:hint="default"/>
      </w:rPr>
    </w:lvl>
    <w:lvl w:ilvl="8" w:tplc="C4FC8E12">
      <w:start w:val="1"/>
      <w:numFmt w:val="bullet"/>
      <w:lvlText w:val=""/>
      <w:lvlJc w:val="left"/>
      <w:pPr>
        <w:ind w:left="6840" w:hanging="360"/>
      </w:pPr>
      <w:rPr>
        <w:rFonts w:ascii="Wingdings" w:hAnsi="Wingdings" w:hint="default"/>
      </w:rPr>
    </w:lvl>
  </w:abstractNum>
  <w:abstractNum w:abstractNumId="16" w15:restartNumberingAfterBreak="0">
    <w:nsid w:val="50CEDA18"/>
    <w:multiLevelType w:val="hybridMultilevel"/>
    <w:tmpl w:val="0B3EA592"/>
    <w:lvl w:ilvl="0" w:tplc="7390D760">
      <w:start w:val="1"/>
      <w:numFmt w:val="bullet"/>
      <w:lvlText w:val=""/>
      <w:lvlJc w:val="left"/>
      <w:pPr>
        <w:ind w:left="1645" w:hanging="360"/>
      </w:pPr>
      <w:rPr>
        <w:rFonts w:ascii="Symbol" w:hAnsi="Symbol" w:hint="default"/>
      </w:rPr>
    </w:lvl>
    <w:lvl w:ilvl="1" w:tplc="2EFABDA8">
      <w:start w:val="1"/>
      <w:numFmt w:val="bullet"/>
      <w:lvlText w:val="o"/>
      <w:lvlJc w:val="left"/>
      <w:pPr>
        <w:ind w:left="2365" w:hanging="360"/>
      </w:pPr>
      <w:rPr>
        <w:rFonts w:ascii="Courier New" w:hAnsi="Courier New" w:hint="default"/>
      </w:rPr>
    </w:lvl>
    <w:lvl w:ilvl="2" w:tplc="6C28BCD0">
      <w:start w:val="1"/>
      <w:numFmt w:val="bullet"/>
      <w:lvlText w:val=""/>
      <w:lvlJc w:val="left"/>
      <w:pPr>
        <w:ind w:left="3085" w:hanging="360"/>
      </w:pPr>
      <w:rPr>
        <w:rFonts w:ascii="Wingdings" w:hAnsi="Wingdings" w:hint="default"/>
      </w:rPr>
    </w:lvl>
    <w:lvl w:ilvl="3" w:tplc="25C68B12">
      <w:start w:val="1"/>
      <w:numFmt w:val="bullet"/>
      <w:lvlText w:val=""/>
      <w:lvlJc w:val="left"/>
      <w:pPr>
        <w:ind w:left="3805" w:hanging="360"/>
      </w:pPr>
      <w:rPr>
        <w:rFonts w:ascii="Symbol" w:hAnsi="Symbol" w:hint="default"/>
      </w:rPr>
    </w:lvl>
    <w:lvl w:ilvl="4" w:tplc="DCA40F2A">
      <w:start w:val="1"/>
      <w:numFmt w:val="bullet"/>
      <w:lvlText w:val="o"/>
      <w:lvlJc w:val="left"/>
      <w:pPr>
        <w:ind w:left="4525" w:hanging="360"/>
      </w:pPr>
      <w:rPr>
        <w:rFonts w:ascii="Courier New" w:hAnsi="Courier New" w:hint="default"/>
      </w:rPr>
    </w:lvl>
    <w:lvl w:ilvl="5" w:tplc="18560B26">
      <w:start w:val="1"/>
      <w:numFmt w:val="bullet"/>
      <w:lvlText w:val=""/>
      <w:lvlJc w:val="left"/>
      <w:pPr>
        <w:ind w:left="5245" w:hanging="360"/>
      </w:pPr>
      <w:rPr>
        <w:rFonts w:ascii="Wingdings" w:hAnsi="Wingdings" w:hint="default"/>
      </w:rPr>
    </w:lvl>
    <w:lvl w:ilvl="6" w:tplc="EEE2F70E">
      <w:start w:val="1"/>
      <w:numFmt w:val="bullet"/>
      <w:lvlText w:val=""/>
      <w:lvlJc w:val="left"/>
      <w:pPr>
        <w:ind w:left="5965" w:hanging="360"/>
      </w:pPr>
      <w:rPr>
        <w:rFonts w:ascii="Symbol" w:hAnsi="Symbol" w:hint="default"/>
      </w:rPr>
    </w:lvl>
    <w:lvl w:ilvl="7" w:tplc="8A86AAC6">
      <w:start w:val="1"/>
      <w:numFmt w:val="bullet"/>
      <w:lvlText w:val="o"/>
      <w:lvlJc w:val="left"/>
      <w:pPr>
        <w:ind w:left="6685" w:hanging="360"/>
      </w:pPr>
      <w:rPr>
        <w:rFonts w:ascii="Courier New" w:hAnsi="Courier New" w:hint="default"/>
      </w:rPr>
    </w:lvl>
    <w:lvl w:ilvl="8" w:tplc="E0E67E7A">
      <w:start w:val="1"/>
      <w:numFmt w:val="bullet"/>
      <w:lvlText w:val=""/>
      <w:lvlJc w:val="left"/>
      <w:pPr>
        <w:ind w:left="7405" w:hanging="360"/>
      </w:pPr>
      <w:rPr>
        <w:rFonts w:ascii="Wingdings" w:hAnsi="Wingdings" w:hint="default"/>
      </w:rPr>
    </w:lvl>
  </w:abstractNum>
  <w:abstractNum w:abstractNumId="17" w15:restartNumberingAfterBreak="0">
    <w:nsid w:val="64A1887B"/>
    <w:multiLevelType w:val="hybridMultilevel"/>
    <w:tmpl w:val="9364DA6A"/>
    <w:lvl w:ilvl="0" w:tplc="9A7605F4">
      <w:start w:val="1"/>
      <w:numFmt w:val="bullet"/>
      <w:lvlText w:val=""/>
      <w:lvlJc w:val="left"/>
      <w:pPr>
        <w:ind w:left="2847" w:hanging="360"/>
      </w:pPr>
      <w:rPr>
        <w:rFonts w:ascii="Symbol" w:hAnsi="Symbol" w:hint="default"/>
      </w:rPr>
    </w:lvl>
    <w:lvl w:ilvl="1" w:tplc="DD662126">
      <w:start w:val="1"/>
      <w:numFmt w:val="bullet"/>
      <w:lvlText w:val="o"/>
      <w:lvlJc w:val="left"/>
      <w:pPr>
        <w:ind w:left="3567" w:hanging="360"/>
      </w:pPr>
      <w:rPr>
        <w:rFonts w:ascii="Courier New" w:hAnsi="Courier New" w:hint="default"/>
      </w:rPr>
    </w:lvl>
    <w:lvl w:ilvl="2" w:tplc="0C28DDE2">
      <w:start w:val="1"/>
      <w:numFmt w:val="bullet"/>
      <w:lvlText w:val=""/>
      <w:lvlJc w:val="left"/>
      <w:pPr>
        <w:ind w:left="4287" w:hanging="360"/>
      </w:pPr>
      <w:rPr>
        <w:rFonts w:ascii="Wingdings" w:hAnsi="Wingdings" w:hint="default"/>
      </w:rPr>
    </w:lvl>
    <w:lvl w:ilvl="3" w:tplc="E17E6458">
      <w:start w:val="1"/>
      <w:numFmt w:val="bullet"/>
      <w:lvlText w:val=""/>
      <w:lvlJc w:val="left"/>
      <w:pPr>
        <w:ind w:left="5007" w:hanging="360"/>
      </w:pPr>
      <w:rPr>
        <w:rFonts w:ascii="Symbol" w:hAnsi="Symbol" w:hint="default"/>
      </w:rPr>
    </w:lvl>
    <w:lvl w:ilvl="4" w:tplc="0EFEAAFC">
      <w:start w:val="1"/>
      <w:numFmt w:val="bullet"/>
      <w:lvlText w:val="o"/>
      <w:lvlJc w:val="left"/>
      <w:pPr>
        <w:ind w:left="5727" w:hanging="360"/>
      </w:pPr>
      <w:rPr>
        <w:rFonts w:ascii="Courier New" w:hAnsi="Courier New" w:hint="default"/>
      </w:rPr>
    </w:lvl>
    <w:lvl w:ilvl="5" w:tplc="1D7CA664">
      <w:start w:val="1"/>
      <w:numFmt w:val="bullet"/>
      <w:lvlText w:val=""/>
      <w:lvlJc w:val="left"/>
      <w:pPr>
        <w:ind w:left="6447" w:hanging="360"/>
      </w:pPr>
      <w:rPr>
        <w:rFonts w:ascii="Wingdings" w:hAnsi="Wingdings" w:hint="default"/>
      </w:rPr>
    </w:lvl>
    <w:lvl w:ilvl="6" w:tplc="C36ED03E">
      <w:start w:val="1"/>
      <w:numFmt w:val="bullet"/>
      <w:lvlText w:val=""/>
      <w:lvlJc w:val="left"/>
      <w:pPr>
        <w:ind w:left="7167" w:hanging="360"/>
      </w:pPr>
      <w:rPr>
        <w:rFonts w:ascii="Symbol" w:hAnsi="Symbol" w:hint="default"/>
      </w:rPr>
    </w:lvl>
    <w:lvl w:ilvl="7" w:tplc="7A2A124A">
      <w:start w:val="1"/>
      <w:numFmt w:val="bullet"/>
      <w:lvlText w:val="o"/>
      <w:lvlJc w:val="left"/>
      <w:pPr>
        <w:ind w:left="7887" w:hanging="360"/>
      </w:pPr>
      <w:rPr>
        <w:rFonts w:ascii="Courier New" w:hAnsi="Courier New" w:hint="default"/>
      </w:rPr>
    </w:lvl>
    <w:lvl w:ilvl="8" w:tplc="21E4A3C6">
      <w:start w:val="1"/>
      <w:numFmt w:val="bullet"/>
      <w:lvlText w:val=""/>
      <w:lvlJc w:val="left"/>
      <w:pPr>
        <w:ind w:left="8607" w:hanging="360"/>
      </w:pPr>
      <w:rPr>
        <w:rFonts w:ascii="Wingdings" w:hAnsi="Wingdings" w:hint="default"/>
      </w:rPr>
    </w:lvl>
  </w:abstractNum>
  <w:abstractNum w:abstractNumId="18" w15:restartNumberingAfterBreak="0">
    <w:nsid w:val="652623F6"/>
    <w:multiLevelType w:val="multilevel"/>
    <w:tmpl w:val="C046D75E"/>
    <w:lvl w:ilvl="0">
      <w:start w:val="1"/>
      <w:numFmt w:val="decimal"/>
      <w:lvlText w:val="%1."/>
      <w:lvlJc w:val="left"/>
      <w:pPr>
        <w:ind w:left="720" w:hanging="360"/>
      </w:pPr>
      <w:rPr>
        <w:vertAlign w:val="baseline"/>
      </w:rPr>
    </w:lvl>
    <w:lvl w:ilvl="1">
      <w:start w:val="1"/>
      <w:numFmt w:val="decimal"/>
      <w:lvlText w:val="%1.%2."/>
      <w:lvlJc w:val="left"/>
      <w:pPr>
        <w:ind w:left="720" w:hanging="360"/>
      </w:pPr>
      <w:rPr>
        <w:vertAlign w:val="baseline"/>
      </w:rPr>
    </w:lvl>
    <w:lvl w:ilvl="2">
      <w:start w:val="1"/>
      <w:numFmt w:val="decimal"/>
      <w:lvlText w:val="%1.%2.%3."/>
      <w:lvlJc w:val="left"/>
      <w:pPr>
        <w:ind w:left="1080" w:hanging="720"/>
      </w:pPr>
      <w:rPr>
        <w:vertAlign w:val="baseline"/>
      </w:rPr>
    </w:lvl>
    <w:lvl w:ilvl="3">
      <w:start w:val="1"/>
      <w:numFmt w:val="decimal"/>
      <w:lvlText w:val="%1.%2.%3.%4."/>
      <w:lvlJc w:val="left"/>
      <w:pPr>
        <w:ind w:left="1080" w:hanging="720"/>
      </w:pPr>
      <w:rPr>
        <w:vertAlign w:val="baseline"/>
      </w:rPr>
    </w:lvl>
    <w:lvl w:ilvl="4">
      <w:start w:val="1"/>
      <w:numFmt w:val="decimal"/>
      <w:lvlText w:val="%1.%2.%3.%4.%5."/>
      <w:lvlJc w:val="left"/>
      <w:pPr>
        <w:ind w:left="1440" w:hanging="1080"/>
      </w:pPr>
      <w:rPr>
        <w:vertAlign w:val="baseline"/>
      </w:rPr>
    </w:lvl>
    <w:lvl w:ilvl="5">
      <w:start w:val="1"/>
      <w:numFmt w:val="decimal"/>
      <w:lvlText w:val="%1.%2.%3.%4.%5.%6."/>
      <w:lvlJc w:val="left"/>
      <w:pPr>
        <w:ind w:left="1440" w:hanging="1080"/>
      </w:pPr>
      <w:rPr>
        <w:vertAlign w:val="baseline"/>
      </w:rPr>
    </w:lvl>
    <w:lvl w:ilvl="6">
      <w:start w:val="1"/>
      <w:numFmt w:val="decimal"/>
      <w:lvlText w:val="%1.%2.%3.%4.%5.%6.%7."/>
      <w:lvlJc w:val="left"/>
      <w:pPr>
        <w:ind w:left="1800" w:hanging="1440"/>
      </w:pPr>
      <w:rPr>
        <w:vertAlign w:val="baseline"/>
      </w:rPr>
    </w:lvl>
    <w:lvl w:ilvl="7">
      <w:start w:val="1"/>
      <w:numFmt w:val="decimal"/>
      <w:lvlText w:val="%1.%2.%3.%4.%5.%6.%7.%8."/>
      <w:lvlJc w:val="left"/>
      <w:pPr>
        <w:ind w:left="1800" w:hanging="1440"/>
      </w:pPr>
      <w:rPr>
        <w:vertAlign w:val="baseline"/>
      </w:rPr>
    </w:lvl>
    <w:lvl w:ilvl="8">
      <w:start w:val="1"/>
      <w:numFmt w:val="decimal"/>
      <w:lvlText w:val="%1.%2.%3.%4.%5.%6.%7.%8.%9."/>
      <w:lvlJc w:val="left"/>
      <w:pPr>
        <w:ind w:left="2160" w:hanging="1800"/>
      </w:pPr>
      <w:rPr>
        <w:vertAlign w:val="baseline"/>
      </w:rPr>
    </w:lvl>
  </w:abstractNum>
  <w:abstractNum w:abstractNumId="19" w15:restartNumberingAfterBreak="0">
    <w:nsid w:val="68CBF192"/>
    <w:multiLevelType w:val="multilevel"/>
    <w:tmpl w:val="FFFFFFFF"/>
    <w:lvl w:ilvl="0">
      <w:numFmt w:val="none"/>
      <w:lvlText w:val=""/>
      <w:lvlJc w:val="left"/>
      <w:pPr>
        <w:tabs>
          <w:tab w:val="num" w:pos="360"/>
        </w:tabs>
      </w:p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20" w15:restartNumberingAfterBreak="0">
    <w:nsid w:val="6D895EBC"/>
    <w:multiLevelType w:val="hybridMultilevel"/>
    <w:tmpl w:val="138C3F5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70B4D8C4"/>
    <w:multiLevelType w:val="hybridMultilevel"/>
    <w:tmpl w:val="AC0A9102"/>
    <w:lvl w:ilvl="0" w:tplc="9ABA4698">
      <w:start w:val="1"/>
      <w:numFmt w:val="bullet"/>
      <w:lvlText w:val=""/>
      <w:lvlJc w:val="left"/>
      <w:pPr>
        <w:ind w:left="1069" w:hanging="360"/>
      </w:pPr>
      <w:rPr>
        <w:rFonts w:ascii="Symbol" w:hAnsi="Symbol" w:hint="default"/>
      </w:rPr>
    </w:lvl>
    <w:lvl w:ilvl="1" w:tplc="9D72B01A">
      <w:start w:val="1"/>
      <w:numFmt w:val="bullet"/>
      <w:lvlText w:val="o"/>
      <w:lvlJc w:val="left"/>
      <w:pPr>
        <w:ind w:left="1789" w:hanging="360"/>
      </w:pPr>
      <w:rPr>
        <w:rFonts w:ascii="Courier New" w:hAnsi="Courier New" w:hint="default"/>
      </w:rPr>
    </w:lvl>
    <w:lvl w:ilvl="2" w:tplc="83BAE1B2">
      <w:start w:val="1"/>
      <w:numFmt w:val="bullet"/>
      <w:lvlText w:val=""/>
      <w:lvlJc w:val="left"/>
      <w:pPr>
        <w:ind w:left="2509" w:hanging="360"/>
      </w:pPr>
      <w:rPr>
        <w:rFonts w:ascii="Wingdings" w:hAnsi="Wingdings" w:hint="default"/>
      </w:rPr>
    </w:lvl>
    <w:lvl w:ilvl="3" w:tplc="FA984B2A">
      <w:start w:val="1"/>
      <w:numFmt w:val="bullet"/>
      <w:lvlText w:val=""/>
      <w:lvlJc w:val="left"/>
      <w:pPr>
        <w:ind w:left="3229" w:hanging="360"/>
      </w:pPr>
      <w:rPr>
        <w:rFonts w:ascii="Symbol" w:hAnsi="Symbol" w:hint="default"/>
      </w:rPr>
    </w:lvl>
    <w:lvl w:ilvl="4" w:tplc="05D644C2">
      <w:start w:val="1"/>
      <w:numFmt w:val="bullet"/>
      <w:lvlText w:val="o"/>
      <w:lvlJc w:val="left"/>
      <w:pPr>
        <w:ind w:left="3949" w:hanging="360"/>
      </w:pPr>
      <w:rPr>
        <w:rFonts w:ascii="Courier New" w:hAnsi="Courier New" w:hint="default"/>
      </w:rPr>
    </w:lvl>
    <w:lvl w:ilvl="5" w:tplc="3DAE951C">
      <w:start w:val="1"/>
      <w:numFmt w:val="bullet"/>
      <w:lvlText w:val=""/>
      <w:lvlJc w:val="left"/>
      <w:pPr>
        <w:ind w:left="4669" w:hanging="360"/>
      </w:pPr>
      <w:rPr>
        <w:rFonts w:ascii="Wingdings" w:hAnsi="Wingdings" w:hint="default"/>
      </w:rPr>
    </w:lvl>
    <w:lvl w:ilvl="6" w:tplc="F894CA8E">
      <w:start w:val="1"/>
      <w:numFmt w:val="bullet"/>
      <w:lvlText w:val=""/>
      <w:lvlJc w:val="left"/>
      <w:pPr>
        <w:ind w:left="5389" w:hanging="360"/>
      </w:pPr>
      <w:rPr>
        <w:rFonts w:ascii="Symbol" w:hAnsi="Symbol" w:hint="default"/>
      </w:rPr>
    </w:lvl>
    <w:lvl w:ilvl="7" w:tplc="630E7A98">
      <w:start w:val="1"/>
      <w:numFmt w:val="bullet"/>
      <w:lvlText w:val="o"/>
      <w:lvlJc w:val="left"/>
      <w:pPr>
        <w:ind w:left="6109" w:hanging="360"/>
      </w:pPr>
      <w:rPr>
        <w:rFonts w:ascii="Courier New" w:hAnsi="Courier New" w:hint="default"/>
      </w:rPr>
    </w:lvl>
    <w:lvl w:ilvl="8" w:tplc="7B40CAD4">
      <w:start w:val="1"/>
      <w:numFmt w:val="bullet"/>
      <w:lvlText w:val=""/>
      <w:lvlJc w:val="left"/>
      <w:pPr>
        <w:ind w:left="6829" w:hanging="360"/>
      </w:pPr>
      <w:rPr>
        <w:rFonts w:ascii="Wingdings" w:hAnsi="Wingdings" w:hint="default"/>
      </w:rPr>
    </w:lvl>
  </w:abstractNum>
  <w:abstractNum w:abstractNumId="22" w15:restartNumberingAfterBreak="0">
    <w:nsid w:val="7946A355"/>
    <w:multiLevelType w:val="hybridMultilevel"/>
    <w:tmpl w:val="1C5AF172"/>
    <w:lvl w:ilvl="0" w:tplc="47D2B578">
      <w:start w:val="1"/>
      <w:numFmt w:val="bullet"/>
      <w:lvlText w:val=""/>
      <w:lvlJc w:val="left"/>
      <w:pPr>
        <w:ind w:left="2509" w:hanging="360"/>
      </w:pPr>
      <w:rPr>
        <w:rFonts w:ascii="Symbol" w:hAnsi="Symbol" w:hint="default"/>
      </w:rPr>
    </w:lvl>
    <w:lvl w:ilvl="1" w:tplc="2CB8F714">
      <w:start w:val="1"/>
      <w:numFmt w:val="bullet"/>
      <w:lvlText w:val="o"/>
      <w:lvlJc w:val="left"/>
      <w:pPr>
        <w:ind w:left="3229" w:hanging="360"/>
      </w:pPr>
      <w:rPr>
        <w:rFonts w:ascii="Courier New" w:hAnsi="Courier New" w:hint="default"/>
      </w:rPr>
    </w:lvl>
    <w:lvl w:ilvl="2" w:tplc="5B38CF96">
      <w:start w:val="1"/>
      <w:numFmt w:val="bullet"/>
      <w:lvlText w:val=""/>
      <w:lvlJc w:val="left"/>
      <w:pPr>
        <w:ind w:left="3949" w:hanging="360"/>
      </w:pPr>
      <w:rPr>
        <w:rFonts w:ascii="Wingdings" w:hAnsi="Wingdings" w:hint="default"/>
      </w:rPr>
    </w:lvl>
    <w:lvl w:ilvl="3" w:tplc="2BE65A3E">
      <w:start w:val="1"/>
      <w:numFmt w:val="bullet"/>
      <w:lvlText w:val=""/>
      <w:lvlJc w:val="left"/>
      <w:pPr>
        <w:ind w:left="4669" w:hanging="360"/>
      </w:pPr>
      <w:rPr>
        <w:rFonts w:ascii="Symbol" w:hAnsi="Symbol" w:hint="default"/>
      </w:rPr>
    </w:lvl>
    <w:lvl w:ilvl="4" w:tplc="99D878F8">
      <w:start w:val="1"/>
      <w:numFmt w:val="bullet"/>
      <w:lvlText w:val="o"/>
      <w:lvlJc w:val="left"/>
      <w:pPr>
        <w:ind w:left="5389" w:hanging="360"/>
      </w:pPr>
      <w:rPr>
        <w:rFonts w:ascii="Courier New" w:hAnsi="Courier New" w:hint="default"/>
      </w:rPr>
    </w:lvl>
    <w:lvl w:ilvl="5" w:tplc="39864134">
      <w:start w:val="1"/>
      <w:numFmt w:val="bullet"/>
      <w:lvlText w:val=""/>
      <w:lvlJc w:val="left"/>
      <w:pPr>
        <w:ind w:left="6109" w:hanging="360"/>
      </w:pPr>
      <w:rPr>
        <w:rFonts w:ascii="Wingdings" w:hAnsi="Wingdings" w:hint="default"/>
      </w:rPr>
    </w:lvl>
    <w:lvl w:ilvl="6" w:tplc="EA30C2D4">
      <w:start w:val="1"/>
      <w:numFmt w:val="bullet"/>
      <w:lvlText w:val=""/>
      <w:lvlJc w:val="left"/>
      <w:pPr>
        <w:ind w:left="6829" w:hanging="360"/>
      </w:pPr>
      <w:rPr>
        <w:rFonts w:ascii="Symbol" w:hAnsi="Symbol" w:hint="default"/>
      </w:rPr>
    </w:lvl>
    <w:lvl w:ilvl="7" w:tplc="DC70554C">
      <w:start w:val="1"/>
      <w:numFmt w:val="bullet"/>
      <w:lvlText w:val="o"/>
      <w:lvlJc w:val="left"/>
      <w:pPr>
        <w:ind w:left="7549" w:hanging="360"/>
      </w:pPr>
      <w:rPr>
        <w:rFonts w:ascii="Courier New" w:hAnsi="Courier New" w:hint="default"/>
      </w:rPr>
    </w:lvl>
    <w:lvl w:ilvl="8" w:tplc="C1F68808">
      <w:start w:val="1"/>
      <w:numFmt w:val="bullet"/>
      <w:lvlText w:val=""/>
      <w:lvlJc w:val="left"/>
      <w:pPr>
        <w:ind w:left="8269" w:hanging="360"/>
      </w:pPr>
      <w:rPr>
        <w:rFonts w:ascii="Wingdings" w:hAnsi="Wingdings" w:hint="default"/>
      </w:rPr>
    </w:lvl>
  </w:abstractNum>
  <w:abstractNum w:abstractNumId="23" w15:restartNumberingAfterBreak="0">
    <w:nsid w:val="7AA7B200"/>
    <w:multiLevelType w:val="hybridMultilevel"/>
    <w:tmpl w:val="25F0D2E2"/>
    <w:lvl w:ilvl="0" w:tplc="C83881EC">
      <w:start w:val="1"/>
      <w:numFmt w:val="bullet"/>
      <w:lvlText w:val=""/>
      <w:lvlJc w:val="left"/>
      <w:pPr>
        <w:ind w:left="1778" w:hanging="360"/>
      </w:pPr>
      <w:rPr>
        <w:rFonts w:ascii="Symbol" w:hAnsi="Symbol" w:hint="default"/>
      </w:rPr>
    </w:lvl>
    <w:lvl w:ilvl="1" w:tplc="C1A6734E">
      <w:start w:val="1"/>
      <w:numFmt w:val="bullet"/>
      <w:lvlText w:val="o"/>
      <w:lvlJc w:val="left"/>
      <w:pPr>
        <w:ind w:left="2498" w:hanging="360"/>
      </w:pPr>
      <w:rPr>
        <w:rFonts w:ascii="Courier New" w:hAnsi="Courier New" w:hint="default"/>
      </w:rPr>
    </w:lvl>
    <w:lvl w:ilvl="2" w:tplc="EF02D9EE">
      <w:start w:val="1"/>
      <w:numFmt w:val="bullet"/>
      <w:lvlText w:val=""/>
      <w:lvlJc w:val="left"/>
      <w:pPr>
        <w:ind w:left="3218" w:hanging="360"/>
      </w:pPr>
      <w:rPr>
        <w:rFonts w:ascii="Wingdings" w:hAnsi="Wingdings" w:hint="default"/>
      </w:rPr>
    </w:lvl>
    <w:lvl w:ilvl="3" w:tplc="27AC4972">
      <w:start w:val="1"/>
      <w:numFmt w:val="bullet"/>
      <w:lvlText w:val=""/>
      <w:lvlJc w:val="left"/>
      <w:pPr>
        <w:ind w:left="3938" w:hanging="360"/>
      </w:pPr>
      <w:rPr>
        <w:rFonts w:ascii="Symbol" w:hAnsi="Symbol" w:hint="default"/>
      </w:rPr>
    </w:lvl>
    <w:lvl w:ilvl="4" w:tplc="07489814">
      <w:start w:val="1"/>
      <w:numFmt w:val="bullet"/>
      <w:lvlText w:val="o"/>
      <w:lvlJc w:val="left"/>
      <w:pPr>
        <w:ind w:left="4658" w:hanging="360"/>
      </w:pPr>
      <w:rPr>
        <w:rFonts w:ascii="Courier New" w:hAnsi="Courier New" w:hint="default"/>
      </w:rPr>
    </w:lvl>
    <w:lvl w:ilvl="5" w:tplc="B7F26DFA">
      <w:start w:val="1"/>
      <w:numFmt w:val="bullet"/>
      <w:lvlText w:val=""/>
      <w:lvlJc w:val="left"/>
      <w:pPr>
        <w:ind w:left="5378" w:hanging="360"/>
      </w:pPr>
      <w:rPr>
        <w:rFonts w:ascii="Wingdings" w:hAnsi="Wingdings" w:hint="default"/>
      </w:rPr>
    </w:lvl>
    <w:lvl w:ilvl="6" w:tplc="9F54CA62">
      <w:start w:val="1"/>
      <w:numFmt w:val="bullet"/>
      <w:lvlText w:val=""/>
      <w:lvlJc w:val="left"/>
      <w:pPr>
        <w:ind w:left="6098" w:hanging="360"/>
      </w:pPr>
      <w:rPr>
        <w:rFonts w:ascii="Symbol" w:hAnsi="Symbol" w:hint="default"/>
      </w:rPr>
    </w:lvl>
    <w:lvl w:ilvl="7" w:tplc="B1382500">
      <w:start w:val="1"/>
      <w:numFmt w:val="bullet"/>
      <w:lvlText w:val="o"/>
      <w:lvlJc w:val="left"/>
      <w:pPr>
        <w:ind w:left="6818" w:hanging="360"/>
      </w:pPr>
      <w:rPr>
        <w:rFonts w:ascii="Courier New" w:hAnsi="Courier New" w:hint="default"/>
      </w:rPr>
    </w:lvl>
    <w:lvl w:ilvl="8" w:tplc="F870A9C6">
      <w:start w:val="1"/>
      <w:numFmt w:val="bullet"/>
      <w:lvlText w:val=""/>
      <w:lvlJc w:val="left"/>
      <w:pPr>
        <w:ind w:left="7538" w:hanging="360"/>
      </w:pPr>
      <w:rPr>
        <w:rFonts w:ascii="Wingdings" w:hAnsi="Wingdings" w:hint="default"/>
      </w:rPr>
    </w:lvl>
  </w:abstractNum>
  <w:abstractNum w:abstractNumId="24" w15:restartNumberingAfterBreak="0">
    <w:nsid w:val="7D2F3F3C"/>
    <w:multiLevelType w:val="multilevel"/>
    <w:tmpl w:val="3926C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117698">
    <w:abstractNumId w:val="5"/>
  </w:num>
  <w:num w:numId="2" w16cid:durableId="1268662882">
    <w:abstractNumId w:val="18"/>
  </w:num>
  <w:num w:numId="3" w16cid:durableId="726150362">
    <w:abstractNumId w:val="11"/>
  </w:num>
  <w:num w:numId="4" w16cid:durableId="911768156">
    <w:abstractNumId w:val="4"/>
  </w:num>
  <w:num w:numId="5" w16cid:durableId="330330085">
    <w:abstractNumId w:val="2"/>
  </w:num>
  <w:num w:numId="6" w16cid:durableId="1567259171">
    <w:abstractNumId w:val="23"/>
  </w:num>
  <w:num w:numId="7" w16cid:durableId="1366759392">
    <w:abstractNumId w:val="0"/>
  </w:num>
  <w:num w:numId="8" w16cid:durableId="1583878386">
    <w:abstractNumId w:val="14"/>
  </w:num>
  <w:num w:numId="9" w16cid:durableId="72119841">
    <w:abstractNumId w:val="12"/>
  </w:num>
  <w:num w:numId="10" w16cid:durableId="247660640">
    <w:abstractNumId w:val="10"/>
  </w:num>
  <w:num w:numId="11" w16cid:durableId="296108671">
    <w:abstractNumId w:val="16"/>
  </w:num>
  <w:num w:numId="12" w16cid:durableId="1490292470">
    <w:abstractNumId w:val="22"/>
  </w:num>
  <w:num w:numId="13" w16cid:durableId="728918452">
    <w:abstractNumId w:val="17"/>
  </w:num>
  <w:num w:numId="14" w16cid:durableId="979728893">
    <w:abstractNumId w:val="9"/>
  </w:num>
  <w:num w:numId="15" w16cid:durableId="96028673">
    <w:abstractNumId w:val="21"/>
  </w:num>
  <w:num w:numId="16" w16cid:durableId="617495634">
    <w:abstractNumId w:val="19"/>
  </w:num>
  <w:num w:numId="17" w16cid:durableId="1994868520">
    <w:abstractNumId w:val="24"/>
  </w:num>
  <w:num w:numId="18" w16cid:durableId="1359889202">
    <w:abstractNumId w:val="8"/>
  </w:num>
  <w:num w:numId="19" w16cid:durableId="398066227">
    <w:abstractNumId w:val="13"/>
  </w:num>
  <w:num w:numId="20" w16cid:durableId="265428446">
    <w:abstractNumId w:val="20"/>
  </w:num>
  <w:num w:numId="21" w16cid:durableId="694768844">
    <w:abstractNumId w:val="3"/>
  </w:num>
  <w:num w:numId="22" w16cid:durableId="1447844523">
    <w:abstractNumId w:val="1"/>
  </w:num>
  <w:num w:numId="23" w16cid:durableId="1415084537">
    <w:abstractNumId w:val="6"/>
  </w:num>
  <w:num w:numId="24" w16cid:durableId="635911858">
    <w:abstractNumId w:val="7"/>
  </w:num>
  <w:num w:numId="25" w16cid:durableId="4663183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14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094"/>
    <w:rsid w:val="00000198"/>
    <w:rsid w:val="00000259"/>
    <w:rsid w:val="000014A3"/>
    <w:rsid w:val="0000188F"/>
    <w:rsid w:val="00002714"/>
    <w:rsid w:val="000027AF"/>
    <w:rsid w:val="00003DE4"/>
    <w:rsid w:val="000040B4"/>
    <w:rsid w:val="00004D8E"/>
    <w:rsid w:val="00005AA9"/>
    <w:rsid w:val="0000762B"/>
    <w:rsid w:val="00007813"/>
    <w:rsid w:val="0000796D"/>
    <w:rsid w:val="00007AD9"/>
    <w:rsid w:val="00011334"/>
    <w:rsid w:val="00011D1B"/>
    <w:rsid w:val="00012716"/>
    <w:rsid w:val="00013809"/>
    <w:rsid w:val="000138F7"/>
    <w:rsid w:val="000145C6"/>
    <w:rsid w:val="000145EE"/>
    <w:rsid w:val="00014CF9"/>
    <w:rsid w:val="000155D2"/>
    <w:rsid w:val="000159E5"/>
    <w:rsid w:val="000164F3"/>
    <w:rsid w:val="00016E8F"/>
    <w:rsid w:val="00017669"/>
    <w:rsid w:val="000211AA"/>
    <w:rsid w:val="000213EB"/>
    <w:rsid w:val="00021C8C"/>
    <w:rsid w:val="000220A5"/>
    <w:rsid w:val="00022629"/>
    <w:rsid w:val="0002289E"/>
    <w:rsid w:val="00022C8E"/>
    <w:rsid w:val="00023529"/>
    <w:rsid w:val="00023A13"/>
    <w:rsid w:val="00023A32"/>
    <w:rsid w:val="00023FCF"/>
    <w:rsid w:val="000244C0"/>
    <w:rsid w:val="0002547D"/>
    <w:rsid w:val="00025796"/>
    <w:rsid w:val="0002580C"/>
    <w:rsid w:val="00026214"/>
    <w:rsid w:val="00026CB7"/>
    <w:rsid w:val="00027276"/>
    <w:rsid w:val="00027855"/>
    <w:rsid w:val="00030467"/>
    <w:rsid w:val="00030652"/>
    <w:rsid w:val="000310C2"/>
    <w:rsid w:val="00032992"/>
    <w:rsid w:val="00032BF1"/>
    <w:rsid w:val="0003365B"/>
    <w:rsid w:val="000348D3"/>
    <w:rsid w:val="00034A3A"/>
    <w:rsid w:val="00034C50"/>
    <w:rsid w:val="00034E2F"/>
    <w:rsid w:val="000350F1"/>
    <w:rsid w:val="00035385"/>
    <w:rsid w:val="000369D1"/>
    <w:rsid w:val="00037A7E"/>
    <w:rsid w:val="0004004F"/>
    <w:rsid w:val="000407C5"/>
    <w:rsid w:val="00040869"/>
    <w:rsid w:val="00040E45"/>
    <w:rsid w:val="00040EA0"/>
    <w:rsid w:val="00041734"/>
    <w:rsid w:val="00041D0E"/>
    <w:rsid w:val="0004212A"/>
    <w:rsid w:val="00042ECF"/>
    <w:rsid w:val="000432EF"/>
    <w:rsid w:val="00043896"/>
    <w:rsid w:val="000442AA"/>
    <w:rsid w:val="00044489"/>
    <w:rsid w:val="00044D1E"/>
    <w:rsid w:val="000457EA"/>
    <w:rsid w:val="00045C9E"/>
    <w:rsid w:val="000469CB"/>
    <w:rsid w:val="00046A86"/>
    <w:rsid w:val="00046E00"/>
    <w:rsid w:val="0004739C"/>
    <w:rsid w:val="000478AC"/>
    <w:rsid w:val="00047E73"/>
    <w:rsid w:val="00050C68"/>
    <w:rsid w:val="00051873"/>
    <w:rsid w:val="00051889"/>
    <w:rsid w:val="0005191A"/>
    <w:rsid w:val="00052B0C"/>
    <w:rsid w:val="00053195"/>
    <w:rsid w:val="00054533"/>
    <w:rsid w:val="00055399"/>
    <w:rsid w:val="00055B4B"/>
    <w:rsid w:val="00056797"/>
    <w:rsid w:val="0005698F"/>
    <w:rsid w:val="00056B40"/>
    <w:rsid w:val="00057721"/>
    <w:rsid w:val="00057FDD"/>
    <w:rsid w:val="000605ED"/>
    <w:rsid w:val="0006066C"/>
    <w:rsid w:val="00060AC2"/>
    <w:rsid w:val="00060E19"/>
    <w:rsid w:val="00060ECE"/>
    <w:rsid w:val="00061FE6"/>
    <w:rsid w:val="00062866"/>
    <w:rsid w:val="0006330F"/>
    <w:rsid w:val="00063F4C"/>
    <w:rsid w:val="00063FC5"/>
    <w:rsid w:val="00064050"/>
    <w:rsid w:val="000642F0"/>
    <w:rsid w:val="00064619"/>
    <w:rsid w:val="00064690"/>
    <w:rsid w:val="000649BB"/>
    <w:rsid w:val="00064F6C"/>
    <w:rsid w:val="00065003"/>
    <w:rsid w:val="000654E3"/>
    <w:rsid w:val="0006557E"/>
    <w:rsid w:val="000656FE"/>
    <w:rsid w:val="00065B2D"/>
    <w:rsid w:val="00065EEB"/>
    <w:rsid w:val="00066999"/>
    <w:rsid w:val="00066E9A"/>
    <w:rsid w:val="00070520"/>
    <w:rsid w:val="00070553"/>
    <w:rsid w:val="00071ED6"/>
    <w:rsid w:val="000720CB"/>
    <w:rsid w:val="000722E9"/>
    <w:rsid w:val="000724B9"/>
    <w:rsid w:val="00072B99"/>
    <w:rsid w:val="00072CEE"/>
    <w:rsid w:val="000734EC"/>
    <w:rsid w:val="00073CF9"/>
    <w:rsid w:val="00073DF4"/>
    <w:rsid w:val="00074169"/>
    <w:rsid w:val="00074362"/>
    <w:rsid w:val="00074736"/>
    <w:rsid w:val="0007600F"/>
    <w:rsid w:val="000767FC"/>
    <w:rsid w:val="00076F99"/>
    <w:rsid w:val="0007786A"/>
    <w:rsid w:val="00077ACC"/>
    <w:rsid w:val="0008010D"/>
    <w:rsid w:val="000805CA"/>
    <w:rsid w:val="000814CA"/>
    <w:rsid w:val="0008230A"/>
    <w:rsid w:val="0008231D"/>
    <w:rsid w:val="0008240C"/>
    <w:rsid w:val="0008283B"/>
    <w:rsid w:val="00083672"/>
    <w:rsid w:val="00083EAC"/>
    <w:rsid w:val="000843EF"/>
    <w:rsid w:val="00084723"/>
    <w:rsid w:val="00084FD6"/>
    <w:rsid w:val="000854F6"/>
    <w:rsid w:val="00085987"/>
    <w:rsid w:val="00085C41"/>
    <w:rsid w:val="0008669A"/>
    <w:rsid w:val="00086B13"/>
    <w:rsid w:val="00086CA0"/>
    <w:rsid w:val="00086D0F"/>
    <w:rsid w:val="00087ADA"/>
    <w:rsid w:val="00087B44"/>
    <w:rsid w:val="00087E24"/>
    <w:rsid w:val="00087EE8"/>
    <w:rsid w:val="00090D0F"/>
    <w:rsid w:val="00091479"/>
    <w:rsid w:val="0009149C"/>
    <w:rsid w:val="00091742"/>
    <w:rsid w:val="0009222F"/>
    <w:rsid w:val="00092276"/>
    <w:rsid w:val="000927D5"/>
    <w:rsid w:val="00092E38"/>
    <w:rsid w:val="00093B2C"/>
    <w:rsid w:val="0009505B"/>
    <w:rsid w:val="0009652C"/>
    <w:rsid w:val="00096C30"/>
    <w:rsid w:val="0009715E"/>
    <w:rsid w:val="000972C8"/>
    <w:rsid w:val="00097AB1"/>
    <w:rsid w:val="00097F26"/>
    <w:rsid w:val="000A0409"/>
    <w:rsid w:val="000A0CDD"/>
    <w:rsid w:val="000A2094"/>
    <w:rsid w:val="000A2149"/>
    <w:rsid w:val="000A2179"/>
    <w:rsid w:val="000A238D"/>
    <w:rsid w:val="000A311D"/>
    <w:rsid w:val="000A4688"/>
    <w:rsid w:val="000A58BC"/>
    <w:rsid w:val="000A65F4"/>
    <w:rsid w:val="000A6D78"/>
    <w:rsid w:val="000A711F"/>
    <w:rsid w:val="000A72C6"/>
    <w:rsid w:val="000A7FBB"/>
    <w:rsid w:val="000B0318"/>
    <w:rsid w:val="000B03EF"/>
    <w:rsid w:val="000B093E"/>
    <w:rsid w:val="000B0FC4"/>
    <w:rsid w:val="000B1AD7"/>
    <w:rsid w:val="000B289E"/>
    <w:rsid w:val="000B3586"/>
    <w:rsid w:val="000B4012"/>
    <w:rsid w:val="000B4B27"/>
    <w:rsid w:val="000B50DA"/>
    <w:rsid w:val="000B585B"/>
    <w:rsid w:val="000B5D39"/>
    <w:rsid w:val="000B74AB"/>
    <w:rsid w:val="000B7794"/>
    <w:rsid w:val="000C1037"/>
    <w:rsid w:val="000C13B2"/>
    <w:rsid w:val="000C1A23"/>
    <w:rsid w:val="000C1BB4"/>
    <w:rsid w:val="000C280B"/>
    <w:rsid w:val="000C3334"/>
    <w:rsid w:val="000C3B41"/>
    <w:rsid w:val="000C48CD"/>
    <w:rsid w:val="000C4CE3"/>
    <w:rsid w:val="000C4E7B"/>
    <w:rsid w:val="000C5083"/>
    <w:rsid w:val="000C5272"/>
    <w:rsid w:val="000C6BAB"/>
    <w:rsid w:val="000C7445"/>
    <w:rsid w:val="000C78C6"/>
    <w:rsid w:val="000C79DE"/>
    <w:rsid w:val="000C7EB5"/>
    <w:rsid w:val="000D04C3"/>
    <w:rsid w:val="000D079C"/>
    <w:rsid w:val="000D1022"/>
    <w:rsid w:val="000D18A3"/>
    <w:rsid w:val="000D1954"/>
    <w:rsid w:val="000D285C"/>
    <w:rsid w:val="000D2F07"/>
    <w:rsid w:val="000D33A6"/>
    <w:rsid w:val="000D360F"/>
    <w:rsid w:val="000D4296"/>
    <w:rsid w:val="000D4EEE"/>
    <w:rsid w:val="000D593F"/>
    <w:rsid w:val="000D60E5"/>
    <w:rsid w:val="000D770C"/>
    <w:rsid w:val="000E07BD"/>
    <w:rsid w:val="000E0FC1"/>
    <w:rsid w:val="000E2AD4"/>
    <w:rsid w:val="000E3839"/>
    <w:rsid w:val="000E3A23"/>
    <w:rsid w:val="000E3AC2"/>
    <w:rsid w:val="000E4463"/>
    <w:rsid w:val="000E564B"/>
    <w:rsid w:val="000E57EB"/>
    <w:rsid w:val="000E5860"/>
    <w:rsid w:val="000E5E9E"/>
    <w:rsid w:val="000E654C"/>
    <w:rsid w:val="000E67E0"/>
    <w:rsid w:val="000E6951"/>
    <w:rsid w:val="000E69F8"/>
    <w:rsid w:val="000E6B1C"/>
    <w:rsid w:val="000E6EF8"/>
    <w:rsid w:val="000E740A"/>
    <w:rsid w:val="000E7946"/>
    <w:rsid w:val="000E796A"/>
    <w:rsid w:val="000F0E31"/>
    <w:rsid w:val="000F1572"/>
    <w:rsid w:val="000F1A83"/>
    <w:rsid w:val="000F354E"/>
    <w:rsid w:val="000F3D73"/>
    <w:rsid w:val="000F4055"/>
    <w:rsid w:val="000F44DA"/>
    <w:rsid w:val="000F4962"/>
    <w:rsid w:val="000F49D2"/>
    <w:rsid w:val="000F51C9"/>
    <w:rsid w:val="000F534F"/>
    <w:rsid w:val="000F53BD"/>
    <w:rsid w:val="000F6E04"/>
    <w:rsid w:val="000F71D1"/>
    <w:rsid w:val="000F7B39"/>
    <w:rsid w:val="000F7B85"/>
    <w:rsid w:val="0010001B"/>
    <w:rsid w:val="0010004D"/>
    <w:rsid w:val="00100148"/>
    <w:rsid w:val="001009B0"/>
    <w:rsid w:val="00101294"/>
    <w:rsid w:val="00101FAF"/>
    <w:rsid w:val="0010221B"/>
    <w:rsid w:val="0010247F"/>
    <w:rsid w:val="001026AB"/>
    <w:rsid w:val="00102B47"/>
    <w:rsid w:val="001034D8"/>
    <w:rsid w:val="0010393D"/>
    <w:rsid w:val="00103D21"/>
    <w:rsid w:val="00103FF6"/>
    <w:rsid w:val="0010443F"/>
    <w:rsid w:val="001054CB"/>
    <w:rsid w:val="001061A4"/>
    <w:rsid w:val="00106439"/>
    <w:rsid w:val="00106CBF"/>
    <w:rsid w:val="00110385"/>
    <w:rsid w:val="001107DD"/>
    <w:rsid w:val="001108AC"/>
    <w:rsid w:val="00111C83"/>
    <w:rsid w:val="001121E7"/>
    <w:rsid w:val="00112A37"/>
    <w:rsid w:val="00112E67"/>
    <w:rsid w:val="001139A6"/>
    <w:rsid w:val="00113BD0"/>
    <w:rsid w:val="00115031"/>
    <w:rsid w:val="001150F7"/>
    <w:rsid w:val="00115D56"/>
    <w:rsid w:val="00115E51"/>
    <w:rsid w:val="001164C0"/>
    <w:rsid w:val="00116C92"/>
    <w:rsid w:val="00116F81"/>
    <w:rsid w:val="00117591"/>
    <w:rsid w:val="001201B8"/>
    <w:rsid w:val="00120D1E"/>
    <w:rsid w:val="00121021"/>
    <w:rsid w:val="00121712"/>
    <w:rsid w:val="00121935"/>
    <w:rsid w:val="00122B3A"/>
    <w:rsid w:val="00124040"/>
    <w:rsid w:val="00124A52"/>
    <w:rsid w:val="00125DDC"/>
    <w:rsid w:val="0012646B"/>
    <w:rsid w:val="00126545"/>
    <w:rsid w:val="00126D08"/>
    <w:rsid w:val="00126EA2"/>
    <w:rsid w:val="00131536"/>
    <w:rsid w:val="001332B6"/>
    <w:rsid w:val="001336BC"/>
    <w:rsid w:val="001336FF"/>
    <w:rsid w:val="00133994"/>
    <w:rsid w:val="00133CE2"/>
    <w:rsid w:val="00133E53"/>
    <w:rsid w:val="001344A0"/>
    <w:rsid w:val="0013478F"/>
    <w:rsid w:val="00134B0E"/>
    <w:rsid w:val="00134D40"/>
    <w:rsid w:val="001352A8"/>
    <w:rsid w:val="00135CE6"/>
    <w:rsid w:val="001366D7"/>
    <w:rsid w:val="001367C8"/>
    <w:rsid w:val="00137306"/>
    <w:rsid w:val="0013757D"/>
    <w:rsid w:val="00140290"/>
    <w:rsid w:val="00140564"/>
    <w:rsid w:val="00140BD4"/>
    <w:rsid w:val="00140CA2"/>
    <w:rsid w:val="00141E26"/>
    <w:rsid w:val="00141ECF"/>
    <w:rsid w:val="001431E1"/>
    <w:rsid w:val="001432FD"/>
    <w:rsid w:val="00144026"/>
    <w:rsid w:val="001444F2"/>
    <w:rsid w:val="00144B27"/>
    <w:rsid w:val="00145654"/>
    <w:rsid w:val="001457FF"/>
    <w:rsid w:val="001465D7"/>
    <w:rsid w:val="001466BC"/>
    <w:rsid w:val="0014699F"/>
    <w:rsid w:val="00146B3E"/>
    <w:rsid w:val="00147237"/>
    <w:rsid w:val="00147657"/>
    <w:rsid w:val="00147B2E"/>
    <w:rsid w:val="00150123"/>
    <w:rsid w:val="00150144"/>
    <w:rsid w:val="00150165"/>
    <w:rsid w:val="0015102D"/>
    <w:rsid w:val="0015117C"/>
    <w:rsid w:val="00151BF4"/>
    <w:rsid w:val="00152A82"/>
    <w:rsid w:val="00154A86"/>
    <w:rsid w:val="00154CFE"/>
    <w:rsid w:val="00155026"/>
    <w:rsid w:val="00156A76"/>
    <w:rsid w:val="00157412"/>
    <w:rsid w:val="00160338"/>
    <w:rsid w:val="00160761"/>
    <w:rsid w:val="00160DC1"/>
    <w:rsid w:val="00161726"/>
    <w:rsid w:val="00161F4B"/>
    <w:rsid w:val="00162760"/>
    <w:rsid w:val="001632FE"/>
    <w:rsid w:val="00163967"/>
    <w:rsid w:val="00163C28"/>
    <w:rsid w:val="00164A3B"/>
    <w:rsid w:val="00164E8C"/>
    <w:rsid w:val="001654FD"/>
    <w:rsid w:val="00167123"/>
    <w:rsid w:val="00167922"/>
    <w:rsid w:val="00167E8B"/>
    <w:rsid w:val="00167FF7"/>
    <w:rsid w:val="0017024B"/>
    <w:rsid w:val="0017139A"/>
    <w:rsid w:val="00171C39"/>
    <w:rsid w:val="00172488"/>
    <w:rsid w:val="00172790"/>
    <w:rsid w:val="00173007"/>
    <w:rsid w:val="00173809"/>
    <w:rsid w:val="00173EAA"/>
    <w:rsid w:val="001752F2"/>
    <w:rsid w:val="00175B1C"/>
    <w:rsid w:val="00176078"/>
    <w:rsid w:val="00176251"/>
    <w:rsid w:val="001764F8"/>
    <w:rsid w:val="001765A4"/>
    <w:rsid w:val="00176AF2"/>
    <w:rsid w:val="0018014A"/>
    <w:rsid w:val="001802DA"/>
    <w:rsid w:val="001804DF"/>
    <w:rsid w:val="00180BA2"/>
    <w:rsid w:val="001814DC"/>
    <w:rsid w:val="00181588"/>
    <w:rsid w:val="001825C7"/>
    <w:rsid w:val="001826B0"/>
    <w:rsid w:val="00182895"/>
    <w:rsid w:val="001828A8"/>
    <w:rsid w:val="00182BBF"/>
    <w:rsid w:val="00183A70"/>
    <w:rsid w:val="00183DC0"/>
    <w:rsid w:val="00183E41"/>
    <w:rsid w:val="001842B0"/>
    <w:rsid w:val="00184439"/>
    <w:rsid w:val="001849BD"/>
    <w:rsid w:val="00184BCC"/>
    <w:rsid w:val="00185631"/>
    <w:rsid w:val="00185C69"/>
    <w:rsid w:val="00185F59"/>
    <w:rsid w:val="00186FB0"/>
    <w:rsid w:val="00187238"/>
    <w:rsid w:val="001872FE"/>
    <w:rsid w:val="00187BB0"/>
    <w:rsid w:val="00190ADC"/>
    <w:rsid w:val="00191BC9"/>
    <w:rsid w:val="00191EDF"/>
    <w:rsid w:val="00192D5C"/>
    <w:rsid w:val="001932A6"/>
    <w:rsid w:val="0019366A"/>
    <w:rsid w:val="001939B6"/>
    <w:rsid w:val="001940D0"/>
    <w:rsid w:val="00194903"/>
    <w:rsid w:val="00194E0C"/>
    <w:rsid w:val="00194E88"/>
    <w:rsid w:val="00195488"/>
    <w:rsid w:val="00195936"/>
    <w:rsid w:val="00196126"/>
    <w:rsid w:val="00196740"/>
    <w:rsid w:val="00196925"/>
    <w:rsid w:val="00196AB4"/>
    <w:rsid w:val="00197D73"/>
    <w:rsid w:val="00197F78"/>
    <w:rsid w:val="001A06DA"/>
    <w:rsid w:val="001A0C90"/>
    <w:rsid w:val="001A21C4"/>
    <w:rsid w:val="001A22CF"/>
    <w:rsid w:val="001A2566"/>
    <w:rsid w:val="001A2AA6"/>
    <w:rsid w:val="001A2D63"/>
    <w:rsid w:val="001A3761"/>
    <w:rsid w:val="001A3B80"/>
    <w:rsid w:val="001A406E"/>
    <w:rsid w:val="001A492E"/>
    <w:rsid w:val="001A5447"/>
    <w:rsid w:val="001A59FE"/>
    <w:rsid w:val="001A68F9"/>
    <w:rsid w:val="001A7215"/>
    <w:rsid w:val="001A7F47"/>
    <w:rsid w:val="001A7FCA"/>
    <w:rsid w:val="001B1814"/>
    <w:rsid w:val="001B1BDB"/>
    <w:rsid w:val="001B1CE1"/>
    <w:rsid w:val="001B2747"/>
    <w:rsid w:val="001B2CEF"/>
    <w:rsid w:val="001B4505"/>
    <w:rsid w:val="001B4D0B"/>
    <w:rsid w:val="001B4DA7"/>
    <w:rsid w:val="001B58EC"/>
    <w:rsid w:val="001B59C1"/>
    <w:rsid w:val="001B697E"/>
    <w:rsid w:val="001B7630"/>
    <w:rsid w:val="001B7D11"/>
    <w:rsid w:val="001C144B"/>
    <w:rsid w:val="001C1E8C"/>
    <w:rsid w:val="001C2030"/>
    <w:rsid w:val="001C2B56"/>
    <w:rsid w:val="001C39F8"/>
    <w:rsid w:val="001C47E5"/>
    <w:rsid w:val="001C4A61"/>
    <w:rsid w:val="001C4BAA"/>
    <w:rsid w:val="001C5398"/>
    <w:rsid w:val="001C5450"/>
    <w:rsid w:val="001C5885"/>
    <w:rsid w:val="001C625C"/>
    <w:rsid w:val="001C745C"/>
    <w:rsid w:val="001C7975"/>
    <w:rsid w:val="001C7CFA"/>
    <w:rsid w:val="001C7E79"/>
    <w:rsid w:val="001D08CB"/>
    <w:rsid w:val="001D1B05"/>
    <w:rsid w:val="001D27CD"/>
    <w:rsid w:val="001D3F35"/>
    <w:rsid w:val="001D3F3C"/>
    <w:rsid w:val="001D428B"/>
    <w:rsid w:val="001D48B5"/>
    <w:rsid w:val="001D48DE"/>
    <w:rsid w:val="001D5321"/>
    <w:rsid w:val="001D5ACC"/>
    <w:rsid w:val="001D69FF"/>
    <w:rsid w:val="001D6E90"/>
    <w:rsid w:val="001D7246"/>
    <w:rsid w:val="001D7D64"/>
    <w:rsid w:val="001E17EF"/>
    <w:rsid w:val="001E29ED"/>
    <w:rsid w:val="001E33F2"/>
    <w:rsid w:val="001E36B8"/>
    <w:rsid w:val="001E39F5"/>
    <w:rsid w:val="001E4066"/>
    <w:rsid w:val="001E476E"/>
    <w:rsid w:val="001E4F68"/>
    <w:rsid w:val="001E51C1"/>
    <w:rsid w:val="001E5D19"/>
    <w:rsid w:val="001E5D89"/>
    <w:rsid w:val="001E5F0D"/>
    <w:rsid w:val="001E6360"/>
    <w:rsid w:val="001E6B6A"/>
    <w:rsid w:val="001E6D5C"/>
    <w:rsid w:val="001E71A8"/>
    <w:rsid w:val="001E7B52"/>
    <w:rsid w:val="001F0849"/>
    <w:rsid w:val="001F098F"/>
    <w:rsid w:val="001F0A29"/>
    <w:rsid w:val="001F0E0D"/>
    <w:rsid w:val="001F1663"/>
    <w:rsid w:val="001F1796"/>
    <w:rsid w:val="001F186B"/>
    <w:rsid w:val="001F1889"/>
    <w:rsid w:val="001F1B53"/>
    <w:rsid w:val="001F1CA1"/>
    <w:rsid w:val="001F23FD"/>
    <w:rsid w:val="001F2DB7"/>
    <w:rsid w:val="001F51C9"/>
    <w:rsid w:val="001F52EE"/>
    <w:rsid w:val="001F5373"/>
    <w:rsid w:val="001F5538"/>
    <w:rsid w:val="001F5AF4"/>
    <w:rsid w:val="001F5F68"/>
    <w:rsid w:val="001F62E3"/>
    <w:rsid w:val="001F635E"/>
    <w:rsid w:val="001F6F29"/>
    <w:rsid w:val="001F728C"/>
    <w:rsid w:val="001F7EB4"/>
    <w:rsid w:val="0020075E"/>
    <w:rsid w:val="002011FB"/>
    <w:rsid w:val="002014C4"/>
    <w:rsid w:val="0020180C"/>
    <w:rsid w:val="00202379"/>
    <w:rsid w:val="0020243A"/>
    <w:rsid w:val="00202DDB"/>
    <w:rsid w:val="002035A5"/>
    <w:rsid w:val="002045B9"/>
    <w:rsid w:val="00204B64"/>
    <w:rsid w:val="00206AEF"/>
    <w:rsid w:val="00206C59"/>
    <w:rsid w:val="00206EC3"/>
    <w:rsid w:val="00207111"/>
    <w:rsid w:val="002078EF"/>
    <w:rsid w:val="00207E9F"/>
    <w:rsid w:val="00207EF2"/>
    <w:rsid w:val="00210798"/>
    <w:rsid w:val="002109E9"/>
    <w:rsid w:val="00210F57"/>
    <w:rsid w:val="00211D98"/>
    <w:rsid w:val="00212366"/>
    <w:rsid w:val="00212A8D"/>
    <w:rsid w:val="0021316A"/>
    <w:rsid w:val="0021341D"/>
    <w:rsid w:val="002137FB"/>
    <w:rsid w:val="00214A62"/>
    <w:rsid w:val="00214B55"/>
    <w:rsid w:val="0021556C"/>
    <w:rsid w:val="00215838"/>
    <w:rsid w:val="00215C31"/>
    <w:rsid w:val="00215C9E"/>
    <w:rsid w:val="00215E77"/>
    <w:rsid w:val="0021659E"/>
    <w:rsid w:val="002165FB"/>
    <w:rsid w:val="00216B54"/>
    <w:rsid w:val="00216CC1"/>
    <w:rsid w:val="00217247"/>
    <w:rsid w:val="0021771B"/>
    <w:rsid w:val="00217968"/>
    <w:rsid w:val="00220002"/>
    <w:rsid w:val="00220117"/>
    <w:rsid w:val="0022024C"/>
    <w:rsid w:val="00221903"/>
    <w:rsid w:val="00221FAD"/>
    <w:rsid w:val="00223509"/>
    <w:rsid w:val="00225283"/>
    <w:rsid w:val="002253EB"/>
    <w:rsid w:val="002261A6"/>
    <w:rsid w:val="00226F0F"/>
    <w:rsid w:val="002302D8"/>
    <w:rsid w:val="00230CB7"/>
    <w:rsid w:val="0023141B"/>
    <w:rsid w:val="00231DE2"/>
    <w:rsid w:val="002321FA"/>
    <w:rsid w:val="002325CC"/>
    <w:rsid w:val="0023266F"/>
    <w:rsid w:val="00232FD1"/>
    <w:rsid w:val="0023314F"/>
    <w:rsid w:val="002333C4"/>
    <w:rsid w:val="002335A5"/>
    <w:rsid w:val="00233A01"/>
    <w:rsid w:val="00233D94"/>
    <w:rsid w:val="00234141"/>
    <w:rsid w:val="002342A9"/>
    <w:rsid w:val="00234671"/>
    <w:rsid w:val="00235225"/>
    <w:rsid w:val="00235275"/>
    <w:rsid w:val="00235EC8"/>
    <w:rsid w:val="00236717"/>
    <w:rsid w:val="00236734"/>
    <w:rsid w:val="0023792F"/>
    <w:rsid w:val="0023795A"/>
    <w:rsid w:val="00237C88"/>
    <w:rsid w:val="00243B92"/>
    <w:rsid w:val="00243EA0"/>
    <w:rsid w:val="00244342"/>
    <w:rsid w:val="00244C49"/>
    <w:rsid w:val="00245B04"/>
    <w:rsid w:val="00245D46"/>
    <w:rsid w:val="00246506"/>
    <w:rsid w:val="0024673F"/>
    <w:rsid w:val="00246AED"/>
    <w:rsid w:val="00246FEA"/>
    <w:rsid w:val="002471B4"/>
    <w:rsid w:val="00247424"/>
    <w:rsid w:val="00247714"/>
    <w:rsid w:val="00250AF0"/>
    <w:rsid w:val="00250B43"/>
    <w:rsid w:val="002514EF"/>
    <w:rsid w:val="00251773"/>
    <w:rsid w:val="00251B2B"/>
    <w:rsid w:val="002525A7"/>
    <w:rsid w:val="00252B04"/>
    <w:rsid w:val="002530D6"/>
    <w:rsid w:val="002531D2"/>
    <w:rsid w:val="00254597"/>
    <w:rsid w:val="0025490D"/>
    <w:rsid w:val="002549B9"/>
    <w:rsid w:val="00254C72"/>
    <w:rsid w:val="002557D4"/>
    <w:rsid w:val="00255DD5"/>
    <w:rsid w:val="00255F8A"/>
    <w:rsid w:val="002565E1"/>
    <w:rsid w:val="00256904"/>
    <w:rsid w:val="00256999"/>
    <w:rsid w:val="00257038"/>
    <w:rsid w:val="0025792E"/>
    <w:rsid w:val="00257B14"/>
    <w:rsid w:val="0026009F"/>
    <w:rsid w:val="002604B5"/>
    <w:rsid w:val="00260716"/>
    <w:rsid w:val="00261433"/>
    <w:rsid w:val="00263A01"/>
    <w:rsid w:val="00263E2A"/>
    <w:rsid w:val="00264CF6"/>
    <w:rsid w:val="00265309"/>
    <w:rsid w:val="002653CB"/>
    <w:rsid w:val="00265726"/>
    <w:rsid w:val="002659F2"/>
    <w:rsid w:val="00265E32"/>
    <w:rsid w:val="00265FEA"/>
    <w:rsid w:val="00267506"/>
    <w:rsid w:val="00267793"/>
    <w:rsid w:val="00267991"/>
    <w:rsid w:val="00267AAA"/>
    <w:rsid w:val="00270A31"/>
    <w:rsid w:val="0027133B"/>
    <w:rsid w:val="00271341"/>
    <w:rsid w:val="00271449"/>
    <w:rsid w:val="00271AC6"/>
    <w:rsid w:val="002726E6"/>
    <w:rsid w:val="00272D8A"/>
    <w:rsid w:val="00273073"/>
    <w:rsid w:val="0027446E"/>
    <w:rsid w:val="00274481"/>
    <w:rsid w:val="002747C2"/>
    <w:rsid w:val="00275526"/>
    <w:rsid w:val="0027571A"/>
    <w:rsid w:val="00275895"/>
    <w:rsid w:val="0027661E"/>
    <w:rsid w:val="002776FB"/>
    <w:rsid w:val="00277F8F"/>
    <w:rsid w:val="00280346"/>
    <w:rsid w:val="00280B7D"/>
    <w:rsid w:val="00280BE6"/>
    <w:rsid w:val="0028122E"/>
    <w:rsid w:val="002817B3"/>
    <w:rsid w:val="0028292F"/>
    <w:rsid w:val="00283291"/>
    <w:rsid w:val="00283C49"/>
    <w:rsid w:val="00283DDA"/>
    <w:rsid w:val="00283ED6"/>
    <w:rsid w:val="00284784"/>
    <w:rsid w:val="0028677C"/>
    <w:rsid w:val="002872F6"/>
    <w:rsid w:val="002878FF"/>
    <w:rsid w:val="00291A57"/>
    <w:rsid w:val="00291E7D"/>
    <w:rsid w:val="002922BF"/>
    <w:rsid w:val="00292621"/>
    <w:rsid w:val="002936B8"/>
    <w:rsid w:val="00293DFE"/>
    <w:rsid w:val="00294168"/>
    <w:rsid w:val="00294739"/>
    <w:rsid w:val="00294988"/>
    <w:rsid w:val="00294C89"/>
    <w:rsid w:val="00294DF7"/>
    <w:rsid w:val="0029514B"/>
    <w:rsid w:val="002970BC"/>
    <w:rsid w:val="00297EC5"/>
    <w:rsid w:val="002A014F"/>
    <w:rsid w:val="002A038C"/>
    <w:rsid w:val="002A0D30"/>
    <w:rsid w:val="002A1B86"/>
    <w:rsid w:val="002A23B3"/>
    <w:rsid w:val="002A314C"/>
    <w:rsid w:val="002A389F"/>
    <w:rsid w:val="002A4504"/>
    <w:rsid w:val="002A5034"/>
    <w:rsid w:val="002A50CF"/>
    <w:rsid w:val="002A5BD8"/>
    <w:rsid w:val="002A6153"/>
    <w:rsid w:val="002A6A51"/>
    <w:rsid w:val="002A6DFC"/>
    <w:rsid w:val="002A72C9"/>
    <w:rsid w:val="002A7371"/>
    <w:rsid w:val="002A77A0"/>
    <w:rsid w:val="002A7804"/>
    <w:rsid w:val="002B0EE1"/>
    <w:rsid w:val="002B2260"/>
    <w:rsid w:val="002B23D5"/>
    <w:rsid w:val="002B31FE"/>
    <w:rsid w:val="002B3993"/>
    <w:rsid w:val="002B3AD1"/>
    <w:rsid w:val="002B4521"/>
    <w:rsid w:val="002B45AF"/>
    <w:rsid w:val="002B49C9"/>
    <w:rsid w:val="002B58E8"/>
    <w:rsid w:val="002B5C88"/>
    <w:rsid w:val="002B66C2"/>
    <w:rsid w:val="002B720D"/>
    <w:rsid w:val="002C00B4"/>
    <w:rsid w:val="002C07A1"/>
    <w:rsid w:val="002C15EF"/>
    <w:rsid w:val="002C1BC3"/>
    <w:rsid w:val="002C2016"/>
    <w:rsid w:val="002C2096"/>
    <w:rsid w:val="002C2243"/>
    <w:rsid w:val="002C2737"/>
    <w:rsid w:val="002C2E02"/>
    <w:rsid w:val="002C489B"/>
    <w:rsid w:val="002C550A"/>
    <w:rsid w:val="002C5698"/>
    <w:rsid w:val="002C5AC3"/>
    <w:rsid w:val="002C6111"/>
    <w:rsid w:val="002C615A"/>
    <w:rsid w:val="002C6B25"/>
    <w:rsid w:val="002C7ABF"/>
    <w:rsid w:val="002D067D"/>
    <w:rsid w:val="002D0CA5"/>
    <w:rsid w:val="002D103A"/>
    <w:rsid w:val="002D12EB"/>
    <w:rsid w:val="002D1B25"/>
    <w:rsid w:val="002D20D4"/>
    <w:rsid w:val="002D21F0"/>
    <w:rsid w:val="002D3935"/>
    <w:rsid w:val="002D5178"/>
    <w:rsid w:val="002D527F"/>
    <w:rsid w:val="002D556E"/>
    <w:rsid w:val="002D5C91"/>
    <w:rsid w:val="002D6538"/>
    <w:rsid w:val="002D724C"/>
    <w:rsid w:val="002D72FC"/>
    <w:rsid w:val="002D74CF"/>
    <w:rsid w:val="002D74F7"/>
    <w:rsid w:val="002D7512"/>
    <w:rsid w:val="002D75AA"/>
    <w:rsid w:val="002D7B52"/>
    <w:rsid w:val="002E0139"/>
    <w:rsid w:val="002E01C1"/>
    <w:rsid w:val="002E0285"/>
    <w:rsid w:val="002E0A8B"/>
    <w:rsid w:val="002E0ADE"/>
    <w:rsid w:val="002E0E02"/>
    <w:rsid w:val="002E0EFE"/>
    <w:rsid w:val="002E128E"/>
    <w:rsid w:val="002E1AE1"/>
    <w:rsid w:val="002E1EFF"/>
    <w:rsid w:val="002E2CEB"/>
    <w:rsid w:val="002E32A9"/>
    <w:rsid w:val="002E3743"/>
    <w:rsid w:val="002E3896"/>
    <w:rsid w:val="002E38F4"/>
    <w:rsid w:val="002E455E"/>
    <w:rsid w:val="002E72E4"/>
    <w:rsid w:val="002E778D"/>
    <w:rsid w:val="002F1515"/>
    <w:rsid w:val="002F1ADE"/>
    <w:rsid w:val="002F1C86"/>
    <w:rsid w:val="002F2B96"/>
    <w:rsid w:val="002F3758"/>
    <w:rsid w:val="002F417C"/>
    <w:rsid w:val="002F5BC5"/>
    <w:rsid w:val="002F66B0"/>
    <w:rsid w:val="002F6B9E"/>
    <w:rsid w:val="003000A7"/>
    <w:rsid w:val="00300119"/>
    <w:rsid w:val="003004A1"/>
    <w:rsid w:val="00301227"/>
    <w:rsid w:val="003017B1"/>
    <w:rsid w:val="00301F4A"/>
    <w:rsid w:val="00303BB0"/>
    <w:rsid w:val="003040AD"/>
    <w:rsid w:val="00304964"/>
    <w:rsid w:val="00305F6E"/>
    <w:rsid w:val="00306768"/>
    <w:rsid w:val="00307176"/>
    <w:rsid w:val="0030746A"/>
    <w:rsid w:val="00307754"/>
    <w:rsid w:val="0030798C"/>
    <w:rsid w:val="00307B62"/>
    <w:rsid w:val="003117FE"/>
    <w:rsid w:val="00311E48"/>
    <w:rsid w:val="003121BD"/>
    <w:rsid w:val="00312527"/>
    <w:rsid w:val="003125AB"/>
    <w:rsid w:val="00312CBB"/>
    <w:rsid w:val="00312E9B"/>
    <w:rsid w:val="0031309D"/>
    <w:rsid w:val="003131B5"/>
    <w:rsid w:val="00313532"/>
    <w:rsid w:val="003142D6"/>
    <w:rsid w:val="00314305"/>
    <w:rsid w:val="00314386"/>
    <w:rsid w:val="00314910"/>
    <w:rsid w:val="00314CC2"/>
    <w:rsid w:val="00314E64"/>
    <w:rsid w:val="00315856"/>
    <w:rsid w:val="003161C3"/>
    <w:rsid w:val="0031627F"/>
    <w:rsid w:val="00316719"/>
    <w:rsid w:val="00316A19"/>
    <w:rsid w:val="00316C58"/>
    <w:rsid w:val="00316F54"/>
    <w:rsid w:val="00317161"/>
    <w:rsid w:val="0031745F"/>
    <w:rsid w:val="0032009D"/>
    <w:rsid w:val="00320F67"/>
    <w:rsid w:val="00321F56"/>
    <w:rsid w:val="003223C7"/>
    <w:rsid w:val="0032259E"/>
    <w:rsid w:val="003237C9"/>
    <w:rsid w:val="00323CCC"/>
    <w:rsid w:val="00324895"/>
    <w:rsid w:val="003248FD"/>
    <w:rsid w:val="00324966"/>
    <w:rsid w:val="003257DD"/>
    <w:rsid w:val="003269C4"/>
    <w:rsid w:val="0032714F"/>
    <w:rsid w:val="00327A39"/>
    <w:rsid w:val="00327CCD"/>
    <w:rsid w:val="00327DD7"/>
    <w:rsid w:val="00330F6A"/>
    <w:rsid w:val="00331079"/>
    <w:rsid w:val="00331144"/>
    <w:rsid w:val="00332073"/>
    <w:rsid w:val="00332328"/>
    <w:rsid w:val="0033256B"/>
    <w:rsid w:val="00332829"/>
    <w:rsid w:val="00332A65"/>
    <w:rsid w:val="00332C27"/>
    <w:rsid w:val="00332F67"/>
    <w:rsid w:val="00333716"/>
    <w:rsid w:val="0033524D"/>
    <w:rsid w:val="0033563C"/>
    <w:rsid w:val="0033585E"/>
    <w:rsid w:val="00335AD9"/>
    <w:rsid w:val="00336A1D"/>
    <w:rsid w:val="00336CE9"/>
    <w:rsid w:val="0033746E"/>
    <w:rsid w:val="0033796B"/>
    <w:rsid w:val="00337BBD"/>
    <w:rsid w:val="00337E32"/>
    <w:rsid w:val="00340134"/>
    <w:rsid w:val="00340620"/>
    <w:rsid w:val="00340CD4"/>
    <w:rsid w:val="00340F9A"/>
    <w:rsid w:val="00341008"/>
    <w:rsid w:val="00341DF9"/>
    <w:rsid w:val="0034245B"/>
    <w:rsid w:val="00343C8D"/>
    <w:rsid w:val="00344368"/>
    <w:rsid w:val="003443B5"/>
    <w:rsid w:val="0034476A"/>
    <w:rsid w:val="00344D5E"/>
    <w:rsid w:val="00344F90"/>
    <w:rsid w:val="003455FA"/>
    <w:rsid w:val="0034617F"/>
    <w:rsid w:val="003469D0"/>
    <w:rsid w:val="00346D0B"/>
    <w:rsid w:val="00346D6D"/>
    <w:rsid w:val="00346EB7"/>
    <w:rsid w:val="00347920"/>
    <w:rsid w:val="003507AE"/>
    <w:rsid w:val="003509B4"/>
    <w:rsid w:val="00350B80"/>
    <w:rsid w:val="003513C2"/>
    <w:rsid w:val="003518E3"/>
    <w:rsid w:val="00352281"/>
    <w:rsid w:val="003529FA"/>
    <w:rsid w:val="00352A5B"/>
    <w:rsid w:val="00352F89"/>
    <w:rsid w:val="003537A6"/>
    <w:rsid w:val="00353A82"/>
    <w:rsid w:val="00353C86"/>
    <w:rsid w:val="0035413E"/>
    <w:rsid w:val="0035682E"/>
    <w:rsid w:val="00356BD8"/>
    <w:rsid w:val="00356C52"/>
    <w:rsid w:val="00357426"/>
    <w:rsid w:val="0036019C"/>
    <w:rsid w:val="00361038"/>
    <w:rsid w:val="00361703"/>
    <w:rsid w:val="003632EC"/>
    <w:rsid w:val="0036350C"/>
    <w:rsid w:val="00363554"/>
    <w:rsid w:val="00363D29"/>
    <w:rsid w:val="00363E00"/>
    <w:rsid w:val="00363FD3"/>
    <w:rsid w:val="00364BFC"/>
    <w:rsid w:val="00365885"/>
    <w:rsid w:val="00366661"/>
    <w:rsid w:val="00366975"/>
    <w:rsid w:val="003669F8"/>
    <w:rsid w:val="003671F5"/>
    <w:rsid w:val="00367D08"/>
    <w:rsid w:val="00367DA3"/>
    <w:rsid w:val="00370127"/>
    <w:rsid w:val="0037035A"/>
    <w:rsid w:val="00370CD0"/>
    <w:rsid w:val="00371933"/>
    <w:rsid w:val="00372500"/>
    <w:rsid w:val="0037329D"/>
    <w:rsid w:val="0037379E"/>
    <w:rsid w:val="0037400A"/>
    <w:rsid w:val="003740F9"/>
    <w:rsid w:val="00374909"/>
    <w:rsid w:val="00374C3B"/>
    <w:rsid w:val="003756B2"/>
    <w:rsid w:val="00375C13"/>
    <w:rsid w:val="003761A2"/>
    <w:rsid w:val="003764BC"/>
    <w:rsid w:val="0037685B"/>
    <w:rsid w:val="0037703B"/>
    <w:rsid w:val="003772FC"/>
    <w:rsid w:val="0038011B"/>
    <w:rsid w:val="003803B7"/>
    <w:rsid w:val="00380F41"/>
    <w:rsid w:val="003818FB"/>
    <w:rsid w:val="00381CBB"/>
    <w:rsid w:val="00381EB1"/>
    <w:rsid w:val="003826BC"/>
    <w:rsid w:val="00382BB3"/>
    <w:rsid w:val="00383BE0"/>
    <w:rsid w:val="00384673"/>
    <w:rsid w:val="00385D57"/>
    <w:rsid w:val="00385D75"/>
    <w:rsid w:val="00385DFA"/>
    <w:rsid w:val="003866E7"/>
    <w:rsid w:val="00386D53"/>
    <w:rsid w:val="0038731B"/>
    <w:rsid w:val="00387E8E"/>
    <w:rsid w:val="0039140D"/>
    <w:rsid w:val="00391BE9"/>
    <w:rsid w:val="003923CB"/>
    <w:rsid w:val="003932B5"/>
    <w:rsid w:val="00393693"/>
    <w:rsid w:val="00393C10"/>
    <w:rsid w:val="00393F71"/>
    <w:rsid w:val="00393F7D"/>
    <w:rsid w:val="003942C0"/>
    <w:rsid w:val="00394454"/>
    <w:rsid w:val="003950F7"/>
    <w:rsid w:val="00395287"/>
    <w:rsid w:val="003955FB"/>
    <w:rsid w:val="0039588A"/>
    <w:rsid w:val="00395B70"/>
    <w:rsid w:val="003970FB"/>
    <w:rsid w:val="0039720C"/>
    <w:rsid w:val="00397806"/>
    <w:rsid w:val="00397DCD"/>
    <w:rsid w:val="003A03C2"/>
    <w:rsid w:val="003A051A"/>
    <w:rsid w:val="003A0ED1"/>
    <w:rsid w:val="003A0F7F"/>
    <w:rsid w:val="003A1167"/>
    <w:rsid w:val="003A16A2"/>
    <w:rsid w:val="003A2D13"/>
    <w:rsid w:val="003A33C6"/>
    <w:rsid w:val="003A3552"/>
    <w:rsid w:val="003A4075"/>
    <w:rsid w:val="003A4ECB"/>
    <w:rsid w:val="003A5159"/>
    <w:rsid w:val="003A643B"/>
    <w:rsid w:val="003A64ED"/>
    <w:rsid w:val="003A7451"/>
    <w:rsid w:val="003A7550"/>
    <w:rsid w:val="003A778D"/>
    <w:rsid w:val="003A79AD"/>
    <w:rsid w:val="003B0215"/>
    <w:rsid w:val="003B038C"/>
    <w:rsid w:val="003B0B0B"/>
    <w:rsid w:val="003B0E98"/>
    <w:rsid w:val="003B116B"/>
    <w:rsid w:val="003B203B"/>
    <w:rsid w:val="003B213D"/>
    <w:rsid w:val="003B244F"/>
    <w:rsid w:val="003B2C77"/>
    <w:rsid w:val="003B33EF"/>
    <w:rsid w:val="003B343C"/>
    <w:rsid w:val="003B3480"/>
    <w:rsid w:val="003B3A4F"/>
    <w:rsid w:val="003B4F41"/>
    <w:rsid w:val="003B5138"/>
    <w:rsid w:val="003B62C3"/>
    <w:rsid w:val="003B6BA8"/>
    <w:rsid w:val="003B6E12"/>
    <w:rsid w:val="003B6EAC"/>
    <w:rsid w:val="003B6F6E"/>
    <w:rsid w:val="003B70BC"/>
    <w:rsid w:val="003B7909"/>
    <w:rsid w:val="003B7F2D"/>
    <w:rsid w:val="003C022D"/>
    <w:rsid w:val="003C061A"/>
    <w:rsid w:val="003C0F90"/>
    <w:rsid w:val="003C10AE"/>
    <w:rsid w:val="003C18E6"/>
    <w:rsid w:val="003C2550"/>
    <w:rsid w:val="003C3730"/>
    <w:rsid w:val="003C3A14"/>
    <w:rsid w:val="003C3E03"/>
    <w:rsid w:val="003C472D"/>
    <w:rsid w:val="003C4A44"/>
    <w:rsid w:val="003C4DB9"/>
    <w:rsid w:val="003C502F"/>
    <w:rsid w:val="003C59A4"/>
    <w:rsid w:val="003C615C"/>
    <w:rsid w:val="003C65A5"/>
    <w:rsid w:val="003C695E"/>
    <w:rsid w:val="003C7AE4"/>
    <w:rsid w:val="003D0704"/>
    <w:rsid w:val="003D0A41"/>
    <w:rsid w:val="003D0B15"/>
    <w:rsid w:val="003D0BA5"/>
    <w:rsid w:val="003D0D40"/>
    <w:rsid w:val="003D0F70"/>
    <w:rsid w:val="003D1434"/>
    <w:rsid w:val="003D25EB"/>
    <w:rsid w:val="003D3B8F"/>
    <w:rsid w:val="003D5ADE"/>
    <w:rsid w:val="003D666D"/>
    <w:rsid w:val="003D720B"/>
    <w:rsid w:val="003D74FD"/>
    <w:rsid w:val="003D7D40"/>
    <w:rsid w:val="003D7EE1"/>
    <w:rsid w:val="003E12B8"/>
    <w:rsid w:val="003E1775"/>
    <w:rsid w:val="003E1B58"/>
    <w:rsid w:val="003E1B7B"/>
    <w:rsid w:val="003E33D6"/>
    <w:rsid w:val="003E38D9"/>
    <w:rsid w:val="003E3F8A"/>
    <w:rsid w:val="003E40D7"/>
    <w:rsid w:val="003E439C"/>
    <w:rsid w:val="003E45AA"/>
    <w:rsid w:val="003E46C9"/>
    <w:rsid w:val="003E4FFD"/>
    <w:rsid w:val="003E51A8"/>
    <w:rsid w:val="003E544E"/>
    <w:rsid w:val="003E55BE"/>
    <w:rsid w:val="003E5D03"/>
    <w:rsid w:val="003E6125"/>
    <w:rsid w:val="003E6156"/>
    <w:rsid w:val="003E668E"/>
    <w:rsid w:val="003E6A4B"/>
    <w:rsid w:val="003E6A74"/>
    <w:rsid w:val="003E706A"/>
    <w:rsid w:val="003E74BD"/>
    <w:rsid w:val="003E761C"/>
    <w:rsid w:val="003E7C7C"/>
    <w:rsid w:val="003F092E"/>
    <w:rsid w:val="003F107E"/>
    <w:rsid w:val="003F1716"/>
    <w:rsid w:val="003F1D01"/>
    <w:rsid w:val="003F1DCB"/>
    <w:rsid w:val="003F321C"/>
    <w:rsid w:val="003F3D3F"/>
    <w:rsid w:val="003F4404"/>
    <w:rsid w:val="003F4D8E"/>
    <w:rsid w:val="003F5046"/>
    <w:rsid w:val="003F5C35"/>
    <w:rsid w:val="003F64E3"/>
    <w:rsid w:val="003F700B"/>
    <w:rsid w:val="003F7990"/>
    <w:rsid w:val="003F7EED"/>
    <w:rsid w:val="00400213"/>
    <w:rsid w:val="004005B9"/>
    <w:rsid w:val="00400F8A"/>
    <w:rsid w:val="004018D6"/>
    <w:rsid w:val="00401EED"/>
    <w:rsid w:val="004034BF"/>
    <w:rsid w:val="0040368E"/>
    <w:rsid w:val="004037E1"/>
    <w:rsid w:val="00403E71"/>
    <w:rsid w:val="00404809"/>
    <w:rsid w:val="00405AD4"/>
    <w:rsid w:val="00405FA5"/>
    <w:rsid w:val="0040628B"/>
    <w:rsid w:val="00407EC9"/>
    <w:rsid w:val="00410140"/>
    <w:rsid w:val="004102F7"/>
    <w:rsid w:val="004104BB"/>
    <w:rsid w:val="00410D4A"/>
    <w:rsid w:val="00411E75"/>
    <w:rsid w:val="00411F54"/>
    <w:rsid w:val="00412275"/>
    <w:rsid w:val="00413FF3"/>
    <w:rsid w:val="004142B2"/>
    <w:rsid w:val="0041556C"/>
    <w:rsid w:val="00415EA3"/>
    <w:rsid w:val="00416170"/>
    <w:rsid w:val="00416585"/>
    <w:rsid w:val="004168BB"/>
    <w:rsid w:val="00416904"/>
    <w:rsid w:val="00416963"/>
    <w:rsid w:val="004172D1"/>
    <w:rsid w:val="00417326"/>
    <w:rsid w:val="004173D7"/>
    <w:rsid w:val="00417B33"/>
    <w:rsid w:val="0042022C"/>
    <w:rsid w:val="004207DD"/>
    <w:rsid w:val="00420926"/>
    <w:rsid w:val="00422406"/>
    <w:rsid w:val="0042261C"/>
    <w:rsid w:val="00422EEC"/>
    <w:rsid w:val="004231CB"/>
    <w:rsid w:val="0042392E"/>
    <w:rsid w:val="00424523"/>
    <w:rsid w:val="004245A5"/>
    <w:rsid w:val="00424EC9"/>
    <w:rsid w:val="00425A2D"/>
    <w:rsid w:val="00425B77"/>
    <w:rsid w:val="0042662F"/>
    <w:rsid w:val="00426F4F"/>
    <w:rsid w:val="00427FCE"/>
    <w:rsid w:val="00431B1B"/>
    <w:rsid w:val="004325B6"/>
    <w:rsid w:val="0043370B"/>
    <w:rsid w:val="004342E2"/>
    <w:rsid w:val="00435FED"/>
    <w:rsid w:val="00436114"/>
    <w:rsid w:val="0043649E"/>
    <w:rsid w:val="0043677C"/>
    <w:rsid w:val="004369F6"/>
    <w:rsid w:val="00436A64"/>
    <w:rsid w:val="004401F5"/>
    <w:rsid w:val="0044123C"/>
    <w:rsid w:val="0044178F"/>
    <w:rsid w:val="00441A08"/>
    <w:rsid w:val="00441A2B"/>
    <w:rsid w:val="00441C62"/>
    <w:rsid w:val="00442609"/>
    <w:rsid w:val="004426E9"/>
    <w:rsid w:val="004443C3"/>
    <w:rsid w:val="00445934"/>
    <w:rsid w:val="00445BE1"/>
    <w:rsid w:val="004465FA"/>
    <w:rsid w:val="0044684C"/>
    <w:rsid w:val="0044758A"/>
    <w:rsid w:val="00450D8D"/>
    <w:rsid w:val="004538A2"/>
    <w:rsid w:val="00453B66"/>
    <w:rsid w:val="00454091"/>
    <w:rsid w:val="00454365"/>
    <w:rsid w:val="004551AD"/>
    <w:rsid w:val="00455BC6"/>
    <w:rsid w:val="004567F3"/>
    <w:rsid w:val="00456F49"/>
    <w:rsid w:val="004572C6"/>
    <w:rsid w:val="00457CFD"/>
    <w:rsid w:val="00457F27"/>
    <w:rsid w:val="00460D1F"/>
    <w:rsid w:val="00460DD9"/>
    <w:rsid w:val="00460E21"/>
    <w:rsid w:val="004610E6"/>
    <w:rsid w:val="00461DBD"/>
    <w:rsid w:val="00461FCC"/>
    <w:rsid w:val="00462116"/>
    <w:rsid w:val="00463A4B"/>
    <w:rsid w:val="00463E91"/>
    <w:rsid w:val="00463F0C"/>
    <w:rsid w:val="004648E4"/>
    <w:rsid w:val="00465D72"/>
    <w:rsid w:val="00465FB7"/>
    <w:rsid w:val="004662B0"/>
    <w:rsid w:val="004665E5"/>
    <w:rsid w:val="00466BE3"/>
    <w:rsid w:val="00466BE9"/>
    <w:rsid w:val="00470133"/>
    <w:rsid w:val="004708EE"/>
    <w:rsid w:val="00470F90"/>
    <w:rsid w:val="00471699"/>
    <w:rsid w:val="00471B5D"/>
    <w:rsid w:val="00471BD7"/>
    <w:rsid w:val="00471CFB"/>
    <w:rsid w:val="0047211F"/>
    <w:rsid w:val="00472C48"/>
    <w:rsid w:val="00472E68"/>
    <w:rsid w:val="00473797"/>
    <w:rsid w:val="004747F6"/>
    <w:rsid w:val="004753D0"/>
    <w:rsid w:val="00475B06"/>
    <w:rsid w:val="00475FFB"/>
    <w:rsid w:val="00476443"/>
    <w:rsid w:val="00477730"/>
    <w:rsid w:val="00477AA5"/>
    <w:rsid w:val="00477C8E"/>
    <w:rsid w:val="00480710"/>
    <w:rsid w:val="00480D88"/>
    <w:rsid w:val="00480E44"/>
    <w:rsid w:val="004810D1"/>
    <w:rsid w:val="004815CE"/>
    <w:rsid w:val="00482499"/>
    <w:rsid w:val="00482A3A"/>
    <w:rsid w:val="00482B3A"/>
    <w:rsid w:val="00482DCE"/>
    <w:rsid w:val="004841D8"/>
    <w:rsid w:val="00484FD7"/>
    <w:rsid w:val="00486233"/>
    <w:rsid w:val="00486822"/>
    <w:rsid w:val="00486841"/>
    <w:rsid w:val="004871E7"/>
    <w:rsid w:val="004873DB"/>
    <w:rsid w:val="004873F4"/>
    <w:rsid w:val="00487407"/>
    <w:rsid w:val="0048776E"/>
    <w:rsid w:val="00487C63"/>
    <w:rsid w:val="00487E0E"/>
    <w:rsid w:val="004909B2"/>
    <w:rsid w:val="00490D0B"/>
    <w:rsid w:val="00490FDD"/>
    <w:rsid w:val="004917A9"/>
    <w:rsid w:val="00491BE0"/>
    <w:rsid w:val="00491F0A"/>
    <w:rsid w:val="00491FF7"/>
    <w:rsid w:val="00492397"/>
    <w:rsid w:val="00492932"/>
    <w:rsid w:val="00493157"/>
    <w:rsid w:val="00493480"/>
    <w:rsid w:val="00494203"/>
    <w:rsid w:val="00495892"/>
    <w:rsid w:val="00496064"/>
    <w:rsid w:val="00496361"/>
    <w:rsid w:val="0049668A"/>
    <w:rsid w:val="004968AD"/>
    <w:rsid w:val="00496A8C"/>
    <w:rsid w:val="00497169"/>
    <w:rsid w:val="004A041E"/>
    <w:rsid w:val="004A0577"/>
    <w:rsid w:val="004A0A0A"/>
    <w:rsid w:val="004A11F0"/>
    <w:rsid w:val="004A137C"/>
    <w:rsid w:val="004A1B72"/>
    <w:rsid w:val="004A27B5"/>
    <w:rsid w:val="004A3939"/>
    <w:rsid w:val="004A3C31"/>
    <w:rsid w:val="004A47D7"/>
    <w:rsid w:val="004A48FC"/>
    <w:rsid w:val="004A4AFC"/>
    <w:rsid w:val="004A558F"/>
    <w:rsid w:val="004A629C"/>
    <w:rsid w:val="004A655F"/>
    <w:rsid w:val="004A6D11"/>
    <w:rsid w:val="004B0366"/>
    <w:rsid w:val="004B0744"/>
    <w:rsid w:val="004B0F6C"/>
    <w:rsid w:val="004B1E46"/>
    <w:rsid w:val="004B1FFE"/>
    <w:rsid w:val="004B265B"/>
    <w:rsid w:val="004B271E"/>
    <w:rsid w:val="004B2C47"/>
    <w:rsid w:val="004B333B"/>
    <w:rsid w:val="004B3DB3"/>
    <w:rsid w:val="004B42B4"/>
    <w:rsid w:val="004B42D0"/>
    <w:rsid w:val="004B4C8A"/>
    <w:rsid w:val="004B4CB8"/>
    <w:rsid w:val="004B5003"/>
    <w:rsid w:val="004B5F1E"/>
    <w:rsid w:val="004B61B7"/>
    <w:rsid w:val="004B6B4C"/>
    <w:rsid w:val="004B6EB6"/>
    <w:rsid w:val="004B78BF"/>
    <w:rsid w:val="004B797B"/>
    <w:rsid w:val="004C205D"/>
    <w:rsid w:val="004C26B0"/>
    <w:rsid w:val="004C464C"/>
    <w:rsid w:val="004C47AC"/>
    <w:rsid w:val="004C5796"/>
    <w:rsid w:val="004C62A5"/>
    <w:rsid w:val="004C714E"/>
    <w:rsid w:val="004C74C1"/>
    <w:rsid w:val="004C7B01"/>
    <w:rsid w:val="004C7EEE"/>
    <w:rsid w:val="004D0074"/>
    <w:rsid w:val="004D010E"/>
    <w:rsid w:val="004D01A0"/>
    <w:rsid w:val="004D061C"/>
    <w:rsid w:val="004D0F02"/>
    <w:rsid w:val="004D1346"/>
    <w:rsid w:val="004D164F"/>
    <w:rsid w:val="004D27D5"/>
    <w:rsid w:val="004D4101"/>
    <w:rsid w:val="004D4432"/>
    <w:rsid w:val="004D4616"/>
    <w:rsid w:val="004D4B66"/>
    <w:rsid w:val="004D5133"/>
    <w:rsid w:val="004D5528"/>
    <w:rsid w:val="004D578C"/>
    <w:rsid w:val="004D5E15"/>
    <w:rsid w:val="004D6254"/>
    <w:rsid w:val="004D6CA7"/>
    <w:rsid w:val="004D72CF"/>
    <w:rsid w:val="004D7B23"/>
    <w:rsid w:val="004E017F"/>
    <w:rsid w:val="004E02FB"/>
    <w:rsid w:val="004E06B5"/>
    <w:rsid w:val="004E0AFD"/>
    <w:rsid w:val="004E12B7"/>
    <w:rsid w:val="004E1902"/>
    <w:rsid w:val="004E1A55"/>
    <w:rsid w:val="004E1B80"/>
    <w:rsid w:val="004E1B88"/>
    <w:rsid w:val="004E2EEA"/>
    <w:rsid w:val="004E3759"/>
    <w:rsid w:val="004E4BF7"/>
    <w:rsid w:val="004E4F5C"/>
    <w:rsid w:val="004E5334"/>
    <w:rsid w:val="004E5734"/>
    <w:rsid w:val="004E57E7"/>
    <w:rsid w:val="004E5CED"/>
    <w:rsid w:val="004E5F74"/>
    <w:rsid w:val="004E6235"/>
    <w:rsid w:val="004E683B"/>
    <w:rsid w:val="004F08A9"/>
    <w:rsid w:val="004F0BEB"/>
    <w:rsid w:val="004F0C26"/>
    <w:rsid w:val="004F11FB"/>
    <w:rsid w:val="004F1393"/>
    <w:rsid w:val="004F13CF"/>
    <w:rsid w:val="004F22B8"/>
    <w:rsid w:val="004F3897"/>
    <w:rsid w:val="004F3F2E"/>
    <w:rsid w:val="004F4327"/>
    <w:rsid w:val="004F742B"/>
    <w:rsid w:val="004F7A3C"/>
    <w:rsid w:val="00500BB2"/>
    <w:rsid w:val="00502A84"/>
    <w:rsid w:val="00502EF4"/>
    <w:rsid w:val="00503200"/>
    <w:rsid w:val="00503C1F"/>
    <w:rsid w:val="00503CA8"/>
    <w:rsid w:val="00505735"/>
    <w:rsid w:val="00505D03"/>
    <w:rsid w:val="0050616B"/>
    <w:rsid w:val="00506926"/>
    <w:rsid w:val="00507087"/>
    <w:rsid w:val="005075B5"/>
    <w:rsid w:val="00507CB6"/>
    <w:rsid w:val="00510269"/>
    <w:rsid w:val="00510F89"/>
    <w:rsid w:val="00511515"/>
    <w:rsid w:val="0051258D"/>
    <w:rsid w:val="00512666"/>
    <w:rsid w:val="00512C5A"/>
    <w:rsid w:val="00512C68"/>
    <w:rsid w:val="005132BE"/>
    <w:rsid w:val="00513522"/>
    <w:rsid w:val="00513AB3"/>
    <w:rsid w:val="00514254"/>
    <w:rsid w:val="00514386"/>
    <w:rsid w:val="00514E30"/>
    <w:rsid w:val="00517413"/>
    <w:rsid w:val="0051745E"/>
    <w:rsid w:val="00517506"/>
    <w:rsid w:val="00517AF6"/>
    <w:rsid w:val="00520382"/>
    <w:rsid w:val="00520699"/>
    <w:rsid w:val="005207DF"/>
    <w:rsid w:val="00521237"/>
    <w:rsid w:val="0052135C"/>
    <w:rsid w:val="005214D7"/>
    <w:rsid w:val="00521B92"/>
    <w:rsid w:val="00522CAF"/>
    <w:rsid w:val="005232FF"/>
    <w:rsid w:val="00523E17"/>
    <w:rsid w:val="00523E3B"/>
    <w:rsid w:val="005241F9"/>
    <w:rsid w:val="005243F4"/>
    <w:rsid w:val="005251D0"/>
    <w:rsid w:val="005255D6"/>
    <w:rsid w:val="00525E03"/>
    <w:rsid w:val="005268CE"/>
    <w:rsid w:val="00526ADF"/>
    <w:rsid w:val="00527234"/>
    <w:rsid w:val="00527679"/>
    <w:rsid w:val="005311AE"/>
    <w:rsid w:val="005312DD"/>
    <w:rsid w:val="005324E4"/>
    <w:rsid w:val="00533B79"/>
    <w:rsid w:val="00533F50"/>
    <w:rsid w:val="00534AD4"/>
    <w:rsid w:val="00534F84"/>
    <w:rsid w:val="005351EF"/>
    <w:rsid w:val="00535A3E"/>
    <w:rsid w:val="0053622A"/>
    <w:rsid w:val="00536456"/>
    <w:rsid w:val="00536A28"/>
    <w:rsid w:val="0053705A"/>
    <w:rsid w:val="0053758F"/>
    <w:rsid w:val="0054035C"/>
    <w:rsid w:val="00540A39"/>
    <w:rsid w:val="00541AAA"/>
    <w:rsid w:val="0054251D"/>
    <w:rsid w:val="0054446E"/>
    <w:rsid w:val="005448F3"/>
    <w:rsid w:val="00544CFD"/>
    <w:rsid w:val="00545D55"/>
    <w:rsid w:val="005460D2"/>
    <w:rsid w:val="0054666E"/>
    <w:rsid w:val="00546E3C"/>
    <w:rsid w:val="00547BCD"/>
    <w:rsid w:val="00547CA9"/>
    <w:rsid w:val="005502FC"/>
    <w:rsid w:val="00551041"/>
    <w:rsid w:val="00551912"/>
    <w:rsid w:val="0055217D"/>
    <w:rsid w:val="005527F3"/>
    <w:rsid w:val="00552F01"/>
    <w:rsid w:val="00552FFC"/>
    <w:rsid w:val="005538E0"/>
    <w:rsid w:val="005539BF"/>
    <w:rsid w:val="0055403F"/>
    <w:rsid w:val="005549F0"/>
    <w:rsid w:val="00554F8A"/>
    <w:rsid w:val="00555633"/>
    <w:rsid w:val="00555C81"/>
    <w:rsid w:val="00556531"/>
    <w:rsid w:val="00556C37"/>
    <w:rsid w:val="00557547"/>
    <w:rsid w:val="005609DF"/>
    <w:rsid w:val="005622E9"/>
    <w:rsid w:val="005622ED"/>
    <w:rsid w:val="0056290A"/>
    <w:rsid w:val="00562DF8"/>
    <w:rsid w:val="00562ECF"/>
    <w:rsid w:val="005639C0"/>
    <w:rsid w:val="005650D3"/>
    <w:rsid w:val="005659D6"/>
    <w:rsid w:val="0056625C"/>
    <w:rsid w:val="00566FCB"/>
    <w:rsid w:val="00570543"/>
    <w:rsid w:val="00570574"/>
    <w:rsid w:val="005705A1"/>
    <w:rsid w:val="00571524"/>
    <w:rsid w:val="00571DB1"/>
    <w:rsid w:val="00572C67"/>
    <w:rsid w:val="00572F81"/>
    <w:rsid w:val="00572F82"/>
    <w:rsid w:val="00573451"/>
    <w:rsid w:val="005734A8"/>
    <w:rsid w:val="00573502"/>
    <w:rsid w:val="00573BAC"/>
    <w:rsid w:val="005749C5"/>
    <w:rsid w:val="00575957"/>
    <w:rsid w:val="00575D6C"/>
    <w:rsid w:val="005760B3"/>
    <w:rsid w:val="0057620D"/>
    <w:rsid w:val="00576270"/>
    <w:rsid w:val="005766B6"/>
    <w:rsid w:val="00576B6F"/>
    <w:rsid w:val="00577FA4"/>
    <w:rsid w:val="0058047E"/>
    <w:rsid w:val="00580B7C"/>
    <w:rsid w:val="00581056"/>
    <w:rsid w:val="005811FF"/>
    <w:rsid w:val="00581A30"/>
    <w:rsid w:val="005830CB"/>
    <w:rsid w:val="00583CFC"/>
    <w:rsid w:val="00583F21"/>
    <w:rsid w:val="00584519"/>
    <w:rsid w:val="0058462C"/>
    <w:rsid w:val="005848CF"/>
    <w:rsid w:val="00585282"/>
    <w:rsid w:val="0058600F"/>
    <w:rsid w:val="00586588"/>
    <w:rsid w:val="00586D79"/>
    <w:rsid w:val="00586E39"/>
    <w:rsid w:val="00587254"/>
    <w:rsid w:val="00590CA8"/>
    <w:rsid w:val="005928F6"/>
    <w:rsid w:val="00593398"/>
    <w:rsid w:val="005936D3"/>
    <w:rsid w:val="00594532"/>
    <w:rsid w:val="00595082"/>
    <w:rsid w:val="005958A1"/>
    <w:rsid w:val="005958CF"/>
    <w:rsid w:val="00595D07"/>
    <w:rsid w:val="00595DC8"/>
    <w:rsid w:val="00595E72"/>
    <w:rsid w:val="00596621"/>
    <w:rsid w:val="00597440"/>
    <w:rsid w:val="00597842"/>
    <w:rsid w:val="005A0006"/>
    <w:rsid w:val="005A0131"/>
    <w:rsid w:val="005A022A"/>
    <w:rsid w:val="005A02DC"/>
    <w:rsid w:val="005A0D9D"/>
    <w:rsid w:val="005A1046"/>
    <w:rsid w:val="005A171B"/>
    <w:rsid w:val="005A3A8D"/>
    <w:rsid w:val="005A3CA8"/>
    <w:rsid w:val="005A43D7"/>
    <w:rsid w:val="005A49A2"/>
    <w:rsid w:val="005A4C1F"/>
    <w:rsid w:val="005A5186"/>
    <w:rsid w:val="005A532E"/>
    <w:rsid w:val="005A5EBC"/>
    <w:rsid w:val="005A625A"/>
    <w:rsid w:val="005A65D6"/>
    <w:rsid w:val="005A73C8"/>
    <w:rsid w:val="005B0E35"/>
    <w:rsid w:val="005B14D8"/>
    <w:rsid w:val="005B17F2"/>
    <w:rsid w:val="005B18F0"/>
    <w:rsid w:val="005B1AC0"/>
    <w:rsid w:val="005B1E11"/>
    <w:rsid w:val="005B1E4D"/>
    <w:rsid w:val="005B21BB"/>
    <w:rsid w:val="005B240D"/>
    <w:rsid w:val="005B27BB"/>
    <w:rsid w:val="005B34B5"/>
    <w:rsid w:val="005B4303"/>
    <w:rsid w:val="005B48AF"/>
    <w:rsid w:val="005B4D55"/>
    <w:rsid w:val="005B5CDA"/>
    <w:rsid w:val="005B5E5A"/>
    <w:rsid w:val="005B643C"/>
    <w:rsid w:val="005B6B79"/>
    <w:rsid w:val="005C018B"/>
    <w:rsid w:val="005C121F"/>
    <w:rsid w:val="005C25A6"/>
    <w:rsid w:val="005C2CAF"/>
    <w:rsid w:val="005C2F2D"/>
    <w:rsid w:val="005C37BC"/>
    <w:rsid w:val="005C3ECD"/>
    <w:rsid w:val="005C4631"/>
    <w:rsid w:val="005C47D0"/>
    <w:rsid w:val="005C50D9"/>
    <w:rsid w:val="005C5490"/>
    <w:rsid w:val="005C67F8"/>
    <w:rsid w:val="005C6C76"/>
    <w:rsid w:val="005C6CFD"/>
    <w:rsid w:val="005C7163"/>
    <w:rsid w:val="005C7182"/>
    <w:rsid w:val="005C7784"/>
    <w:rsid w:val="005C7A15"/>
    <w:rsid w:val="005D0235"/>
    <w:rsid w:val="005D09CB"/>
    <w:rsid w:val="005D1209"/>
    <w:rsid w:val="005D25C4"/>
    <w:rsid w:val="005D2DEF"/>
    <w:rsid w:val="005D47D9"/>
    <w:rsid w:val="005D499D"/>
    <w:rsid w:val="005D49D4"/>
    <w:rsid w:val="005D5837"/>
    <w:rsid w:val="005D602D"/>
    <w:rsid w:val="005D6874"/>
    <w:rsid w:val="005D6A7C"/>
    <w:rsid w:val="005D6CBE"/>
    <w:rsid w:val="005D6D08"/>
    <w:rsid w:val="005D7376"/>
    <w:rsid w:val="005D7A21"/>
    <w:rsid w:val="005D7B51"/>
    <w:rsid w:val="005D7B9C"/>
    <w:rsid w:val="005E0C54"/>
    <w:rsid w:val="005E1123"/>
    <w:rsid w:val="005E1490"/>
    <w:rsid w:val="005E15AC"/>
    <w:rsid w:val="005E1D27"/>
    <w:rsid w:val="005E1DC8"/>
    <w:rsid w:val="005E1F2C"/>
    <w:rsid w:val="005E1FE7"/>
    <w:rsid w:val="005E220C"/>
    <w:rsid w:val="005E270A"/>
    <w:rsid w:val="005E3197"/>
    <w:rsid w:val="005E3ACF"/>
    <w:rsid w:val="005E4624"/>
    <w:rsid w:val="005E4E90"/>
    <w:rsid w:val="005E4EB3"/>
    <w:rsid w:val="005E53F2"/>
    <w:rsid w:val="005E59AF"/>
    <w:rsid w:val="005F10D4"/>
    <w:rsid w:val="005F2141"/>
    <w:rsid w:val="005F2966"/>
    <w:rsid w:val="005F2DE1"/>
    <w:rsid w:val="005F337D"/>
    <w:rsid w:val="005F4747"/>
    <w:rsid w:val="005F4980"/>
    <w:rsid w:val="005F50F1"/>
    <w:rsid w:val="005F5C94"/>
    <w:rsid w:val="005F5F3B"/>
    <w:rsid w:val="005F615C"/>
    <w:rsid w:val="005F62F2"/>
    <w:rsid w:val="005F7003"/>
    <w:rsid w:val="005F71B3"/>
    <w:rsid w:val="005F71C7"/>
    <w:rsid w:val="005F762A"/>
    <w:rsid w:val="006011C7"/>
    <w:rsid w:val="0060169D"/>
    <w:rsid w:val="00601841"/>
    <w:rsid w:val="00601958"/>
    <w:rsid w:val="00602C9A"/>
    <w:rsid w:val="006039C2"/>
    <w:rsid w:val="00604247"/>
    <w:rsid w:val="0060492C"/>
    <w:rsid w:val="00604C38"/>
    <w:rsid w:val="006054DF"/>
    <w:rsid w:val="00605657"/>
    <w:rsid w:val="00605A25"/>
    <w:rsid w:val="00605AD9"/>
    <w:rsid w:val="00606FDF"/>
    <w:rsid w:val="006101A3"/>
    <w:rsid w:val="006104D8"/>
    <w:rsid w:val="0061087B"/>
    <w:rsid w:val="00610B4D"/>
    <w:rsid w:val="00610D9D"/>
    <w:rsid w:val="0061100E"/>
    <w:rsid w:val="00611CAC"/>
    <w:rsid w:val="00612636"/>
    <w:rsid w:val="00613E47"/>
    <w:rsid w:val="00615DE6"/>
    <w:rsid w:val="006173AC"/>
    <w:rsid w:val="00617652"/>
    <w:rsid w:val="00620431"/>
    <w:rsid w:val="00621714"/>
    <w:rsid w:val="00621BA5"/>
    <w:rsid w:val="00621E44"/>
    <w:rsid w:val="0062292A"/>
    <w:rsid w:val="00623402"/>
    <w:rsid w:val="00623E87"/>
    <w:rsid w:val="00623FB4"/>
    <w:rsid w:val="006248FB"/>
    <w:rsid w:val="006252F8"/>
    <w:rsid w:val="006263F6"/>
    <w:rsid w:val="006265E9"/>
    <w:rsid w:val="00627188"/>
    <w:rsid w:val="00630AD3"/>
    <w:rsid w:val="006318C6"/>
    <w:rsid w:val="00634093"/>
    <w:rsid w:val="00634563"/>
    <w:rsid w:val="00635109"/>
    <w:rsid w:val="006354EC"/>
    <w:rsid w:val="00636789"/>
    <w:rsid w:val="0063737B"/>
    <w:rsid w:val="00637421"/>
    <w:rsid w:val="0064208B"/>
    <w:rsid w:val="00642170"/>
    <w:rsid w:val="00642901"/>
    <w:rsid w:val="00642973"/>
    <w:rsid w:val="00643913"/>
    <w:rsid w:val="00644BC6"/>
    <w:rsid w:val="00645F2F"/>
    <w:rsid w:val="00646B3D"/>
    <w:rsid w:val="00646FEA"/>
    <w:rsid w:val="006472C4"/>
    <w:rsid w:val="0064783E"/>
    <w:rsid w:val="00651AAB"/>
    <w:rsid w:val="00653A98"/>
    <w:rsid w:val="00654481"/>
    <w:rsid w:val="006563A9"/>
    <w:rsid w:val="006563C6"/>
    <w:rsid w:val="00656595"/>
    <w:rsid w:val="00656AE9"/>
    <w:rsid w:val="00656CFF"/>
    <w:rsid w:val="0065761A"/>
    <w:rsid w:val="0065780C"/>
    <w:rsid w:val="00657A38"/>
    <w:rsid w:val="00657CE0"/>
    <w:rsid w:val="00660993"/>
    <w:rsid w:val="0066178B"/>
    <w:rsid w:val="00661ACC"/>
    <w:rsid w:val="00661C92"/>
    <w:rsid w:val="00661C99"/>
    <w:rsid w:val="00662417"/>
    <w:rsid w:val="00662689"/>
    <w:rsid w:val="00662967"/>
    <w:rsid w:val="006637DE"/>
    <w:rsid w:val="00663CE6"/>
    <w:rsid w:val="00664E15"/>
    <w:rsid w:val="00664FDF"/>
    <w:rsid w:val="00665305"/>
    <w:rsid w:val="00665333"/>
    <w:rsid w:val="006669F1"/>
    <w:rsid w:val="00666A22"/>
    <w:rsid w:val="00667410"/>
    <w:rsid w:val="00670005"/>
    <w:rsid w:val="00670596"/>
    <w:rsid w:val="00670607"/>
    <w:rsid w:val="00671899"/>
    <w:rsid w:val="006720A1"/>
    <w:rsid w:val="00672A84"/>
    <w:rsid w:val="00672D02"/>
    <w:rsid w:val="00673D25"/>
    <w:rsid w:val="00673FBF"/>
    <w:rsid w:val="006740B5"/>
    <w:rsid w:val="00674123"/>
    <w:rsid w:val="006743CD"/>
    <w:rsid w:val="006747C9"/>
    <w:rsid w:val="00674F35"/>
    <w:rsid w:val="00676092"/>
    <w:rsid w:val="0067757A"/>
    <w:rsid w:val="006778B2"/>
    <w:rsid w:val="00680740"/>
    <w:rsid w:val="00681C42"/>
    <w:rsid w:val="00681D2C"/>
    <w:rsid w:val="00681E83"/>
    <w:rsid w:val="00682524"/>
    <w:rsid w:val="006833F5"/>
    <w:rsid w:val="00683CA8"/>
    <w:rsid w:val="00683F69"/>
    <w:rsid w:val="00684761"/>
    <w:rsid w:val="006850A5"/>
    <w:rsid w:val="00685364"/>
    <w:rsid w:val="00685FD8"/>
    <w:rsid w:val="00686E5A"/>
    <w:rsid w:val="00687A9C"/>
    <w:rsid w:val="00687C4D"/>
    <w:rsid w:val="00687D3B"/>
    <w:rsid w:val="006907DA"/>
    <w:rsid w:val="00690ACF"/>
    <w:rsid w:val="00692736"/>
    <w:rsid w:val="006931CD"/>
    <w:rsid w:val="006932AA"/>
    <w:rsid w:val="00693593"/>
    <w:rsid w:val="006940C2"/>
    <w:rsid w:val="00694294"/>
    <w:rsid w:val="00694721"/>
    <w:rsid w:val="006959B6"/>
    <w:rsid w:val="00696356"/>
    <w:rsid w:val="00697120"/>
    <w:rsid w:val="006A11F3"/>
    <w:rsid w:val="006A3096"/>
    <w:rsid w:val="006A30B4"/>
    <w:rsid w:val="006A3209"/>
    <w:rsid w:val="006A32EC"/>
    <w:rsid w:val="006A418A"/>
    <w:rsid w:val="006A44BE"/>
    <w:rsid w:val="006A5238"/>
    <w:rsid w:val="006A565E"/>
    <w:rsid w:val="006A5938"/>
    <w:rsid w:val="006A5967"/>
    <w:rsid w:val="006A5B05"/>
    <w:rsid w:val="006A6318"/>
    <w:rsid w:val="006A6C40"/>
    <w:rsid w:val="006A6D2E"/>
    <w:rsid w:val="006A6D9A"/>
    <w:rsid w:val="006B0C3C"/>
    <w:rsid w:val="006B0C8D"/>
    <w:rsid w:val="006B15BD"/>
    <w:rsid w:val="006B1CA4"/>
    <w:rsid w:val="006B1FB5"/>
    <w:rsid w:val="006B21C2"/>
    <w:rsid w:val="006B2214"/>
    <w:rsid w:val="006B2B5E"/>
    <w:rsid w:val="006B2B84"/>
    <w:rsid w:val="006B2E23"/>
    <w:rsid w:val="006B4645"/>
    <w:rsid w:val="006B4E11"/>
    <w:rsid w:val="006B5115"/>
    <w:rsid w:val="006B6038"/>
    <w:rsid w:val="006B6D79"/>
    <w:rsid w:val="006B72FB"/>
    <w:rsid w:val="006B7E43"/>
    <w:rsid w:val="006C09F9"/>
    <w:rsid w:val="006C136C"/>
    <w:rsid w:val="006C1551"/>
    <w:rsid w:val="006C15F0"/>
    <w:rsid w:val="006C171D"/>
    <w:rsid w:val="006C2795"/>
    <w:rsid w:val="006C3880"/>
    <w:rsid w:val="006C3B86"/>
    <w:rsid w:val="006C4282"/>
    <w:rsid w:val="006C491C"/>
    <w:rsid w:val="006C4972"/>
    <w:rsid w:val="006C4CF0"/>
    <w:rsid w:val="006C4E7C"/>
    <w:rsid w:val="006C5537"/>
    <w:rsid w:val="006C5724"/>
    <w:rsid w:val="006C58F6"/>
    <w:rsid w:val="006C5A5C"/>
    <w:rsid w:val="006C63D7"/>
    <w:rsid w:val="006C645A"/>
    <w:rsid w:val="006C7CE0"/>
    <w:rsid w:val="006D0745"/>
    <w:rsid w:val="006D0866"/>
    <w:rsid w:val="006D2360"/>
    <w:rsid w:val="006D24C8"/>
    <w:rsid w:val="006D2BE8"/>
    <w:rsid w:val="006D3FC2"/>
    <w:rsid w:val="006D4D44"/>
    <w:rsid w:val="006D4D5A"/>
    <w:rsid w:val="006D5381"/>
    <w:rsid w:val="006D6159"/>
    <w:rsid w:val="006D6443"/>
    <w:rsid w:val="006D6544"/>
    <w:rsid w:val="006D6880"/>
    <w:rsid w:val="006D6942"/>
    <w:rsid w:val="006D6C3A"/>
    <w:rsid w:val="006D7419"/>
    <w:rsid w:val="006D7AEF"/>
    <w:rsid w:val="006E00C6"/>
    <w:rsid w:val="006E0C0D"/>
    <w:rsid w:val="006E103E"/>
    <w:rsid w:val="006E1255"/>
    <w:rsid w:val="006E36F6"/>
    <w:rsid w:val="006E3F24"/>
    <w:rsid w:val="006E500F"/>
    <w:rsid w:val="006E66CA"/>
    <w:rsid w:val="006E6760"/>
    <w:rsid w:val="006E6A54"/>
    <w:rsid w:val="006E7EA9"/>
    <w:rsid w:val="006F0B36"/>
    <w:rsid w:val="006F102A"/>
    <w:rsid w:val="006F1A92"/>
    <w:rsid w:val="006F218D"/>
    <w:rsid w:val="006F2E1A"/>
    <w:rsid w:val="006F3696"/>
    <w:rsid w:val="006F3F59"/>
    <w:rsid w:val="006F535F"/>
    <w:rsid w:val="006F5FB6"/>
    <w:rsid w:val="006F631A"/>
    <w:rsid w:val="006F76CB"/>
    <w:rsid w:val="00700D42"/>
    <w:rsid w:val="007025E3"/>
    <w:rsid w:val="00702897"/>
    <w:rsid w:val="00703A6E"/>
    <w:rsid w:val="00704F32"/>
    <w:rsid w:val="007050D2"/>
    <w:rsid w:val="007052D2"/>
    <w:rsid w:val="0070535F"/>
    <w:rsid w:val="007055F0"/>
    <w:rsid w:val="00705A5D"/>
    <w:rsid w:val="00707375"/>
    <w:rsid w:val="00707527"/>
    <w:rsid w:val="007075B0"/>
    <w:rsid w:val="0070780A"/>
    <w:rsid w:val="00707FED"/>
    <w:rsid w:val="00710354"/>
    <w:rsid w:val="00710E62"/>
    <w:rsid w:val="0071124D"/>
    <w:rsid w:val="007115B7"/>
    <w:rsid w:val="00711E05"/>
    <w:rsid w:val="00712923"/>
    <w:rsid w:val="00712D90"/>
    <w:rsid w:val="00713B77"/>
    <w:rsid w:val="0071549F"/>
    <w:rsid w:val="00716B2D"/>
    <w:rsid w:val="00716BB6"/>
    <w:rsid w:val="007172B2"/>
    <w:rsid w:val="0071783D"/>
    <w:rsid w:val="00717952"/>
    <w:rsid w:val="00717D0D"/>
    <w:rsid w:val="0072029F"/>
    <w:rsid w:val="00721E7E"/>
    <w:rsid w:val="00722EE7"/>
    <w:rsid w:val="0072461B"/>
    <w:rsid w:val="0072481C"/>
    <w:rsid w:val="00724DBD"/>
    <w:rsid w:val="00725032"/>
    <w:rsid w:val="0072596E"/>
    <w:rsid w:val="00725AEC"/>
    <w:rsid w:val="00726185"/>
    <w:rsid w:val="00726444"/>
    <w:rsid w:val="0072699C"/>
    <w:rsid w:val="00726CB3"/>
    <w:rsid w:val="00726E62"/>
    <w:rsid w:val="00727633"/>
    <w:rsid w:val="00727CA0"/>
    <w:rsid w:val="0073052D"/>
    <w:rsid w:val="00730C42"/>
    <w:rsid w:val="00730E43"/>
    <w:rsid w:val="00730EE9"/>
    <w:rsid w:val="00730F10"/>
    <w:rsid w:val="00731835"/>
    <w:rsid w:val="007325A4"/>
    <w:rsid w:val="00732695"/>
    <w:rsid w:val="00732E80"/>
    <w:rsid w:val="00733162"/>
    <w:rsid w:val="007337BC"/>
    <w:rsid w:val="007343F1"/>
    <w:rsid w:val="007344AD"/>
    <w:rsid w:val="007353DC"/>
    <w:rsid w:val="0073646D"/>
    <w:rsid w:val="007366A0"/>
    <w:rsid w:val="00736BD1"/>
    <w:rsid w:val="00736FEE"/>
    <w:rsid w:val="00737678"/>
    <w:rsid w:val="00737776"/>
    <w:rsid w:val="00737F32"/>
    <w:rsid w:val="00737FF7"/>
    <w:rsid w:val="0074122B"/>
    <w:rsid w:val="007412C4"/>
    <w:rsid w:val="00741A8B"/>
    <w:rsid w:val="00741F52"/>
    <w:rsid w:val="00742CF9"/>
    <w:rsid w:val="00742DF4"/>
    <w:rsid w:val="00745510"/>
    <w:rsid w:val="00745B5C"/>
    <w:rsid w:val="00745B70"/>
    <w:rsid w:val="00745B74"/>
    <w:rsid w:val="00745D54"/>
    <w:rsid w:val="00747E1B"/>
    <w:rsid w:val="00747FA9"/>
    <w:rsid w:val="00747FE5"/>
    <w:rsid w:val="0075131E"/>
    <w:rsid w:val="00751A18"/>
    <w:rsid w:val="007520E4"/>
    <w:rsid w:val="00752469"/>
    <w:rsid w:val="007528C8"/>
    <w:rsid w:val="00753477"/>
    <w:rsid w:val="00754BB3"/>
    <w:rsid w:val="00755FA4"/>
    <w:rsid w:val="00756056"/>
    <w:rsid w:val="0075608A"/>
    <w:rsid w:val="00756177"/>
    <w:rsid w:val="007561E9"/>
    <w:rsid w:val="00757389"/>
    <w:rsid w:val="007601DF"/>
    <w:rsid w:val="00760A46"/>
    <w:rsid w:val="00760A8D"/>
    <w:rsid w:val="00761034"/>
    <w:rsid w:val="0076109B"/>
    <w:rsid w:val="007613E0"/>
    <w:rsid w:val="00761E95"/>
    <w:rsid w:val="007621AF"/>
    <w:rsid w:val="00764066"/>
    <w:rsid w:val="0076495D"/>
    <w:rsid w:val="00764C17"/>
    <w:rsid w:val="0076569B"/>
    <w:rsid w:val="007656FB"/>
    <w:rsid w:val="007665DF"/>
    <w:rsid w:val="007669ED"/>
    <w:rsid w:val="00767393"/>
    <w:rsid w:val="0077002C"/>
    <w:rsid w:val="007703FB"/>
    <w:rsid w:val="00770660"/>
    <w:rsid w:val="007709C6"/>
    <w:rsid w:val="00770DC6"/>
    <w:rsid w:val="0077258B"/>
    <w:rsid w:val="00772821"/>
    <w:rsid w:val="007728F8"/>
    <w:rsid w:val="00773453"/>
    <w:rsid w:val="00773BFA"/>
    <w:rsid w:val="007761B8"/>
    <w:rsid w:val="007766B5"/>
    <w:rsid w:val="00776AE1"/>
    <w:rsid w:val="00776E5B"/>
    <w:rsid w:val="0077748D"/>
    <w:rsid w:val="00777E03"/>
    <w:rsid w:val="00777F19"/>
    <w:rsid w:val="00780402"/>
    <w:rsid w:val="00780C33"/>
    <w:rsid w:val="007820B2"/>
    <w:rsid w:val="007825CE"/>
    <w:rsid w:val="0078330E"/>
    <w:rsid w:val="007835D1"/>
    <w:rsid w:val="00783ACB"/>
    <w:rsid w:val="00784D58"/>
    <w:rsid w:val="00784D76"/>
    <w:rsid w:val="00784DC9"/>
    <w:rsid w:val="007855C7"/>
    <w:rsid w:val="00785A06"/>
    <w:rsid w:val="007862F2"/>
    <w:rsid w:val="0078659D"/>
    <w:rsid w:val="007872BA"/>
    <w:rsid w:val="00791343"/>
    <w:rsid w:val="00791417"/>
    <w:rsid w:val="00791BF5"/>
    <w:rsid w:val="007925A9"/>
    <w:rsid w:val="00792850"/>
    <w:rsid w:val="00792D9D"/>
    <w:rsid w:val="0079360B"/>
    <w:rsid w:val="00793E60"/>
    <w:rsid w:val="0079449C"/>
    <w:rsid w:val="007950C6"/>
    <w:rsid w:val="00796E55"/>
    <w:rsid w:val="00796F45"/>
    <w:rsid w:val="00797164"/>
    <w:rsid w:val="00797A4A"/>
    <w:rsid w:val="007A0050"/>
    <w:rsid w:val="007A1767"/>
    <w:rsid w:val="007A2071"/>
    <w:rsid w:val="007A238A"/>
    <w:rsid w:val="007A2A49"/>
    <w:rsid w:val="007A2ADA"/>
    <w:rsid w:val="007A2B11"/>
    <w:rsid w:val="007A31FA"/>
    <w:rsid w:val="007A39D9"/>
    <w:rsid w:val="007A46BC"/>
    <w:rsid w:val="007A4E42"/>
    <w:rsid w:val="007A59A0"/>
    <w:rsid w:val="007A6E6B"/>
    <w:rsid w:val="007A7186"/>
    <w:rsid w:val="007A7285"/>
    <w:rsid w:val="007A7385"/>
    <w:rsid w:val="007A7C56"/>
    <w:rsid w:val="007A7FF7"/>
    <w:rsid w:val="007B0A7E"/>
    <w:rsid w:val="007B19C4"/>
    <w:rsid w:val="007B2733"/>
    <w:rsid w:val="007B2999"/>
    <w:rsid w:val="007B322C"/>
    <w:rsid w:val="007B352B"/>
    <w:rsid w:val="007B3725"/>
    <w:rsid w:val="007B3CCD"/>
    <w:rsid w:val="007B42AF"/>
    <w:rsid w:val="007B49D5"/>
    <w:rsid w:val="007B501B"/>
    <w:rsid w:val="007B5C12"/>
    <w:rsid w:val="007B5E38"/>
    <w:rsid w:val="007B6A9C"/>
    <w:rsid w:val="007B6B88"/>
    <w:rsid w:val="007B7402"/>
    <w:rsid w:val="007C0A0E"/>
    <w:rsid w:val="007C1766"/>
    <w:rsid w:val="007C1FD0"/>
    <w:rsid w:val="007C20A9"/>
    <w:rsid w:val="007C4977"/>
    <w:rsid w:val="007C6455"/>
    <w:rsid w:val="007C695E"/>
    <w:rsid w:val="007C6EA3"/>
    <w:rsid w:val="007C79B4"/>
    <w:rsid w:val="007C7DA3"/>
    <w:rsid w:val="007D0BBE"/>
    <w:rsid w:val="007D107E"/>
    <w:rsid w:val="007D126D"/>
    <w:rsid w:val="007D1755"/>
    <w:rsid w:val="007D1ED2"/>
    <w:rsid w:val="007D2BEE"/>
    <w:rsid w:val="007D33F4"/>
    <w:rsid w:val="007D36D4"/>
    <w:rsid w:val="007D4053"/>
    <w:rsid w:val="007D64A7"/>
    <w:rsid w:val="007D7A09"/>
    <w:rsid w:val="007D7B03"/>
    <w:rsid w:val="007E0001"/>
    <w:rsid w:val="007E0327"/>
    <w:rsid w:val="007E0824"/>
    <w:rsid w:val="007E0A2E"/>
    <w:rsid w:val="007E0A47"/>
    <w:rsid w:val="007E0B62"/>
    <w:rsid w:val="007E0CC1"/>
    <w:rsid w:val="007E15F8"/>
    <w:rsid w:val="007E1AE3"/>
    <w:rsid w:val="007E2178"/>
    <w:rsid w:val="007E25AC"/>
    <w:rsid w:val="007E2B33"/>
    <w:rsid w:val="007E2BE6"/>
    <w:rsid w:val="007E330E"/>
    <w:rsid w:val="007E355B"/>
    <w:rsid w:val="007E49AF"/>
    <w:rsid w:val="007E5A8A"/>
    <w:rsid w:val="007E6D5A"/>
    <w:rsid w:val="007E6E6C"/>
    <w:rsid w:val="007E701B"/>
    <w:rsid w:val="007E78E6"/>
    <w:rsid w:val="007E7B75"/>
    <w:rsid w:val="007F058E"/>
    <w:rsid w:val="007F0D36"/>
    <w:rsid w:val="007F10CC"/>
    <w:rsid w:val="007F1C7C"/>
    <w:rsid w:val="007F1D51"/>
    <w:rsid w:val="007F211E"/>
    <w:rsid w:val="007F238B"/>
    <w:rsid w:val="007F24CF"/>
    <w:rsid w:val="007F28CC"/>
    <w:rsid w:val="007F29AE"/>
    <w:rsid w:val="007F477C"/>
    <w:rsid w:val="007F6A83"/>
    <w:rsid w:val="007F6B65"/>
    <w:rsid w:val="007F757A"/>
    <w:rsid w:val="007F7968"/>
    <w:rsid w:val="007F7975"/>
    <w:rsid w:val="007F79A7"/>
    <w:rsid w:val="00801AA4"/>
    <w:rsid w:val="00802867"/>
    <w:rsid w:val="00802A50"/>
    <w:rsid w:val="00802CE0"/>
    <w:rsid w:val="008035A8"/>
    <w:rsid w:val="00803B7E"/>
    <w:rsid w:val="00804D92"/>
    <w:rsid w:val="00805A51"/>
    <w:rsid w:val="008064DD"/>
    <w:rsid w:val="008067C4"/>
    <w:rsid w:val="00806BE5"/>
    <w:rsid w:val="00807842"/>
    <w:rsid w:val="00807A4C"/>
    <w:rsid w:val="00810445"/>
    <w:rsid w:val="00811022"/>
    <w:rsid w:val="00811C64"/>
    <w:rsid w:val="00811E69"/>
    <w:rsid w:val="008121F2"/>
    <w:rsid w:val="008125B2"/>
    <w:rsid w:val="00812B8C"/>
    <w:rsid w:val="00812D91"/>
    <w:rsid w:val="00813EC3"/>
    <w:rsid w:val="008142E7"/>
    <w:rsid w:val="00814468"/>
    <w:rsid w:val="00815A67"/>
    <w:rsid w:val="00815B82"/>
    <w:rsid w:val="008164D2"/>
    <w:rsid w:val="00817024"/>
    <w:rsid w:val="00820058"/>
    <w:rsid w:val="00820D73"/>
    <w:rsid w:val="00820E73"/>
    <w:rsid w:val="00821289"/>
    <w:rsid w:val="00821AA7"/>
    <w:rsid w:val="00822B09"/>
    <w:rsid w:val="00823BDE"/>
    <w:rsid w:val="0082403B"/>
    <w:rsid w:val="008242EA"/>
    <w:rsid w:val="008266F4"/>
    <w:rsid w:val="0082755D"/>
    <w:rsid w:val="00827AA5"/>
    <w:rsid w:val="008303A4"/>
    <w:rsid w:val="00830C13"/>
    <w:rsid w:val="00830F72"/>
    <w:rsid w:val="0083201B"/>
    <w:rsid w:val="00832143"/>
    <w:rsid w:val="00832B0C"/>
    <w:rsid w:val="0083309A"/>
    <w:rsid w:val="00834612"/>
    <w:rsid w:val="008355B0"/>
    <w:rsid w:val="00835902"/>
    <w:rsid w:val="00841309"/>
    <w:rsid w:val="00841A7E"/>
    <w:rsid w:val="00841C56"/>
    <w:rsid w:val="00841DDD"/>
    <w:rsid w:val="00842583"/>
    <w:rsid w:val="0084288D"/>
    <w:rsid w:val="00842DF0"/>
    <w:rsid w:val="00842FD6"/>
    <w:rsid w:val="00843B12"/>
    <w:rsid w:val="00843BF4"/>
    <w:rsid w:val="00843C1B"/>
    <w:rsid w:val="00843DF9"/>
    <w:rsid w:val="0084535B"/>
    <w:rsid w:val="0084538E"/>
    <w:rsid w:val="00845445"/>
    <w:rsid w:val="008455F4"/>
    <w:rsid w:val="00845AA5"/>
    <w:rsid w:val="00845DC0"/>
    <w:rsid w:val="0084666C"/>
    <w:rsid w:val="00850004"/>
    <w:rsid w:val="00851412"/>
    <w:rsid w:val="00851630"/>
    <w:rsid w:val="00851B1E"/>
    <w:rsid w:val="00852152"/>
    <w:rsid w:val="008521D1"/>
    <w:rsid w:val="0085271D"/>
    <w:rsid w:val="00852AC8"/>
    <w:rsid w:val="00854673"/>
    <w:rsid w:val="00854C1D"/>
    <w:rsid w:val="00855312"/>
    <w:rsid w:val="008555E8"/>
    <w:rsid w:val="00855B86"/>
    <w:rsid w:val="00855BC8"/>
    <w:rsid w:val="00855CFB"/>
    <w:rsid w:val="00856096"/>
    <w:rsid w:val="008563F0"/>
    <w:rsid w:val="008566E0"/>
    <w:rsid w:val="00856E47"/>
    <w:rsid w:val="00857240"/>
    <w:rsid w:val="00857353"/>
    <w:rsid w:val="00860036"/>
    <w:rsid w:val="008600A1"/>
    <w:rsid w:val="00860E1A"/>
    <w:rsid w:val="008616A6"/>
    <w:rsid w:val="008625B8"/>
    <w:rsid w:val="008628D1"/>
    <w:rsid w:val="008628DA"/>
    <w:rsid w:val="00862E70"/>
    <w:rsid w:val="0086344F"/>
    <w:rsid w:val="00863BC6"/>
    <w:rsid w:val="00864E1E"/>
    <w:rsid w:val="00865C0F"/>
    <w:rsid w:val="00865C29"/>
    <w:rsid w:val="00865EBB"/>
    <w:rsid w:val="008707B9"/>
    <w:rsid w:val="0087127D"/>
    <w:rsid w:val="008724B1"/>
    <w:rsid w:val="00872BFF"/>
    <w:rsid w:val="00872DDF"/>
    <w:rsid w:val="00873173"/>
    <w:rsid w:val="00873478"/>
    <w:rsid w:val="00873982"/>
    <w:rsid w:val="008744FE"/>
    <w:rsid w:val="008746E9"/>
    <w:rsid w:val="0087484F"/>
    <w:rsid w:val="00875455"/>
    <w:rsid w:val="0087658E"/>
    <w:rsid w:val="008767EE"/>
    <w:rsid w:val="008769E2"/>
    <w:rsid w:val="00876E0E"/>
    <w:rsid w:val="00877C76"/>
    <w:rsid w:val="008800C6"/>
    <w:rsid w:val="008801EF"/>
    <w:rsid w:val="008805A5"/>
    <w:rsid w:val="00880C59"/>
    <w:rsid w:val="00881C2F"/>
    <w:rsid w:val="00881EA9"/>
    <w:rsid w:val="00882863"/>
    <w:rsid w:val="008835E8"/>
    <w:rsid w:val="00883BC3"/>
    <w:rsid w:val="00883EE1"/>
    <w:rsid w:val="00883F09"/>
    <w:rsid w:val="00884FE8"/>
    <w:rsid w:val="008854CC"/>
    <w:rsid w:val="0088599E"/>
    <w:rsid w:val="00886376"/>
    <w:rsid w:val="0088776D"/>
    <w:rsid w:val="00887834"/>
    <w:rsid w:val="008902CE"/>
    <w:rsid w:val="008905CE"/>
    <w:rsid w:val="008906D4"/>
    <w:rsid w:val="00890C78"/>
    <w:rsid w:val="00890E8A"/>
    <w:rsid w:val="008914CE"/>
    <w:rsid w:val="00891DDC"/>
    <w:rsid w:val="00892514"/>
    <w:rsid w:val="00892D17"/>
    <w:rsid w:val="00893258"/>
    <w:rsid w:val="00893C70"/>
    <w:rsid w:val="00893E42"/>
    <w:rsid w:val="00894423"/>
    <w:rsid w:val="00894A5B"/>
    <w:rsid w:val="00894B7B"/>
    <w:rsid w:val="00895C3D"/>
    <w:rsid w:val="00896377"/>
    <w:rsid w:val="00897528"/>
    <w:rsid w:val="008A1179"/>
    <w:rsid w:val="008A1380"/>
    <w:rsid w:val="008A13F9"/>
    <w:rsid w:val="008A14C6"/>
    <w:rsid w:val="008A3C16"/>
    <w:rsid w:val="008A457D"/>
    <w:rsid w:val="008A586F"/>
    <w:rsid w:val="008A5A1D"/>
    <w:rsid w:val="008A5C1F"/>
    <w:rsid w:val="008A5FB5"/>
    <w:rsid w:val="008A6BF3"/>
    <w:rsid w:val="008A7511"/>
    <w:rsid w:val="008A7B58"/>
    <w:rsid w:val="008A7F82"/>
    <w:rsid w:val="008B166A"/>
    <w:rsid w:val="008B1E6A"/>
    <w:rsid w:val="008B2138"/>
    <w:rsid w:val="008B26DD"/>
    <w:rsid w:val="008B3E1F"/>
    <w:rsid w:val="008B3E33"/>
    <w:rsid w:val="008B3FD8"/>
    <w:rsid w:val="008B4B0E"/>
    <w:rsid w:val="008B4C7B"/>
    <w:rsid w:val="008B70AB"/>
    <w:rsid w:val="008C03D9"/>
    <w:rsid w:val="008C08F9"/>
    <w:rsid w:val="008C1B29"/>
    <w:rsid w:val="008C2318"/>
    <w:rsid w:val="008C27B2"/>
    <w:rsid w:val="008C2863"/>
    <w:rsid w:val="008C2BA8"/>
    <w:rsid w:val="008C2E8B"/>
    <w:rsid w:val="008C3977"/>
    <w:rsid w:val="008C3E02"/>
    <w:rsid w:val="008C4C48"/>
    <w:rsid w:val="008C547C"/>
    <w:rsid w:val="008C5DE3"/>
    <w:rsid w:val="008C5F7F"/>
    <w:rsid w:val="008C60C2"/>
    <w:rsid w:val="008C6E32"/>
    <w:rsid w:val="008C6ED6"/>
    <w:rsid w:val="008C7956"/>
    <w:rsid w:val="008C7A03"/>
    <w:rsid w:val="008D05B8"/>
    <w:rsid w:val="008D0F5C"/>
    <w:rsid w:val="008D146B"/>
    <w:rsid w:val="008D16A0"/>
    <w:rsid w:val="008D188D"/>
    <w:rsid w:val="008D1CCD"/>
    <w:rsid w:val="008D1E4B"/>
    <w:rsid w:val="008D22F1"/>
    <w:rsid w:val="008D3566"/>
    <w:rsid w:val="008D40B4"/>
    <w:rsid w:val="008D4829"/>
    <w:rsid w:val="008D4836"/>
    <w:rsid w:val="008D4B8B"/>
    <w:rsid w:val="008D4C83"/>
    <w:rsid w:val="008D585E"/>
    <w:rsid w:val="008D6128"/>
    <w:rsid w:val="008D6F34"/>
    <w:rsid w:val="008D7776"/>
    <w:rsid w:val="008D7D0A"/>
    <w:rsid w:val="008E0DA6"/>
    <w:rsid w:val="008E1766"/>
    <w:rsid w:val="008E1CE3"/>
    <w:rsid w:val="008E2173"/>
    <w:rsid w:val="008E2679"/>
    <w:rsid w:val="008E5780"/>
    <w:rsid w:val="008E5A1D"/>
    <w:rsid w:val="008E5CFD"/>
    <w:rsid w:val="008E5E56"/>
    <w:rsid w:val="008E670F"/>
    <w:rsid w:val="008E6C06"/>
    <w:rsid w:val="008F0C2E"/>
    <w:rsid w:val="008F0E6A"/>
    <w:rsid w:val="008F1010"/>
    <w:rsid w:val="008F1266"/>
    <w:rsid w:val="008F166B"/>
    <w:rsid w:val="008F2064"/>
    <w:rsid w:val="008F2B74"/>
    <w:rsid w:val="008F2C13"/>
    <w:rsid w:val="008F3150"/>
    <w:rsid w:val="008F3518"/>
    <w:rsid w:val="008F3B50"/>
    <w:rsid w:val="008F3F8C"/>
    <w:rsid w:val="008F465E"/>
    <w:rsid w:val="008F4F2A"/>
    <w:rsid w:val="008F546F"/>
    <w:rsid w:val="008F5F43"/>
    <w:rsid w:val="008F6266"/>
    <w:rsid w:val="008F6A0D"/>
    <w:rsid w:val="008F72D6"/>
    <w:rsid w:val="008F768D"/>
    <w:rsid w:val="008F7B8D"/>
    <w:rsid w:val="008F7DB6"/>
    <w:rsid w:val="00900EEA"/>
    <w:rsid w:val="00901233"/>
    <w:rsid w:val="00901E5F"/>
    <w:rsid w:val="009020A9"/>
    <w:rsid w:val="00902111"/>
    <w:rsid w:val="009046F9"/>
    <w:rsid w:val="009050F2"/>
    <w:rsid w:val="009053D9"/>
    <w:rsid w:val="00905BBE"/>
    <w:rsid w:val="009072F3"/>
    <w:rsid w:val="009075E2"/>
    <w:rsid w:val="00907DB0"/>
    <w:rsid w:val="00907FD9"/>
    <w:rsid w:val="00910AC4"/>
    <w:rsid w:val="00910E09"/>
    <w:rsid w:val="00910E24"/>
    <w:rsid w:val="009111E4"/>
    <w:rsid w:val="0091278B"/>
    <w:rsid w:val="00912847"/>
    <w:rsid w:val="00912877"/>
    <w:rsid w:val="009132E7"/>
    <w:rsid w:val="0091618D"/>
    <w:rsid w:val="00916339"/>
    <w:rsid w:val="009178D6"/>
    <w:rsid w:val="0091C865"/>
    <w:rsid w:val="009201A3"/>
    <w:rsid w:val="009201CA"/>
    <w:rsid w:val="00920342"/>
    <w:rsid w:val="00920845"/>
    <w:rsid w:val="00920B0D"/>
    <w:rsid w:val="00921C3F"/>
    <w:rsid w:val="00921FFE"/>
    <w:rsid w:val="00922279"/>
    <w:rsid w:val="00924125"/>
    <w:rsid w:val="00924578"/>
    <w:rsid w:val="00924691"/>
    <w:rsid w:val="009252DF"/>
    <w:rsid w:val="00925B2C"/>
    <w:rsid w:val="00926082"/>
    <w:rsid w:val="00926B40"/>
    <w:rsid w:val="00927042"/>
    <w:rsid w:val="00927893"/>
    <w:rsid w:val="00930055"/>
    <w:rsid w:val="00930C92"/>
    <w:rsid w:val="009311A5"/>
    <w:rsid w:val="00931E90"/>
    <w:rsid w:val="0093216F"/>
    <w:rsid w:val="009324E9"/>
    <w:rsid w:val="00932C4F"/>
    <w:rsid w:val="00932C6A"/>
    <w:rsid w:val="00933550"/>
    <w:rsid w:val="009336C4"/>
    <w:rsid w:val="00933750"/>
    <w:rsid w:val="00933B8B"/>
    <w:rsid w:val="0093428B"/>
    <w:rsid w:val="0093472E"/>
    <w:rsid w:val="0093569A"/>
    <w:rsid w:val="009356CB"/>
    <w:rsid w:val="00935D84"/>
    <w:rsid w:val="00935DB3"/>
    <w:rsid w:val="00935E42"/>
    <w:rsid w:val="00936508"/>
    <w:rsid w:val="009368A2"/>
    <w:rsid w:val="00936DE7"/>
    <w:rsid w:val="00936FA2"/>
    <w:rsid w:val="00937CC1"/>
    <w:rsid w:val="00940155"/>
    <w:rsid w:val="0094028B"/>
    <w:rsid w:val="00941691"/>
    <w:rsid w:val="00941BAC"/>
    <w:rsid w:val="00941BED"/>
    <w:rsid w:val="00941C9E"/>
    <w:rsid w:val="009429D6"/>
    <w:rsid w:val="00942AF3"/>
    <w:rsid w:val="00942E0D"/>
    <w:rsid w:val="0094343F"/>
    <w:rsid w:val="009444E8"/>
    <w:rsid w:val="00945121"/>
    <w:rsid w:val="009451A4"/>
    <w:rsid w:val="009456CD"/>
    <w:rsid w:val="00945A6F"/>
    <w:rsid w:val="0094617B"/>
    <w:rsid w:val="009463D5"/>
    <w:rsid w:val="00946480"/>
    <w:rsid w:val="00946A72"/>
    <w:rsid w:val="00946E75"/>
    <w:rsid w:val="00946FD4"/>
    <w:rsid w:val="00947B5D"/>
    <w:rsid w:val="00947BA6"/>
    <w:rsid w:val="009504EA"/>
    <w:rsid w:val="00950584"/>
    <w:rsid w:val="00950A4A"/>
    <w:rsid w:val="00951515"/>
    <w:rsid w:val="00951D51"/>
    <w:rsid w:val="00951E1A"/>
    <w:rsid w:val="0095244E"/>
    <w:rsid w:val="0095364E"/>
    <w:rsid w:val="00953D34"/>
    <w:rsid w:val="00953D75"/>
    <w:rsid w:val="009544B4"/>
    <w:rsid w:val="0095492D"/>
    <w:rsid w:val="00954B9B"/>
    <w:rsid w:val="00955128"/>
    <w:rsid w:val="009552DC"/>
    <w:rsid w:val="009558DD"/>
    <w:rsid w:val="00955AF4"/>
    <w:rsid w:val="00955B2B"/>
    <w:rsid w:val="00955BB4"/>
    <w:rsid w:val="00955D3F"/>
    <w:rsid w:val="009562A5"/>
    <w:rsid w:val="00957B3E"/>
    <w:rsid w:val="00961716"/>
    <w:rsid w:val="00961FA2"/>
    <w:rsid w:val="009623B0"/>
    <w:rsid w:val="00962C63"/>
    <w:rsid w:val="00963003"/>
    <w:rsid w:val="00964B18"/>
    <w:rsid w:val="00965BE1"/>
    <w:rsid w:val="00965DA8"/>
    <w:rsid w:val="00965DD8"/>
    <w:rsid w:val="00966239"/>
    <w:rsid w:val="009666E2"/>
    <w:rsid w:val="00966B41"/>
    <w:rsid w:val="00966C54"/>
    <w:rsid w:val="00966E2D"/>
    <w:rsid w:val="00966E3D"/>
    <w:rsid w:val="009670C3"/>
    <w:rsid w:val="009678D4"/>
    <w:rsid w:val="00967AA9"/>
    <w:rsid w:val="00967CD9"/>
    <w:rsid w:val="0097014F"/>
    <w:rsid w:val="0097063B"/>
    <w:rsid w:val="009708E6"/>
    <w:rsid w:val="0097170C"/>
    <w:rsid w:val="00973127"/>
    <w:rsid w:val="009731B1"/>
    <w:rsid w:val="009732A4"/>
    <w:rsid w:val="009737CF"/>
    <w:rsid w:val="009740A7"/>
    <w:rsid w:val="00975AF7"/>
    <w:rsid w:val="00975F86"/>
    <w:rsid w:val="009769C7"/>
    <w:rsid w:val="00976AB1"/>
    <w:rsid w:val="00976DD1"/>
    <w:rsid w:val="00977B6A"/>
    <w:rsid w:val="009803DE"/>
    <w:rsid w:val="00981536"/>
    <w:rsid w:val="009815CE"/>
    <w:rsid w:val="0098198F"/>
    <w:rsid w:val="009824DC"/>
    <w:rsid w:val="00982A0E"/>
    <w:rsid w:val="009830E9"/>
    <w:rsid w:val="009833D7"/>
    <w:rsid w:val="00983911"/>
    <w:rsid w:val="00984876"/>
    <w:rsid w:val="0098523A"/>
    <w:rsid w:val="00985998"/>
    <w:rsid w:val="00985A3F"/>
    <w:rsid w:val="00985B6D"/>
    <w:rsid w:val="00985EF8"/>
    <w:rsid w:val="00986611"/>
    <w:rsid w:val="00986A08"/>
    <w:rsid w:val="009912E8"/>
    <w:rsid w:val="009916DB"/>
    <w:rsid w:val="009917D0"/>
    <w:rsid w:val="00992201"/>
    <w:rsid w:val="00992CCC"/>
    <w:rsid w:val="00993531"/>
    <w:rsid w:val="00994441"/>
    <w:rsid w:val="00994FF4"/>
    <w:rsid w:val="00995000"/>
    <w:rsid w:val="009976F8"/>
    <w:rsid w:val="009A0FF7"/>
    <w:rsid w:val="009A1339"/>
    <w:rsid w:val="009A1BFB"/>
    <w:rsid w:val="009A1E77"/>
    <w:rsid w:val="009A27B0"/>
    <w:rsid w:val="009A2BF8"/>
    <w:rsid w:val="009A3126"/>
    <w:rsid w:val="009A39A7"/>
    <w:rsid w:val="009A3EFB"/>
    <w:rsid w:val="009A6B9B"/>
    <w:rsid w:val="009A6F43"/>
    <w:rsid w:val="009A70F7"/>
    <w:rsid w:val="009A74AF"/>
    <w:rsid w:val="009A76BC"/>
    <w:rsid w:val="009B01F3"/>
    <w:rsid w:val="009B03D3"/>
    <w:rsid w:val="009B085E"/>
    <w:rsid w:val="009B0A2B"/>
    <w:rsid w:val="009B1EB2"/>
    <w:rsid w:val="009B1F83"/>
    <w:rsid w:val="009B200F"/>
    <w:rsid w:val="009B2DE8"/>
    <w:rsid w:val="009B3D94"/>
    <w:rsid w:val="009B4A70"/>
    <w:rsid w:val="009B4F18"/>
    <w:rsid w:val="009B50E2"/>
    <w:rsid w:val="009B5237"/>
    <w:rsid w:val="009B5341"/>
    <w:rsid w:val="009B569A"/>
    <w:rsid w:val="009B57C9"/>
    <w:rsid w:val="009B63C8"/>
    <w:rsid w:val="009B70E3"/>
    <w:rsid w:val="009B72A4"/>
    <w:rsid w:val="009B7EBD"/>
    <w:rsid w:val="009C060F"/>
    <w:rsid w:val="009C28BE"/>
    <w:rsid w:val="009C35EC"/>
    <w:rsid w:val="009C4A9A"/>
    <w:rsid w:val="009C4D83"/>
    <w:rsid w:val="009C5B59"/>
    <w:rsid w:val="009C6D2E"/>
    <w:rsid w:val="009C6EBF"/>
    <w:rsid w:val="009C7030"/>
    <w:rsid w:val="009D1678"/>
    <w:rsid w:val="009D1A21"/>
    <w:rsid w:val="009D266E"/>
    <w:rsid w:val="009D2FA0"/>
    <w:rsid w:val="009D361E"/>
    <w:rsid w:val="009D3D84"/>
    <w:rsid w:val="009D4094"/>
    <w:rsid w:val="009D4B4F"/>
    <w:rsid w:val="009D5871"/>
    <w:rsid w:val="009D60D0"/>
    <w:rsid w:val="009D6562"/>
    <w:rsid w:val="009D676C"/>
    <w:rsid w:val="009D67AC"/>
    <w:rsid w:val="009D7442"/>
    <w:rsid w:val="009D77D2"/>
    <w:rsid w:val="009E0A88"/>
    <w:rsid w:val="009E0C86"/>
    <w:rsid w:val="009E125C"/>
    <w:rsid w:val="009E2133"/>
    <w:rsid w:val="009E21BB"/>
    <w:rsid w:val="009E2611"/>
    <w:rsid w:val="009E36CE"/>
    <w:rsid w:val="009E3CBD"/>
    <w:rsid w:val="009E4092"/>
    <w:rsid w:val="009E41DF"/>
    <w:rsid w:val="009E4496"/>
    <w:rsid w:val="009E4739"/>
    <w:rsid w:val="009E4D90"/>
    <w:rsid w:val="009E5605"/>
    <w:rsid w:val="009E7019"/>
    <w:rsid w:val="009E73CF"/>
    <w:rsid w:val="009E7BC2"/>
    <w:rsid w:val="009F09C5"/>
    <w:rsid w:val="009F1C73"/>
    <w:rsid w:val="009F1E71"/>
    <w:rsid w:val="009F2A28"/>
    <w:rsid w:val="009F33CF"/>
    <w:rsid w:val="009F38FA"/>
    <w:rsid w:val="009F40FB"/>
    <w:rsid w:val="009F514C"/>
    <w:rsid w:val="009F529D"/>
    <w:rsid w:val="009F56CA"/>
    <w:rsid w:val="009F5B36"/>
    <w:rsid w:val="009F609A"/>
    <w:rsid w:val="009F60CE"/>
    <w:rsid w:val="009F6766"/>
    <w:rsid w:val="009F689B"/>
    <w:rsid w:val="00A00120"/>
    <w:rsid w:val="00A01261"/>
    <w:rsid w:val="00A01314"/>
    <w:rsid w:val="00A01550"/>
    <w:rsid w:val="00A018C9"/>
    <w:rsid w:val="00A01EF9"/>
    <w:rsid w:val="00A0301C"/>
    <w:rsid w:val="00A03D75"/>
    <w:rsid w:val="00A03F15"/>
    <w:rsid w:val="00A04977"/>
    <w:rsid w:val="00A049B9"/>
    <w:rsid w:val="00A04FBA"/>
    <w:rsid w:val="00A0503C"/>
    <w:rsid w:val="00A07840"/>
    <w:rsid w:val="00A10F18"/>
    <w:rsid w:val="00A11B28"/>
    <w:rsid w:val="00A11BC7"/>
    <w:rsid w:val="00A124BB"/>
    <w:rsid w:val="00A12664"/>
    <w:rsid w:val="00A12D89"/>
    <w:rsid w:val="00A13878"/>
    <w:rsid w:val="00A14024"/>
    <w:rsid w:val="00A147B1"/>
    <w:rsid w:val="00A1550D"/>
    <w:rsid w:val="00A162DA"/>
    <w:rsid w:val="00A164DA"/>
    <w:rsid w:val="00A176EA"/>
    <w:rsid w:val="00A17BF9"/>
    <w:rsid w:val="00A17CC4"/>
    <w:rsid w:val="00A201F4"/>
    <w:rsid w:val="00A204C7"/>
    <w:rsid w:val="00A2094F"/>
    <w:rsid w:val="00A209D6"/>
    <w:rsid w:val="00A20ADD"/>
    <w:rsid w:val="00A2104F"/>
    <w:rsid w:val="00A21CAF"/>
    <w:rsid w:val="00A21F0A"/>
    <w:rsid w:val="00A2268A"/>
    <w:rsid w:val="00A227E2"/>
    <w:rsid w:val="00A22DCD"/>
    <w:rsid w:val="00A2322E"/>
    <w:rsid w:val="00A23AC3"/>
    <w:rsid w:val="00A244A2"/>
    <w:rsid w:val="00A24B66"/>
    <w:rsid w:val="00A24CBC"/>
    <w:rsid w:val="00A24E86"/>
    <w:rsid w:val="00A25064"/>
    <w:rsid w:val="00A257F2"/>
    <w:rsid w:val="00A2586F"/>
    <w:rsid w:val="00A260BD"/>
    <w:rsid w:val="00A265E6"/>
    <w:rsid w:val="00A26B36"/>
    <w:rsid w:val="00A26C93"/>
    <w:rsid w:val="00A26F49"/>
    <w:rsid w:val="00A27047"/>
    <w:rsid w:val="00A30237"/>
    <w:rsid w:val="00A302F6"/>
    <w:rsid w:val="00A304E3"/>
    <w:rsid w:val="00A30E15"/>
    <w:rsid w:val="00A30F5A"/>
    <w:rsid w:val="00A3123F"/>
    <w:rsid w:val="00A31307"/>
    <w:rsid w:val="00A3186C"/>
    <w:rsid w:val="00A31B7A"/>
    <w:rsid w:val="00A3248C"/>
    <w:rsid w:val="00A32C59"/>
    <w:rsid w:val="00A33240"/>
    <w:rsid w:val="00A34698"/>
    <w:rsid w:val="00A346D7"/>
    <w:rsid w:val="00A34C8A"/>
    <w:rsid w:val="00A34F56"/>
    <w:rsid w:val="00A34FE0"/>
    <w:rsid w:val="00A35843"/>
    <w:rsid w:val="00A35BB8"/>
    <w:rsid w:val="00A35BFE"/>
    <w:rsid w:val="00A35E5C"/>
    <w:rsid w:val="00A37215"/>
    <w:rsid w:val="00A40094"/>
    <w:rsid w:val="00A40E2D"/>
    <w:rsid w:val="00A418E0"/>
    <w:rsid w:val="00A418F1"/>
    <w:rsid w:val="00A41A0F"/>
    <w:rsid w:val="00A425CD"/>
    <w:rsid w:val="00A42DD3"/>
    <w:rsid w:val="00A42F11"/>
    <w:rsid w:val="00A43397"/>
    <w:rsid w:val="00A43F6D"/>
    <w:rsid w:val="00A44CBF"/>
    <w:rsid w:val="00A45336"/>
    <w:rsid w:val="00A453BB"/>
    <w:rsid w:val="00A45C54"/>
    <w:rsid w:val="00A4640E"/>
    <w:rsid w:val="00A47150"/>
    <w:rsid w:val="00A475C1"/>
    <w:rsid w:val="00A47D36"/>
    <w:rsid w:val="00A47F7F"/>
    <w:rsid w:val="00A505F2"/>
    <w:rsid w:val="00A509DD"/>
    <w:rsid w:val="00A51C7E"/>
    <w:rsid w:val="00A52F70"/>
    <w:rsid w:val="00A53695"/>
    <w:rsid w:val="00A542A4"/>
    <w:rsid w:val="00A5473C"/>
    <w:rsid w:val="00A5479B"/>
    <w:rsid w:val="00A548B9"/>
    <w:rsid w:val="00A55579"/>
    <w:rsid w:val="00A56726"/>
    <w:rsid w:val="00A60410"/>
    <w:rsid w:val="00A615CF"/>
    <w:rsid w:val="00A62A26"/>
    <w:rsid w:val="00A62BEF"/>
    <w:rsid w:val="00A63485"/>
    <w:rsid w:val="00A634FD"/>
    <w:rsid w:val="00A635D3"/>
    <w:rsid w:val="00A63CC3"/>
    <w:rsid w:val="00A6417E"/>
    <w:rsid w:val="00A66C6B"/>
    <w:rsid w:val="00A674D5"/>
    <w:rsid w:val="00A678B6"/>
    <w:rsid w:val="00A67966"/>
    <w:rsid w:val="00A679A2"/>
    <w:rsid w:val="00A67F26"/>
    <w:rsid w:val="00A70489"/>
    <w:rsid w:val="00A708F1"/>
    <w:rsid w:val="00A7196A"/>
    <w:rsid w:val="00A71B9D"/>
    <w:rsid w:val="00A720E8"/>
    <w:rsid w:val="00A7210A"/>
    <w:rsid w:val="00A727AA"/>
    <w:rsid w:val="00A728B7"/>
    <w:rsid w:val="00A72A47"/>
    <w:rsid w:val="00A72D98"/>
    <w:rsid w:val="00A73AB2"/>
    <w:rsid w:val="00A73BA5"/>
    <w:rsid w:val="00A73C54"/>
    <w:rsid w:val="00A73D51"/>
    <w:rsid w:val="00A73FAC"/>
    <w:rsid w:val="00A73FC3"/>
    <w:rsid w:val="00A7403B"/>
    <w:rsid w:val="00A74DB6"/>
    <w:rsid w:val="00A74F3F"/>
    <w:rsid w:val="00A756B4"/>
    <w:rsid w:val="00A75791"/>
    <w:rsid w:val="00A75E3A"/>
    <w:rsid w:val="00A76DCF"/>
    <w:rsid w:val="00A80F89"/>
    <w:rsid w:val="00A80FF2"/>
    <w:rsid w:val="00A8119A"/>
    <w:rsid w:val="00A81D64"/>
    <w:rsid w:val="00A825E8"/>
    <w:rsid w:val="00A82678"/>
    <w:rsid w:val="00A82A94"/>
    <w:rsid w:val="00A83BC7"/>
    <w:rsid w:val="00A84F7E"/>
    <w:rsid w:val="00A8575F"/>
    <w:rsid w:val="00A85BB6"/>
    <w:rsid w:val="00A860F1"/>
    <w:rsid w:val="00A86D70"/>
    <w:rsid w:val="00A8701C"/>
    <w:rsid w:val="00A874C1"/>
    <w:rsid w:val="00A87501"/>
    <w:rsid w:val="00A87BD5"/>
    <w:rsid w:val="00A90857"/>
    <w:rsid w:val="00A91CE2"/>
    <w:rsid w:val="00A91D8B"/>
    <w:rsid w:val="00A91E9C"/>
    <w:rsid w:val="00A9203A"/>
    <w:rsid w:val="00A921EC"/>
    <w:rsid w:val="00A92370"/>
    <w:rsid w:val="00A92E78"/>
    <w:rsid w:val="00A932B4"/>
    <w:rsid w:val="00A93376"/>
    <w:rsid w:val="00A94336"/>
    <w:rsid w:val="00A944B0"/>
    <w:rsid w:val="00A946FB"/>
    <w:rsid w:val="00A947E4"/>
    <w:rsid w:val="00A952AC"/>
    <w:rsid w:val="00A97589"/>
    <w:rsid w:val="00A975FB"/>
    <w:rsid w:val="00AA204A"/>
    <w:rsid w:val="00AA2C85"/>
    <w:rsid w:val="00AA3082"/>
    <w:rsid w:val="00AA3580"/>
    <w:rsid w:val="00AA4291"/>
    <w:rsid w:val="00AA48D0"/>
    <w:rsid w:val="00AA502D"/>
    <w:rsid w:val="00AA508B"/>
    <w:rsid w:val="00AA5F16"/>
    <w:rsid w:val="00AA65F9"/>
    <w:rsid w:val="00AA68E0"/>
    <w:rsid w:val="00AA6A1D"/>
    <w:rsid w:val="00AA7354"/>
    <w:rsid w:val="00AA73A8"/>
    <w:rsid w:val="00AA78A7"/>
    <w:rsid w:val="00AB08DA"/>
    <w:rsid w:val="00AB0EDD"/>
    <w:rsid w:val="00AB18C4"/>
    <w:rsid w:val="00AB20B8"/>
    <w:rsid w:val="00AB3187"/>
    <w:rsid w:val="00AB4402"/>
    <w:rsid w:val="00AB4E5D"/>
    <w:rsid w:val="00AB4F52"/>
    <w:rsid w:val="00AB50D3"/>
    <w:rsid w:val="00AB67F3"/>
    <w:rsid w:val="00AB7714"/>
    <w:rsid w:val="00AB78BB"/>
    <w:rsid w:val="00AC12EE"/>
    <w:rsid w:val="00AC1EDD"/>
    <w:rsid w:val="00AC3D26"/>
    <w:rsid w:val="00AC419E"/>
    <w:rsid w:val="00AC47A9"/>
    <w:rsid w:val="00AC4D94"/>
    <w:rsid w:val="00AC533E"/>
    <w:rsid w:val="00AC53B9"/>
    <w:rsid w:val="00AC56CF"/>
    <w:rsid w:val="00AC64B6"/>
    <w:rsid w:val="00AC6A7B"/>
    <w:rsid w:val="00AC6BD5"/>
    <w:rsid w:val="00AC6F44"/>
    <w:rsid w:val="00AC7391"/>
    <w:rsid w:val="00AC77EA"/>
    <w:rsid w:val="00AD0C3C"/>
    <w:rsid w:val="00AD15C4"/>
    <w:rsid w:val="00AD23BC"/>
    <w:rsid w:val="00AD315F"/>
    <w:rsid w:val="00AD3B0E"/>
    <w:rsid w:val="00AD3C45"/>
    <w:rsid w:val="00AD3E69"/>
    <w:rsid w:val="00AD4094"/>
    <w:rsid w:val="00AD5066"/>
    <w:rsid w:val="00AD5BE5"/>
    <w:rsid w:val="00AD5CA2"/>
    <w:rsid w:val="00AD5E9A"/>
    <w:rsid w:val="00AD655B"/>
    <w:rsid w:val="00AD7918"/>
    <w:rsid w:val="00AE04CA"/>
    <w:rsid w:val="00AE0D37"/>
    <w:rsid w:val="00AE0D87"/>
    <w:rsid w:val="00AE1390"/>
    <w:rsid w:val="00AE18B6"/>
    <w:rsid w:val="00AE2676"/>
    <w:rsid w:val="00AE26C8"/>
    <w:rsid w:val="00AE27B9"/>
    <w:rsid w:val="00AE2DFC"/>
    <w:rsid w:val="00AE3496"/>
    <w:rsid w:val="00AE3811"/>
    <w:rsid w:val="00AE4231"/>
    <w:rsid w:val="00AE49EA"/>
    <w:rsid w:val="00AE4AA8"/>
    <w:rsid w:val="00AE4DF4"/>
    <w:rsid w:val="00AE528B"/>
    <w:rsid w:val="00AE57D6"/>
    <w:rsid w:val="00AE58C9"/>
    <w:rsid w:val="00AE5D1B"/>
    <w:rsid w:val="00AE5F60"/>
    <w:rsid w:val="00AE5F7B"/>
    <w:rsid w:val="00AE6168"/>
    <w:rsid w:val="00AE6B9F"/>
    <w:rsid w:val="00AE71BA"/>
    <w:rsid w:val="00AE79C6"/>
    <w:rsid w:val="00AF236A"/>
    <w:rsid w:val="00AF2B3C"/>
    <w:rsid w:val="00AF48A4"/>
    <w:rsid w:val="00AF5472"/>
    <w:rsid w:val="00AF6C00"/>
    <w:rsid w:val="00AF6E30"/>
    <w:rsid w:val="00AF6FFD"/>
    <w:rsid w:val="00AF7767"/>
    <w:rsid w:val="00B00472"/>
    <w:rsid w:val="00B006C5"/>
    <w:rsid w:val="00B013AD"/>
    <w:rsid w:val="00B02921"/>
    <w:rsid w:val="00B029FD"/>
    <w:rsid w:val="00B0474E"/>
    <w:rsid w:val="00B04A70"/>
    <w:rsid w:val="00B04C2A"/>
    <w:rsid w:val="00B0501B"/>
    <w:rsid w:val="00B050F3"/>
    <w:rsid w:val="00B067EA"/>
    <w:rsid w:val="00B06B32"/>
    <w:rsid w:val="00B07204"/>
    <w:rsid w:val="00B07409"/>
    <w:rsid w:val="00B079A2"/>
    <w:rsid w:val="00B11888"/>
    <w:rsid w:val="00B12164"/>
    <w:rsid w:val="00B12F36"/>
    <w:rsid w:val="00B16093"/>
    <w:rsid w:val="00B1642B"/>
    <w:rsid w:val="00B16741"/>
    <w:rsid w:val="00B16775"/>
    <w:rsid w:val="00B16847"/>
    <w:rsid w:val="00B178FA"/>
    <w:rsid w:val="00B20649"/>
    <w:rsid w:val="00B208ED"/>
    <w:rsid w:val="00B20BD4"/>
    <w:rsid w:val="00B20C27"/>
    <w:rsid w:val="00B2119C"/>
    <w:rsid w:val="00B21C4E"/>
    <w:rsid w:val="00B22C45"/>
    <w:rsid w:val="00B2337B"/>
    <w:rsid w:val="00B23A46"/>
    <w:rsid w:val="00B23C77"/>
    <w:rsid w:val="00B23F3E"/>
    <w:rsid w:val="00B242E3"/>
    <w:rsid w:val="00B25824"/>
    <w:rsid w:val="00B259E4"/>
    <w:rsid w:val="00B2640E"/>
    <w:rsid w:val="00B26F28"/>
    <w:rsid w:val="00B27455"/>
    <w:rsid w:val="00B27A71"/>
    <w:rsid w:val="00B27B24"/>
    <w:rsid w:val="00B27C1F"/>
    <w:rsid w:val="00B309CC"/>
    <w:rsid w:val="00B30E99"/>
    <w:rsid w:val="00B310E0"/>
    <w:rsid w:val="00B31A4F"/>
    <w:rsid w:val="00B3209E"/>
    <w:rsid w:val="00B32211"/>
    <w:rsid w:val="00B32278"/>
    <w:rsid w:val="00B3321E"/>
    <w:rsid w:val="00B33FAD"/>
    <w:rsid w:val="00B34CF4"/>
    <w:rsid w:val="00B35BCD"/>
    <w:rsid w:val="00B360F5"/>
    <w:rsid w:val="00B36349"/>
    <w:rsid w:val="00B36A8C"/>
    <w:rsid w:val="00B37DD9"/>
    <w:rsid w:val="00B40696"/>
    <w:rsid w:val="00B413FC"/>
    <w:rsid w:val="00B415AB"/>
    <w:rsid w:val="00B41C09"/>
    <w:rsid w:val="00B4259A"/>
    <w:rsid w:val="00B427DD"/>
    <w:rsid w:val="00B42E66"/>
    <w:rsid w:val="00B4345D"/>
    <w:rsid w:val="00B43816"/>
    <w:rsid w:val="00B4490B"/>
    <w:rsid w:val="00B45060"/>
    <w:rsid w:val="00B450C7"/>
    <w:rsid w:val="00B451FC"/>
    <w:rsid w:val="00B4614D"/>
    <w:rsid w:val="00B464D0"/>
    <w:rsid w:val="00B46F84"/>
    <w:rsid w:val="00B47440"/>
    <w:rsid w:val="00B47447"/>
    <w:rsid w:val="00B478B4"/>
    <w:rsid w:val="00B47D19"/>
    <w:rsid w:val="00B50C5C"/>
    <w:rsid w:val="00B51280"/>
    <w:rsid w:val="00B5156E"/>
    <w:rsid w:val="00B522D5"/>
    <w:rsid w:val="00B52B1C"/>
    <w:rsid w:val="00B52BC9"/>
    <w:rsid w:val="00B539B2"/>
    <w:rsid w:val="00B53D1B"/>
    <w:rsid w:val="00B548C5"/>
    <w:rsid w:val="00B54E8A"/>
    <w:rsid w:val="00B55BC6"/>
    <w:rsid w:val="00B56405"/>
    <w:rsid w:val="00B56AE7"/>
    <w:rsid w:val="00B56D54"/>
    <w:rsid w:val="00B57201"/>
    <w:rsid w:val="00B5789A"/>
    <w:rsid w:val="00B6034B"/>
    <w:rsid w:val="00B6173A"/>
    <w:rsid w:val="00B61B62"/>
    <w:rsid w:val="00B62662"/>
    <w:rsid w:val="00B6291C"/>
    <w:rsid w:val="00B63019"/>
    <w:rsid w:val="00B6319C"/>
    <w:rsid w:val="00B65101"/>
    <w:rsid w:val="00B651B3"/>
    <w:rsid w:val="00B6529F"/>
    <w:rsid w:val="00B6559C"/>
    <w:rsid w:val="00B65830"/>
    <w:rsid w:val="00B6586B"/>
    <w:rsid w:val="00B65895"/>
    <w:rsid w:val="00B658C6"/>
    <w:rsid w:val="00B66B46"/>
    <w:rsid w:val="00B66F82"/>
    <w:rsid w:val="00B67700"/>
    <w:rsid w:val="00B7014A"/>
    <w:rsid w:val="00B7020B"/>
    <w:rsid w:val="00B71F1E"/>
    <w:rsid w:val="00B7319D"/>
    <w:rsid w:val="00B73293"/>
    <w:rsid w:val="00B73A45"/>
    <w:rsid w:val="00B73BA4"/>
    <w:rsid w:val="00B73FDB"/>
    <w:rsid w:val="00B757E2"/>
    <w:rsid w:val="00B75D9F"/>
    <w:rsid w:val="00B76033"/>
    <w:rsid w:val="00B761DB"/>
    <w:rsid w:val="00B762FA"/>
    <w:rsid w:val="00B76842"/>
    <w:rsid w:val="00B769A5"/>
    <w:rsid w:val="00B76C36"/>
    <w:rsid w:val="00B77653"/>
    <w:rsid w:val="00B8032A"/>
    <w:rsid w:val="00B805F3"/>
    <w:rsid w:val="00B80B5B"/>
    <w:rsid w:val="00B82E2B"/>
    <w:rsid w:val="00B83446"/>
    <w:rsid w:val="00B84011"/>
    <w:rsid w:val="00B85191"/>
    <w:rsid w:val="00B854E9"/>
    <w:rsid w:val="00B85D09"/>
    <w:rsid w:val="00B85EA1"/>
    <w:rsid w:val="00B863DA"/>
    <w:rsid w:val="00B869D2"/>
    <w:rsid w:val="00B87B70"/>
    <w:rsid w:val="00B87B78"/>
    <w:rsid w:val="00B87FCA"/>
    <w:rsid w:val="00B907C8"/>
    <w:rsid w:val="00B92385"/>
    <w:rsid w:val="00B92523"/>
    <w:rsid w:val="00B92957"/>
    <w:rsid w:val="00B92E61"/>
    <w:rsid w:val="00B9356E"/>
    <w:rsid w:val="00B93F05"/>
    <w:rsid w:val="00B943F8"/>
    <w:rsid w:val="00B94867"/>
    <w:rsid w:val="00B95DDF"/>
    <w:rsid w:val="00B96DA3"/>
    <w:rsid w:val="00BA0415"/>
    <w:rsid w:val="00BA0BEC"/>
    <w:rsid w:val="00BA0CAC"/>
    <w:rsid w:val="00BA0D39"/>
    <w:rsid w:val="00BA0EBB"/>
    <w:rsid w:val="00BA0F5F"/>
    <w:rsid w:val="00BA113F"/>
    <w:rsid w:val="00BA11F1"/>
    <w:rsid w:val="00BA1884"/>
    <w:rsid w:val="00BA1F4C"/>
    <w:rsid w:val="00BA218F"/>
    <w:rsid w:val="00BA2938"/>
    <w:rsid w:val="00BA2B54"/>
    <w:rsid w:val="00BA2FF6"/>
    <w:rsid w:val="00BA336C"/>
    <w:rsid w:val="00BA370C"/>
    <w:rsid w:val="00BA3A2B"/>
    <w:rsid w:val="00BA3F0F"/>
    <w:rsid w:val="00BA4544"/>
    <w:rsid w:val="00BA4664"/>
    <w:rsid w:val="00BA6B4A"/>
    <w:rsid w:val="00BA6C33"/>
    <w:rsid w:val="00BA71F2"/>
    <w:rsid w:val="00BA756D"/>
    <w:rsid w:val="00BA7608"/>
    <w:rsid w:val="00BA789B"/>
    <w:rsid w:val="00BB0BB0"/>
    <w:rsid w:val="00BB229B"/>
    <w:rsid w:val="00BB282E"/>
    <w:rsid w:val="00BB336D"/>
    <w:rsid w:val="00BB372B"/>
    <w:rsid w:val="00BB5B7C"/>
    <w:rsid w:val="00BB5F68"/>
    <w:rsid w:val="00BB6663"/>
    <w:rsid w:val="00BB68DC"/>
    <w:rsid w:val="00BB7705"/>
    <w:rsid w:val="00BB7CAE"/>
    <w:rsid w:val="00BC0F7C"/>
    <w:rsid w:val="00BC1833"/>
    <w:rsid w:val="00BC1B77"/>
    <w:rsid w:val="00BC40C3"/>
    <w:rsid w:val="00BC41D5"/>
    <w:rsid w:val="00BC4671"/>
    <w:rsid w:val="00BC4985"/>
    <w:rsid w:val="00BC64EA"/>
    <w:rsid w:val="00BC6564"/>
    <w:rsid w:val="00BC6633"/>
    <w:rsid w:val="00BC6A2B"/>
    <w:rsid w:val="00BC6E19"/>
    <w:rsid w:val="00BC7563"/>
    <w:rsid w:val="00BC7B23"/>
    <w:rsid w:val="00BC7D7A"/>
    <w:rsid w:val="00BD0A62"/>
    <w:rsid w:val="00BD1B00"/>
    <w:rsid w:val="00BD1D78"/>
    <w:rsid w:val="00BD22BE"/>
    <w:rsid w:val="00BD239A"/>
    <w:rsid w:val="00BD29D7"/>
    <w:rsid w:val="00BD3233"/>
    <w:rsid w:val="00BD343F"/>
    <w:rsid w:val="00BD4411"/>
    <w:rsid w:val="00BD56C3"/>
    <w:rsid w:val="00BD5DAE"/>
    <w:rsid w:val="00BD5ED3"/>
    <w:rsid w:val="00BD5F3C"/>
    <w:rsid w:val="00BD6057"/>
    <w:rsid w:val="00BD6DA2"/>
    <w:rsid w:val="00BD710E"/>
    <w:rsid w:val="00BD7653"/>
    <w:rsid w:val="00BE0028"/>
    <w:rsid w:val="00BE0457"/>
    <w:rsid w:val="00BE0C56"/>
    <w:rsid w:val="00BE11CF"/>
    <w:rsid w:val="00BE131B"/>
    <w:rsid w:val="00BE1383"/>
    <w:rsid w:val="00BE138C"/>
    <w:rsid w:val="00BE289B"/>
    <w:rsid w:val="00BE3928"/>
    <w:rsid w:val="00BE3F01"/>
    <w:rsid w:val="00BE4277"/>
    <w:rsid w:val="00BE47D8"/>
    <w:rsid w:val="00BE4A8D"/>
    <w:rsid w:val="00BE4CD0"/>
    <w:rsid w:val="00BE4E93"/>
    <w:rsid w:val="00BE5055"/>
    <w:rsid w:val="00BE5DE7"/>
    <w:rsid w:val="00BE6CEC"/>
    <w:rsid w:val="00BE71B9"/>
    <w:rsid w:val="00BE7589"/>
    <w:rsid w:val="00BE7C88"/>
    <w:rsid w:val="00BED5C3"/>
    <w:rsid w:val="00BF00EC"/>
    <w:rsid w:val="00BF0382"/>
    <w:rsid w:val="00BF0BBF"/>
    <w:rsid w:val="00BF0D94"/>
    <w:rsid w:val="00BF0FD8"/>
    <w:rsid w:val="00BF1755"/>
    <w:rsid w:val="00BF1E4C"/>
    <w:rsid w:val="00BF1F67"/>
    <w:rsid w:val="00BF20A9"/>
    <w:rsid w:val="00BF228E"/>
    <w:rsid w:val="00BF2358"/>
    <w:rsid w:val="00BF253A"/>
    <w:rsid w:val="00BF27DA"/>
    <w:rsid w:val="00BF286F"/>
    <w:rsid w:val="00BF28B6"/>
    <w:rsid w:val="00BF5827"/>
    <w:rsid w:val="00BF5960"/>
    <w:rsid w:val="00BF5DB3"/>
    <w:rsid w:val="00BF6532"/>
    <w:rsid w:val="00BF6DF8"/>
    <w:rsid w:val="00C00195"/>
    <w:rsid w:val="00C0069C"/>
    <w:rsid w:val="00C019BE"/>
    <w:rsid w:val="00C01A42"/>
    <w:rsid w:val="00C01E40"/>
    <w:rsid w:val="00C01FF6"/>
    <w:rsid w:val="00C02169"/>
    <w:rsid w:val="00C02558"/>
    <w:rsid w:val="00C025BB"/>
    <w:rsid w:val="00C02610"/>
    <w:rsid w:val="00C02D96"/>
    <w:rsid w:val="00C0309E"/>
    <w:rsid w:val="00C04644"/>
    <w:rsid w:val="00C047E4"/>
    <w:rsid w:val="00C04D0F"/>
    <w:rsid w:val="00C05088"/>
    <w:rsid w:val="00C054CF"/>
    <w:rsid w:val="00C0598B"/>
    <w:rsid w:val="00C05BF5"/>
    <w:rsid w:val="00C064B4"/>
    <w:rsid w:val="00C06B81"/>
    <w:rsid w:val="00C06EF9"/>
    <w:rsid w:val="00C10840"/>
    <w:rsid w:val="00C12CCF"/>
    <w:rsid w:val="00C13388"/>
    <w:rsid w:val="00C13C03"/>
    <w:rsid w:val="00C13EBC"/>
    <w:rsid w:val="00C14112"/>
    <w:rsid w:val="00C15314"/>
    <w:rsid w:val="00C15B3D"/>
    <w:rsid w:val="00C166D5"/>
    <w:rsid w:val="00C178FD"/>
    <w:rsid w:val="00C17A10"/>
    <w:rsid w:val="00C17BBF"/>
    <w:rsid w:val="00C20924"/>
    <w:rsid w:val="00C20F14"/>
    <w:rsid w:val="00C21588"/>
    <w:rsid w:val="00C21777"/>
    <w:rsid w:val="00C21D12"/>
    <w:rsid w:val="00C21E23"/>
    <w:rsid w:val="00C2206F"/>
    <w:rsid w:val="00C2218B"/>
    <w:rsid w:val="00C22A5B"/>
    <w:rsid w:val="00C241FB"/>
    <w:rsid w:val="00C247FB"/>
    <w:rsid w:val="00C24F65"/>
    <w:rsid w:val="00C2583C"/>
    <w:rsid w:val="00C25EB6"/>
    <w:rsid w:val="00C2601C"/>
    <w:rsid w:val="00C26117"/>
    <w:rsid w:val="00C267FC"/>
    <w:rsid w:val="00C26CDC"/>
    <w:rsid w:val="00C271BB"/>
    <w:rsid w:val="00C302B6"/>
    <w:rsid w:val="00C315FF"/>
    <w:rsid w:val="00C31EB6"/>
    <w:rsid w:val="00C32EC5"/>
    <w:rsid w:val="00C34FCC"/>
    <w:rsid w:val="00C35846"/>
    <w:rsid w:val="00C35AA3"/>
    <w:rsid w:val="00C3681C"/>
    <w:rsid w:val="00C37DA7"/>
    <w:rsid w:val="00C41E2C"/>
    <w:rsid w:val="00C4393E"/>
    <w:rsid w:val="00C43E39"/>
    <w:rsid w:val="00C43F8F"/>
    <w:rsid w:val="00C44B4F"/>
    <w:rsid w:val="00C44D50"/>
    <w:rsid w:val="00C45025"/>
    <w:rsid w:val="00C4599A"/>
    <w:rsid w:val="00C45BA3"/>
    <w:rsid w:val="00C45DA4"/>
    <w:rsid w:val="00C461EB"/>
    <w:rsid w:val="00C4792F"/>
    <w:rsid w:val="00C47B2C"/>
    <w:rsid w:val="00C50090"/>
    <w:rsid w:val="00C50CD3"/>
    <w:rsid w:val="00C5171F"/>
    <w:rsid w:val="00C5197D"/>
    <w:rsid w:val="00C51EC7"/>
    <w:rsid w:val="00C53165"/>
    <w:rsid w:val="00C53454"/>
    <w:rsid w:val="00C53D4A"/>
    <w:rsid w:val="00C544B2"/>
    <w:rsid w:val="00C55650"/>
    <w:rsid w:val="00C5585E"/>
    <w:rsid w:val="00C55B8A"/>
    <w:rsid w:val="00C56BDA"/>
    <w:rsid w:val="00C56C48"/>
    <w:rsid w:val="00C57647"/>
    <w:rsid w:val="00C60A60"/>
    <w:rsid w:val="00C60D00"/>
    <w:rsid w:val="00C610EA"/>
    <w:rsid w:val="00C611E6"/>
    <w:rsid w:val="00C61A35"/>
    <w:rsid w:val="00C61DAF"/>
    <w:rsid w:val="00C62B76"/>
    <w:rsid w:val="00C63295"/>
    <w:rsid w:val="00C6336A"/>
    <w:rsid w:val="00C63788"/>
    <w:rsid w:val="00C63D2C"/>
    <w:rsid w:val="00C64B8B"/>
    <w:rsid w:val="00C668DF"/>
    <w:rsid w:val="00C66F29"/>
    <w:rsid w:val="00C67CD3"/>
    <w:rsid w:val="00C700CB"/>
    <w:rsid w:val="00C701D6"/>
    <w:rsid w:val="00C726D4"/>
    <w:rsid w:val="00C72FF8"/>
    <w:rsid w:val="00C73662"/>
    <w:rsid w:val="00C73725"/>
    <w:rsid w:val="00C73787"/>
    <w:rsid w:val="00C737CA"/>
    <w:rsid w:val="00C7417D"/>
    <w:rsid w:val="00C74BD0"/>
    <w:rsid w:val="00C753D3"/>
    <w:rsid w:val="00C758A4"/>
    <w:rsid w:val="00C76792"/>
    <w:rsid w:val="00C773F3"/>
    <w:rsid w:val="00C7745E"/>
    <w:rsid w:val="00C77F94"/>
    <w:rsid w:val="00C80C77"/>
    <w:rsid w:val="00C8144F"/>
    <w:rsid w:val="00C8162E"/>
    <w:rsid w:val="00C81CB9"/>
    <w:rsid w:val="00C81F4C"/>
    <w:rsid w:val="00C8270E"/>
    <w:rsid w:val="00C82DDE"/>
    <w:rsid w:val="00C83011"/>
    <w:rsid w:val="00C83AE7"/>
    <w:rsid w:val="00C842C1"/>
    <w:rsid w:val="00C84457"/>
    <w:rsid w:val="00C84474"/>
    <w:rsid w:val="00C84FF4"/>
    <w:rsid w:val="00C85181"/>
    <w:rsid w:val="00C85CB2"/>
    <w:rsid w:val="00C85DF2"/>
    <w:rsid w:val="00C8643C"/>
    <w:rsid w:val="00C87672"/>
    <w:rsid w:val="00C903AB"/>
    <w:rsid w:val="00C9085E"/>
    <w:rsid w:val="00C91552"/>
    <w:rsid w:val="00C915AC"/>
    <w:rsid w:val="00C918AB"/>
    <w:rsid w:val="00C92028"/>
    <w:rsid w:val="00C929C6"/>
    <w:rsid w:val="00C929D9"/>
    <w:rsid w:val="00C9315E"/>
    <w:rsid w:val="00C9374C"/>
    <w:rsid w:val="00C94091"/>
    <w:rsid w:val="00C94858"/>
    <w:rsid w:val="00C94F0E"/>
    <w:rsid w:val="00C952E2"/>
    <w:rsid w:val="00C966C1"/>
    <w:rsid w:val="00C96ED4"/>
    <w:rsid w:val="00C97225"/>
    <w:rsid w:val="00C9788C"/>
    <w:rsid w:val="00CA02A8"/>
    <w:rsid w:val="00CA0B35"/>
    <w:rsid w:val="00CA17D7"/>
    <w:rsid w:val="00CA2655"/>
    <w:rsid w:val="00CA2C96"/>
    <w:rsid w:val="00CA2F70"/>
    <w:rsid w:val="00CA3185"/>
    <w:rsid w:val="00CA34CF"/>
    <w:rsid w:val="00CA4CF8"/>
    <w:rsid w:val="00CA5313"/>
    <w:rsid w:val="00CA5F59"/>
    <w:rsid w:val="00CA6B11"/>
    <w:rsid w:val="00CA6D5D"/>
    <w:rsid w:val="00CA6EA1"/>
    <w:rsid w:val="00CA706F"/>
    <w:rsid w:val="00CA7086"/>
    <w:rsid w:val="00CA7EF3"/>
    <w:rsid w:val="00CB063E"/>
    <w:rsid w:val="00CB0C03"/>
    <w:rsid w:val="00CB0F6A"/>
    <w:rsid w:val="00CB0F85"/>
    <w:rsid w:val="00CB141D"/>
    <w:rsid w:val="00CB214A"/>
    <w:rsid w:val="00CB340D"/>
    <w:rsid w:val="00CB36B7"/>
    <w:rsid w:val="00CB4908"/>
    <w:rsid w:val="00CB55B9"/>
    <w:rsid w:val="00CB5C5B"/>
    <w:rsid w:val="00CB6B6D"/>
    <w:rsid w:val="00CB7298"/>
    <w:rsid w:val="00CB7318"/>
    <w:rsid w:val="00CB756F"/>
    <w:rsid w:val="00CB7970"/>
    <w:rsid w:val="00CC00C7"/>
    <w:rsid w:val="00CC0BA9"/>
    <w:rsid w:val="00CC0E9B"/>
    <w:rsid w:val="00CC0F7B"/>
    <w:rsid w:val="00CC1B7C"/>
    <w:rsid w:val="00CC2463"/>
    <w:rsid w:val="00CC2BE6"/>
    <w:rsid w:val="00CC3C9F"/>
    <w:rsid w:val="00CC44A8"/>
    <w:rsid w:val="00CC44B5"/>
    <w:rsid w:val="00CC4CD0"/>
    <w:rsid w:val="00CC4E9A"/>
    <w:rsid w:val="00CC612A"/>
    <w:rsid w:val="00CC63FC"/>
    <w:rsid w:val="00CC6882"/>
    <w:rsid w:val="00CC6AA0"/>
    <w:rsid w:val="00CC7308"/>
    <w:rsid w:val="00CC75FE"/>
    <w:rsid w:val="00CC7948"/>
    <w:rsid w:val="00CD0582"/>
    <w:rsid w:val="00CD0A55"/>
    <w:rsid w:val="00CD187E"/>
    <w:rsid w:val="00CD1B93"/>
    <w:rsid w:val="00CD2E90"/>
    <w:rsid w:val="00CD3083"/>
    <w:rsid w:val="00CD41E7"/>
    <w:rsid w:val="00CD450A"/>
    <w:rsid w:val="00CD45BC"/>
    <w:rsid w:val="00CD58B3"/>
    <w:rsid w:val="00CD5A14"/>
    <w:rsid w:val="00CD5C91"/>
    <w:rsid w:val="00CD5D8B"/>
    <w:rsid w:val="00CD77E2"/>
    <w:rsid w:val="00CE014D"/>
    <w:rsid w:val="00CE0911"/>
    <w:rsid w:val="00CE0CFD"/>
    <w:rsid w:val="00CE0D99"/>
    <w:rsid w:val="00CE130E"/>
    <w:rsid w:val="00CE2AB0"/>
    <w:rsid w:val="00CE2EC4"/>
    <w:rsid w:val="00CE4507"/>
    <w:rsid w:val="00CE4819"/>
    <w:rsid w:val="00CE5A9D"/>
    <w:rsid w:val="00CE5C26"/>
    <w:rsid w:val="00CE5DEF"/>
    <w:rsid w:val="00CE6BA0"/>
    <w:rsid w:val="00CE6F8A"/>
    <w:rsid w:val="00CE73AE"/>
    <w:rsid w:val="00CE7BA5"/>
    <w:rsid w:val="00CF2300"/>
    <w:rsid w:val="00CF2588"/>
    <w:rsid w:val="00CF3066"/>
    <w:rsid w:val="00CF3A9E"/>
    <w:rsid w:val="00CF3BA8"/>
    <w:rsid w:val="00CF467B"/>
    <w:rsid w:val="00CF46C7"/>
    <w:rsid w:val="00CF50E4"/>
    <w:rsid w:val="00CF5116"/>
    <w:rsid w:val="00CF616C"/>
    <w:rsid w:val="00CF73CF"/>
    <w:rsid w:val="00CF769E"/>
    <w:rsid w:val="00CF7C41"/>
    <w:rsid w:val="00D0069C"/>
    <w:rsid w:val="00D00A72"/>
    <w:rsid w:val="00D00ECB"/>
    <w:rsid w:val="00D01028"/>
    <w:rsid w:val="00D016EC"/>
    <w:rsid w:val="00D01B6F"/>
    <w:rsid w:val="00D0279C"/>
    <w:rsid w:val="00D02824"/>
    <w:rsid w:val="00D02BE6"/>
    <w:rsid w:val="00D03821"/>
    <w:rsid w:val="00D047EA"/>
    <w:rsid w:val="00D053D5"/>
    <w:rsid w:val="00D05689"/>
    <w:rsid w:val="00D07784"/>
    <w:rsid w:val="00D07EE8"/>
    <w:rsid w:val="00D103AC"/>
    <w:rsid w:val="00D10A8D"/>
    <w:rsid w:val="00D11BA6"/>
    <w:rsid w:val="00D11F0D"/>
    <w:rsid w:val="00D1303A"/>
    <w:rsid w:val="00D138C6"/>
    <w:rsid w:val="00D1430E"/>
    <w:rsid w:val="00D14413"/>
    <w:rsid w:val="00D14C10"/>
    <w:rsid w:val="00D15527"/>
    <w:rsid w:val="00D15D88"/>
    <w:rsid w:val="00D15EDB"/>
    <w:rsid w:val="00D165C4"/>
    <w:rsid w:val="00D167BD"/>
    <w:rsid w:val="00D218C1"/>
    <w:rsid w:val="00D2199A"/>
    <w:rsid w:val="00D21AD2"/>
    <w:rsid w:val="00D21F07"/>
    <w:rsid w:val="00D22496"/>
    <w:rsid w:val="00D22BDE"/>
    <w:rsid w:val="00D23DC4"/>
    <w:rsid w:val="00D242EC"/>
    <w:rsid w:val="00D256F5"/>
    <w:rsid w:val="00D25B22"/>
    <w:rsid w:val="00D25CAE"/>
    <w:rsid w:val="00D26C97"/>
    <w:rsid w:val="00D27C1F"/>
    <w:rsid w:val="00D30A4A"/>
    <w:rsid w:val="00D31273"/>
    <w:rsid w:val="00D313F1"/>
    <w:rsid w:val="00D328CB"/>
    <w:rsid w:val="00D34441"/>
    <w:rsid w:val="00D34D84"/>
    <w:rsid w:val="00D3540C"/>
    <w:rsid w:val="00D35B3F"/>
    <w:rsid w:val="00D36429"/>
    <w:rsid w:val="00D364FA"/>
    <w:rsid w:val="00D367C8"/>
    <w:rsid w:val="00D37809"/>
    <w:rsid w:val="00D40116"/>
    <w:rsid w:val="00D4182A"/>
    <w:rsid w:val="00D42A6F"/>
    <w:rsid w:val="00D43038"/>
    <w:rsid w:val="00D44797"/>
    <w:rsid w:val="00D44C16"/>
    <w:rsid w:val="00D44EDF"/>
    <w:rsid w:val="00D44F3C"/>
    <w:rsid w:val="00D4505C"/>
    <w:rsid w:val="00D457AB"/>
    <w:rsid w:val="00D46CA5"/>
    <w:rsid w:val="00D46E23"/>
    <w:rsid w:val="00D46FE6"/>
    <w:rsid w:val="00D47062"/>
    <w:rsid w:val="00D47457"/>
    <w:rsid w:val="00D47F32"/>
    <w:rsid w:val="00D50048"/>
    <w:rsid w:val="00D50197"/>
    <w:rsid w:val="00D50253"/>
    <w:rsid w:val="00D50294"/>
    <w:rsid w:val="00D504C2"/>
    <w:rsid w:val="00D50F19"/>
    <w:rsid w:val="00D510B9"/>
    <w:rsid w:val="00D5144D"/>
    <w:rsid w:val="00D514C4"/>
    <w:rsid w:val="00D51AA9"/>
    <w:rsid w:val="00D51EA5"/>
    <w:rsid w:val="00D52E53"/>
    <w:rsid w:val="00D52FDE"/>
    <w:rsid w:val="00D532EB"/>
    <w:rsid w:val="00D53629"/>
    <w:rsid w:val="00D5374A"/>
    <w:rsid w:val="00D54F85"/>
    <w:rsid w:val="00D550F8"/>
    <w:rsid w:val="00D5601A"/>
    <w:rsid w:val="00D57E95"/>
    <w:rsid w:val="00D60506"/>
    <w:rsid w:val="00D605D9"/>
    <w:rsid w:val="00D608AB"/>
    <w:rsid w:val="00D60C1A"/>
    <w:rsid w:val="00D60C71"/>
    <w:rsid w:val="00D60D55"/>
    <w:rsid w:val="00D60E98"/>
    <w:rsid w:val="00D6153A"/>
    <w:rsid w:val="00D61548"/>
    <w:rsid w:val="00D6169C"/>
    <w:rsid w:val="00D618F8"/>
    <w:rsid w:val="00D623AD"/>
    <w:rsid w:val="00D6302F"/>
    <w:rsid w:val="00D63FED"/>
    <w:rsid w:val="00D6432A"/>
    <w:rsid w:val="00D64809"/>
    <w:rsid w:val="00D65247"/>
    <w:rsid w:val="00D65377"/>
    <w:rsid w:val="00D65921"/>
    <w:rsid w:val="00D6657F"/>
    <w:rsid w:val="00D6688C"/>
    <w:rsid w:val="00D66CAF"/>
    <w:rsid w:val="00D66DCE"/>
    <w:rsid w:val="00D66F54"/>
    <w:rsid w:val="00D67288"/>
    <w:rsid w:val="00D678F9"/>
    <w:rsid w:val="00D67968"/>
    <w:rsid w:val="00D70B81"/>
    <w:rsid w:val="00D71288"/>
    <w:rsid w:val="00D71487"/>
    <w:rsid w:val="00D7154F"/>
    <w:rsid w:val="00D71963"/>
    <w:rsid w:val="00D720BC"/>
    <w:rsid w:val="00D72DAF"/>
    <w:rsid w:val="00D73797"/>
    <w:rsid w:val="00D73A90"/>
    <w:rsid w:val="00D73E90"/>
    <w:rsid w:val="00D7458B"/>
    <w:rsid w:val="00D74D9F"/>
    <w:rsid w:val="00D74E47"/>
    <w:rsid w:val="00D758AF"/>
    <w:rsid w:val="00D75912"/>
    <w:rsid w:val="00D75CD1"/>
    <w:rsid w:val="00D760D1"/>
    <w:rsid w:val="00D76E98"/>
    <w:rsid w:val="00D7747F"/>
    <w:rsid w:val="00D77A6E"/>
    <w:rsid w:val="00D8044C"/>
    <w:rsid w:val="00D80A98"/>
    <w:rsid w:val="00D8136E"/>
    <w:rsid w:val="00D818B4"/>
    <w:rsid w:val="00D81904"/>
    <w:rsid w:val="00D822DA"/>
    <w:rsid w:val="00D829F5"/>
    <w:rsid w:val="00D82DD4"/>
    <w:rsid w:val="00D8366D"/>
    <w:rsid w:val="00D83F08"/>
    <w:rsid w:val="00D8463B"/>
    <w:rsid w:val="00D84ABB"/>
    <w:rsid w:val="00D854C5"/>
    <w:rsid w:val="00D869EA"/>
    <w:rsid w:val="00D86B1A"/>
    <w:rsid w:val="00D87252"/>
    <w:rsid w:val="00D87FDD"/>
    <w:rsid w:val="00D90846"/>
    <w:rsid w:val="00D91806"/>
    <w:rsid w:val="00D918AA"/>
    <w:rsid w:val="00D92723"/>
    <w:rsid w:val="00D9286B"/>
    <w:rsid w:val="00D93655"/>
    <w:rsid w:val="00D93754"/>
    <w:rsid w:val="00D93ED6"/>
    <w:rsid w:val="00D94B63"/>
    <w:rsid w:val="00D94FFB"/>
    <w:rsid w:val="00D950FD"/>
    <w:rsid w:val="00D95112"/>
    <w:rsid w:val="00D96119"/>
    <w:rsid w:val="00D96413"/>
    <w:rsid w:val="00D964BF"/>
    <w:rsid w:val="00D9731A"/>
    <w:rsid w:val="00DA0244"/>
    <w:rsid w:val="00DA1A8D"/>
    <w:rsid w:val="00DA224E"/>
    <w:rsid w:val="00DA365F"/>
    <w:rsid w:val="00DA3F9B"/>
    <w:rsid w:val="00DA45BD"/>
    <w:rsid w:val="00DA4BBC"/>
    <w:rsid w:val="00DA4F71"/>
    <w:rsid w:val="00DA536A"/>
    <w:rsid w:val="00DA53B5"/>
    <w:rsid w:val="00DA54E1"/>
    <w:rsid w:val="00DA5A4A"/>
    <w:rsid w:val="00DA5D59"/>
    <w:rsid w:val="00DA68F1"/>
    <w:rsid w:val="00DB09CC"/>
    <w:rsid w:val="00DB0E80"/>
    <w:rsid w:val="00DB1534"/>
    <w:rsid w:val="00DB16E2"/>
    <w:rsid w:val="00DB1924"/>
    <w:rsid w:val="00DB1A30"/>
    <w:rsid w:val="00DB1BC9"/>
    <w:rsid w:val="00DB2276"/>
    <w:rsid w:val="00DB2685"/>
    <w:rsid w:val="00DB3A1F"/>
    <w:rsid w:val="00DB467D"/>
    <w:rsid w:val="00DB4722"/>
    <w:rsid w:val="00DB4F48"/>
    <w:rsid w:val="00DB5718"/>
    <w:rsid w:val="00DB664F"/>
    <w:rsid w:val="00DB7079"/>
    <w:rsid w:val="00DB722B"/>
    <w:rsid w:val="00DB789E"/>
    <w:rsid w:val="00DB7ADF"/>
    <w:rsid w:val="00DB7F18"/>
    <w:rsid w:val="00DC0B82"/>
    <w:rsid w:val="00DC10AD"/>
    <w:rsid w:val="00DC14B5"/>
    <w:rsid w:val="00DC242D"/>
    <w:rsid w:val="00DC3790"/>
    <w:rsid w:val="00DC4579"/>
    <w:rsid w:val="00DC5404"/>
    <w:rsid w:val="00DC5F8F"/>
    <w:rsid w:val="00DC5FDB"/>
    <w:rsid w:val="00DC6865"/>
    <w:rsid w:val="00DC6FE9"/>
    <w:rsid w:val="00DC757E"/>
    <w:rsid w:val="00DD02AC"/>
    <w:rsid w:val="00DD11FB"/>
    <w:rsid w:val="00DD1484"/>
    <w:rsid w:val="00DD1900"/>
    <w:rsid w:val="00DD2138"/>
    <w:rsid w:val="00DD2603"/>
    <w:rsid w:val="00DD295E"/>
    <w:rsid w:val="00DD34B1"/>
    <w:rsid w:val="00DD37EB"/>
    <w:rsid w:val="00DD386A"/>
    <w:rsid w:val="00DD3AB9"/>
    <w:rsid w:val="00DD3B53"/>
    <w:rsid w:val="00DD4100"/>
    <w:rsid w:val="00DD4449"/>
    <w:rsid w:val="00DD49C5"/>
    <w:rsid w:val="00DD4C66"/>
    <w:rsid w:val="00DD4F05"/>
    <w:rsid w:val="00DD5106"/>
    <w:rsid w:val="00DD5BD7"/>
    <w:rsid w:val="00DD5E53"/>
    <w:rsid w:val="00DD5FEF"/>
    <w:rsid w:val="00DD6572"/>
    <w:rsid w:val="00DD6E2C"/>
    <w:rsid w:val="00DD781B"/>
    <w:rsid w:val="00DE031C"/>
    <w:rsid w:val="00DE1A19"/>
    <w:rsid w:val="00DE1BB6"/>
    <w:rsid w:val="00DE1D3F"/>
    <w:rsid w:val="00DE2402"/>
    <w:rsid w:val="00DE308C"/>
    <w:rsid w:val="00DE3142"/>
    <w:rsid w:val="00DE3D80"/>
    <w:rsid w:val="00DE47E9"/>
    <w:rsid w:val="00DE4E53"/>
    <w:rsid w:val="00DE4FFD"/>
    <w:rsid w:val="00DE5002"/>
    <w:rsid w:val="00DE503F"/>
    <w:rsid w:val="00DE53DF"/>
    <w:rsid w:val="00DE549D"/>
    <w:rsid w:val="00DE6AA8"/>
    <w:rsid w:val="00DE7469"/>
    <w:rsid w:val="00DE798A"/>
    <w:rsid w:val="00DE7EB4"/>
    <w:rsid w:val="00DF01E3"/>
    <w:rsid w:val="00DF0302"/>
    <w:rsid w:val="00DF0992"/>
    <w:rsid w:val="00DF09C1"/>
    <w:rsid w:val="00DF0A57"/>
    <w:rsid w:val="00DF105C"/>
    <w:rsid w:val="00DF297B"/>
    <w:rsid w:val="00DF3231"/>
    <w:rsid w:val="00DF45E2"/>
    <w:rsid w:val="00DF53B3"/>
    <w:rsid w:val="00DF5617"/>
    <w:rsid w:val="00DF5814"/>
    <w:rsid w:val="00DF5CDB"/>
    <w:rsid w:val="00DF67EB"/>
    <w:rsid w:val="00DF6D50"/>
    <w:rsid w:val="00DF6EE2"/>
    <w:rsid w:val="00DF7BA3"/>
    <w:rsid w:val="00E00C15"/>
    <w:rsid w:val="00E014DC"/>
    <w:rsid w:val="00E01EA3"/>
    <w:rsid w:val="00E020C7"/>
    <w:rsid w:val="00E02DB3"/>
    <w:rsid w:val="00E045C6"/>
    <w:rsid w:val="00E04930"/>
    <w:rsid w:val="00E05C5A"/>
    <w:rsid w:val="00E06C36"/>
    <w:rsid w:val="00E07667"/>
    <w:rsid w:val="00E10A8A"/>
    <w:rsid w:val="00E10FD9"/>
    <w:rsid w:val="00E11C35"/>
    <w:rsid w:val="00E13780"/>
    <w:rsid w:val="00E13F3B"/>
    <w:rsid w:val="00E14D50"/>
    <w:rsid w:val="00E1612B"/>
    <w:rsid w:val="00E166D7"/>
    <w:rsid w:val="00E16E51"/>
    <w:rsid w:val="00E17D47"/>
    <w:rsid w:val="00E20B9D"/>
    <w:rsid w:val="00E21576"/>
    <w:rsid w:val="00E217EB"/>
    <w:rsid w:val="00E21DA2"/>
    <w:rsid w:val="00E22AAE"/>
    <w:rsid w:val="00E22B4C"/>
    <w:rsid w:val="00E2372C"/>
    <w:rsid w:val="00E23869"/>
    <w:rsid w:val="00E24190"/>
    <w:rsid w:val="00E244C2"/>
    <w:rsid w:val="00E24AEC"/>
    <w:rsid w:val="00E25DBB"/>
    <w:rsid w:val="00E266CE"/>
    <w:rsid w:val="00E2752A"/>
    <w:rsid w:val="00E30024"/>
    <w:rsid w:val="00E30387"/>
    <w:rsid w:val="00E30501"/>
    <w:rsid w:val="00E3054D"/>
    <w:rsid w:val="00E3092F"/>
    <w:rsid w:val="00E30A19"/>
    <w:rsid w:val="00E30E93"/>
    <w:rsid w:val="00E30F37"/>
    <w:rsid w:val="00E324E0"/>
    <w:rsid w:val="00E32BCA"/>
    <w:rsid w:val="00E331C0"/>
    <w:rsid w:val="00E33D27"/>
    <w:rsid w:val="00E3547A"/>
    <w:rsid w:val="00E35B3D"/>
    <w:rsid w:val="00E36271"/>
    <w:rsid w:val="00E362DB"/>
    <w:rsid w:val="00E3669F"/>
    <w:rsid w:val="00E377B2"/>
    <w:rsid w:val="00E37A35"/>
    <w:rsid w:val="00E37A53"/>
    <w:rsid w:val="00E40B99"/>
    <w:rsid w:val="00E40FDF"/>
    <w:rsid w:val="00E41250"/>
    <w:rsid w:val="00E423A5"/>
    <w:rsid w:val="00E4253E"/>
    <w:rsid w:val="00E42C79"/>
    <w:rsid w:val="00E42F00"/>
    <w:rsid w:val="00E4322B"/>
    <w:rsid w:val="00E44027"/>
    <w:rsid w:val="00E44A3A"/>
    <w:rsid w:val="00E45050"/>
    <w:rsid w:val="00E461B1"/>
    <w:rsid w:val="00E4630E"/>
    <w:rsid w:val="00E47119"/>
    <w:rsid w:val="00E472CD"/>
    <w:rsid w:val="00E500E8"/>
    <w:rsid w:val="00E50C7D"/>
    <w:rsid w:val="00E514B2"/>
    <w:rsid w:val="00E5224E"/>
    <w:rsid w:val="00E52455"/>
    <w:rsid w:val="00E53990"/>
    <w:rsid w:val="00E53C7B"/>
    <w:rsid w:val="00E544CA"/>
    <w:rsid w:val="00E55712"/>
    <w:rsid w:val="00E560AB"/>
    <w:rsid w:val="00E56575"/>
    <w:rsid w:val="00E56B17"/>
    <w:rsid w:val="00E574A1"/>
    <w:rsid w:val="00E57877"/>
    <w:rsid w:val="00E57FB9"/>
    <w:rsid w:val="00E60581"/>
    <w:rsid w:val="00E61A95"/>
    <w:rsid w:val="00E61C64"/>
    <w:rsid w:val="00E61DD3"/>
    <w:rsid w:val="00E62271"/>
    <w:rsid w:val="00E624BD"/>
    <w:rsid w:val="00E6299B"/>
    <w:rsid w:val="00E633D6"/>
    <w:rsid w:val="00E63AD4"/>
    <w:rsid w:val="00E63E38"/>
    <w:rsid w:val="00E6534F"/>
    <w:rsid w:val="00E6615A"/>
    <w:rsid w:val="00E66409"/>
    <w:rsid w:val="00E66951"/>
    <w:rsid w:val="00E6699F"/>
    <w:rsid w:val="00E67669"/>
    <w:rsid w:val="00E67B73"/>
    <w:rsid w:val="00E7024F"/>
    <w:rsid w:val="00E70789"/>
    <w:rsid w:val="00E71703"/>
    <w:rsid w:val="00E71735"/>
    <w:rsid w:val="00E71AA2"/>
    <w:rsid w:val="00E725B4"/>
    <w:rsid w:val="00E7312E"/>
    <w:rsid w:val="00E7399E"/>
    <w:rsid w:val="00E73F22"/>
    <w:rsid w:val="00E747BB"/>
    <w:rsid w:val="00E775DB"/>
    <w:rsid w:val="00E805D6"/>
    <w:rsid w:val="00E81411"/>
    <w:rsid w:val="00E814C4"/>
    <w:rsid w:val="00E81CB8"/>
    <w:rsid w:val="00E81EAF"/>
    <w:rsid w:val="00E82133"/>
    <w:rsid w:val="00E82DB2"/>
    <w:rsid w:val="00E82F3B"/>
    <w:rsid w:val="00E83006"/>
    <w:rsid w:val="00E839B0"/>
    <w:rsid w:val="00E839E5"/>
    <w:rsid w:val="00E83CE8"/>
    <w:rsid w:val="00E842FB"/>
    <w:rsid w:val="00E84406"/>
    <w:rsid w:val="00E84B02"/>
    <w:rsid w:val="00E8536C"/>
    <w:rsid w:val="00E86285"/>
    <w:rsid w:val="00E86F40"/>
    <w:rsid w:val="00E873DE"/>
    <w:rsid w:val="00E8770E"/>
    <w:rsid w:val="00E9096E"/>
    <w:rsid w:val="00E9103F"/>
    <w:rsid w:val="00E92132"/>
    <w:rsid w:val="00E931A8"/>
    <w:rsid w:val="00E94AE6"/>
    <w:rsid w:val="00E94D65"/>
    <w:rsid w:val="00E95677"/>
    <w:rsid w:val="00E95DEA"/>
    <w:rsid w:val="00E97307"/>
    <w:rsid w:val="00E9734B"/>
    <w:rsid w:val="00EA039D"/>
    <w:rsid w:val="00EA068E"/>
    <w:rsid w:val="00EA1588"/>
    <w:rsid w:val="00EA45EE"/>
    <w:rsid w:val="00EA4FF9"/>
    <w:rsid w:val="00EA59C4"/>
    <w:rsid w:val="00EA5D1A"/>
    <w:rsid w:val="00EA6143"/>
    <w:rsid w:val="00EA6ED5"/>
    <w:rsid w:val="00EA7086"/>
    <w:rsid w:val="00EA78D9"/>
    <w:rsid w:val="00EA7ED3"/>
    <w:rsid w:val="00EB0461"/>
    <w:rsid w:val="00EB0745"/>
    <w:rsid w:val="00EB1617"/>
    <w:rsid w:val="00EB1929"/>
    <w:rsid w:val="00EB1D6C"/>
    <w:rsid w:val="00EB1E6D"/>
    <w:rsid w:val="00EB2E21"/>
    <w:rsid w:val="00EB31F6"/>
    <w:rsid w:val="00EB3A9F"/>
    <w:rsid w:val="00EB5C31"/>
    <w:rsid w:val="00EB731A"/>
    <w:rsid w:val="00EB7B74"/>
    <w:rsid w:val="00EC01CA"/>
    <w:rsid w:val="00EC12CA"/>
    <w:rsid w:val="00EC1833"/>
    <w:rsid w:val="00EC188A"/>
    <w:rsid w:val="00EC1931"/>
    <w:rsid w:val="00EC2313"/>
    <w:rsid w:val="00EC2C0E"/>
    <w:rsid w:val="00EC2E2F"/>
    <w:rsid w:val="00EC35B6"/>
    <w:rsid w:val="00EC3740"/>
    <w:rsid w:val="00EC4D55"/>
    <w:rsid w:val="00EC5F2C"/>
    <w:rsid w:val="00EC65D7"/>
    <w:rsid w:val="00EC779E"/>
    <w:rsid w:val="00EC79BC"/>
    <w:rsid w:val="00ED26F3"/>
    <w:rsid w:val="00ED33C5"/>
    <w:rsid w:val="00ED39BF"/>
    <w:rsid w:val="00ED3CEE"/>
    <w:rsid w:val="00ED4A2A"/>
    <w:rsid w:val="00ED4CD0"/>
    <w:rsid w:val="00ED5A29"/>
    <w:rsid w:val="00ED5A36"/>
    <w:rsid w:val="00ED6A61"/>
    <w:rsid w:val="00ED76B3"/>
    <w:rsid w:val="00ED7993"/>
    <w:rsid w:val="00ED79EC"/>
    <w:rsid w:val="00ED7DE9"/>
    <w:rsid w:val="00EE0646"/>
    <w:rsid w:val="00EE0AF8"/>
    <w:rsid w:val="00EE1C5E"/>
    <w:rsid w:val="00EE220A"/>
    <w:rsid w:val="00EE2695"/>
    <w:rsid w:val="00EE2D2F"/>
    <w:rsid w:val="00EE30E0"/>
    <w:rsid w:val="00EE31C3"/>
    <w:rsid w:val="00EE480B"/>
    <w:rsid w:val="00EE4A97"/>
    <w:rsid w:val="00EE556A"/>
    <w:rsid w:val="00EE5EEC"/>
    <w:rsid w:val="00EE77EA"/>
    <w:rsid w:val="00EE7F2D"/>
    <w:rsid w:val="00EE7F5E"/>
    <w:rsid w:val="00EE7F63"/>
    <w:rsid w:val="00EF06B3"/>
    <w:rsid w:val="00EF0C64"/>
    <w:rsid w:val="00EF14E0"/>
    <w:rsid w:val="00EF18F2"/>
    <w:rsid w:val="00EF23F9"/>
    <w:rsid w:val="00EF2795"/>
    <w:rsid w:val="00EF386C"/>
    <w:rsid w:val="00EF412C"/>
    <w:rsid w:val="00EF4754"/>
    <w:rsid w:val="00EF4A0A"/>
    <w:rsid w:val="00EF4D03"/>
    <w:rsid w:val="00EF6252"/>
    <w:rsid w:val="00EF661C"/>
    <w:rsid w:val="00EF6C3F"/>
    <w:rsid w:val="00EF7FCF"/>
    <w:rsid w:val="00F01120"/>
    <w:rsid w:val="00F01569"/>
    <w:rsid w:val="00F023EE"/>
    <w:rsid w:val="00F03821"/>
    <w:rsid w:val="00F03B19"/>
    <w:rsid w:val="00F04261"/>
    <w:rsid w:val="00F042CC"/>
    <w:rsid w:val="00F04DD8"/>
    <w:rsid w:val="00F0567F"/>
    <w:rsid w:val="00F056D9"/>
    <w:rsid w:val="00F05EEE"/>
    <w:rsid w:val="00F06051"/>
    <w:rsid w:val="00F06273"/>
    <w:rsid w:val="00F0705E"/>
    <w:rsid w:val="00F0777F"/>
    <w:rsid w:val="00F11166"/>
    <w:rsid w:val="00F12008"/>
    <w:rsid w:val="00F122BD"/>
    <w:rsid w:val="00F12535"/>
    <w:rsid w:val="00F12638"/>
    <w:rsid w:val="00F129E0"/>
    <w:rsid w:val="00F133A3"/>
    <w:rsid w:val="00F13D9F"/>
    <w:rsid w:val="00F13F5E"/>
    <w:rsid w:val="00F14FC8"/>
    <w:rsid w:val="00F15325"/>
    <w:rsid w:val="00F153B2"/>
    <w:rsid w:val="00F15519"/>
    <w:rsid w:val="00F15A09"/>
    <w:rsid w:val="00F15FCE"/>
    <w:rsid w:val="00F1679F"/>
    <w:rsid w:val="00F167BC"/>
    <w:rsid w:val="00F16D46"/>
    <w:rsid w:val="00F204D5"/>
    <w:rsid w:val="00F20F50"/>
    <w:rsid w:val="00F210DC"/>
    <w:rsid w:val="00F213A7"/>
    <w:rsid w:val="00F215AD"/>
    <w:rsid w:val="00F2200B"/>
    <w:rsid w:val="00F22073"/>
    <w:rsid w:val="00F22378"/>
    <w:rsid w:val="00F22E85"/>
    <w:rsid w:val="00F232B8"/>
    <w:rsid w:val="00F241A1"/>
    <w:rsid w:val="00F24234"/>
    <w:rsid w:val="00F242F3"/>
    <w:rsid w:val="00F24870"/>
    <w:rsid w:val="00F25A97"/>
    <w:rsid w:val="00F25C86"/>
    <w:rsid w:val="00F25F2A"/>
    <w:rsid w:val="00F26ACB"/>
    <w:rsid w:val="00F2721D"/>
    <w:rsid w:val="00F27B81"/>
    <w:rsid w:val="00F30592"/>
    <w:rsid w:val="00F30595"/>
    <w:rsid w:val="00F309DC"/>
    <w:rsid w:val="00F30BF7"/>
    <w:rsid w:val="00F30D5C"/>
    <w:rsid w:val="00F3104B"/>
    <w:rsid w:val="00F310B7"/>
    <w:rsid w:val="00F31568"/>
    <w:rsid w:val="00F3179A"/>
    <w:rsid w:val="00F324F5"/>
    <w:rsid w:val="00F3297C"/>
    <w:rsid w:val="00F32BE1"/>
    <w:rsid w:val="00F3303E"/>
    <w:rsid w:val="00F33290"/>
    <w:rsid w:val="00F3359C"/>
    <w:rsid w:val="00F35216"/>
    <w:rsid w:val="00F368D0"/>
    <w:rsid w:val="00F36E35"/>
    <w:rsid w:val="00F37C0C"/>
    <w:rsid w:val="00F37E0D"/>
    <w:rsid w:val="00F4083E"/>
    <w:rsid w:val="00F40D1B"/>
    <w:rsid w:val="00F410A5"/>
    <w:rsid w:val="00F411F7"/>
    <w:rsid w:val="00F4241D"/>
    <w:rsid w:val="00F44724"/>
    <w:rsid w:val="00F45CB3"/>
    <w:rsid w:val="00F45CC2"/>
    <w:rsid w:val="00F461CE"/>
    <w:rsid w:val="00F468CF"/>
    <w:rsid w:val="00F472FA"/>
    <w:rsid w:val="00F50393"/>
    <w:rsid w:val="00F503D5"/>
    <w:rsid w:val="00F510F0"/>
    <w:rsid w:val="00F53A3D"/>
    <w:rsid w:val="00F54A25"/>
    <w:rsid w:val="00F54C7E"/>
    <w:rsid w:val="00F54D03"/>
    <w:rsid w:val="00F56ED9"/>
    <w:rsid w:val="00F57008"/>
    <w:rsid w:val="00F57368"/>
    <w:rsid w:val="00F57D2E"/>
    <w:rsid w:val="00F60C99"/>
    <w:rsid w:val="00F6129D"/>
    <w:rsid w:val="00F61B7A"/>
    <w:rsid w:val="00F638FC"/>
    <w:rsid w:val="00F641D9"/>
    <w:rsid w:val="00F65C82"/>
    <w:rsid w:val="00F668EC"/>
    <w:rsid w:val="00F66ABC"/>
    <w:rsid w:val="00F66F24"/>
    <w:rsid w:val="00F66F48"/>
    <w:rsid w:val="00F7014D"/>
    <w:rsid w:val="00F70744"/>
    <w:rsid w:val="00F71252"/>
    <w:rsid w:val="00F71966"/>
    <w:rsid w:val="00F71A53"/>
    <w:rsid w:val="00F71F45"/>
    <w:rsid w:val="00F72674"/>
    <w:rsid w:val="00F72D95"/>
    <w:rsid w:val="00F7334B"/>
    <w:rsid w:val="00F733A9"/>
    <w:rsid w:val="00F73B90"/>
    <w:rsid w:val="00F74142"/>
    <w:rsid w:val="00F7430B"/>
    <w:rsid w:val="00F7517D"/>
    <w:rsid w:val="00F75A38"/>
    <w:rsid w:val="00F76349"/>
    <w:rsid w:val="00F77340"/>
    <w:rsid w:val="00F776A2"/>
    <w:rsid w:val="00F77F82"/>
    <w:rsid w:val="00F8005E"/>
    <w:rsid w:val="00F80068"/>
    <w:rsid w:val="00F803BE"/>
    <w:rsid w:val="00F8098E"/>
    <w:rsid w:val="00F809DA"/>
    <w:rsid w:val="00F811A6"/>
    <w:rsid w:val="00F81257"/>
    <w:rsid w:val="00F81889"/>
    <w:rsid w:val="00F81D8D"/>
    <w:rsid w:val="00F824D1"/>
    <w:rsid w:val="00F82F29"/>
    <w:rsid w:val="00F83789"/>
    <w:rsid w:val="00F83993"/>
    <w:rsid w:val="00F8414B"/>
    <w:rsid w:val="00F85692"/>
    <w:rsid w:val="00F8575A"/>
    <w:rsid w:val="00F8632F"/>
    <w:rsid w:val="00F86731"/>
    <w:rsid w:val="00F8675A"/>
    <w:rsid w:val="00F87614"/>
    <w:rsid w:val="00F877A8"/>
    <w:rsid w:val="00F87A8B"/>
    <w:rsid w:val="00F918F5"/>
    <w:rsid w:val="00F92738"/>
    <w:rsid w:val="00F930A3"/>
    <w:rsid w:val="00F93C93"/>
    <w:rsid w:val="00F95569"/>
    <w:rsid w:val="00F962EB"/>
    <w:rsid w:val="00F968FD"/>
    <w:rsid w:val="00F9708D"/>
    <w:rsid w:val="00F97E53"/>
    <w:rsid w:val="00FA14AB"/>
    <w:rsid w:val="00FA234E"/>
    <w:rsid w:val="00FA2378"/>
    <w:rsid w:val="00FA2661"/>
    <w:rsid w:val="00FA29FC"/>
    <w:rsid w:val="00FA3239"/>
    <w:rsid w:val="00FA4297"/>
    <w:rsid w:val="00FA4530"/>
    <w:rsid w:val="00FA46DD"/>
    <w:rsid w:val="00FA4A56"/>
    <w:rsid w:val="00FA4FCC"/>
    <w:rsid w:val="00FA61FE"/>
    <w:rsid w:val="00FA663B"/>
    <w:rsid w:val="00FB000C"/>
    <w:rsid w:val="00FB0557"/>
    <w:rsid w:val="00FB0E74"/>
    <w:rsid w:val="00FB20D8"/>
    <w:rsid w:val="00FB23CC"/>
    <w:rsid w:val="00FB3A0C"/>
    <w:rsid w:val="00FB4262"/>
    <w:rsid w:val="00FB480C"/>
    <w:rsid w:val="00FB50EF"/>
    <w:rsid w:val="00FB5957"/>
    <w:rsid w:val="00FB5B0A"/>
    <w:rsid w:val="00FB5EA9"/>
    <w:rsid w:val="00FB61F4"/>
    <w:rsid w:val="00FB63D0"/>
    <w:rsid w:val="00FB780F"/>
    <w:rsid w:val="00FB7972"/>
    <w:rsid w:val="00FC0D6F"/>
    <w:rsid w:val="00FC18AE"/>
    <w:rsid w:val="00FC44C5"/>
    <w:rsid w:val="00FC4D16"/>
    <w:rsid w:val="00FC60C7"/>
    <w:rsid w:val="00FC6641"/>
    <w:rsid w:val="00FC7461"/>
    <w:rsid w:val="00FC7F01"/>
    <w:rsid w:val="00FD00E5"/>
    <w:rsid w:val="00FD094E"/>
    <w:rsid w:val="00FD0978"/>
    <w:rsid w:val="00FD1F06"/>
    <w:rsid w:val="00FD2AA7"/>
    <w:rsid w:val="00FD3416"/>
    <w:rsid w:val="00FD3F0A"/>
    <w:rsid w:val="00FD5034"/>
    <w:rsid w:val="00FD50FE"/>
    <w:rsid w:val="00FD6307"/>
    <w:rsid w:val="00FD6501"/>
    <w:rsid w:val="00FD695B"/>
    <w:rsid w:val="00FD72C0"/>
    <w:rsid w:val="00FD77BA"/>
    <w:rsid w:val="00FE009E"/>
    <w:rsid w:val="00FE12B8"/>
    <w:rsid w:val="00FE25A3"/>
    <w:rsid w:val="00FE2847"/>
    <w:rsid w:val="00FE2EE5"/>
    <w:rsid w:val="00FE2F12"/>
    <w:rsid w:val="00FE3323"/>
    <w:rsid w:val="00FE3B68"/>
    <w:rsid w:val="00FE424E"/>
    <w:rsid w:val="00FE4726"/>
    <w:rsid w:val="00FE4EDE"/>
    <w:rsid w:val="00FE525C"/>
    <w:rsid w:val="00FE5721"/>
    <w:rsid w:val="00FE57EA"/>
    <w:rsid w:val="00FE5B2C"/>
    <w:rsid w:val="00FE5C89"/>
    <w:rsid w:val="00FE5E81"/>
    <w:rsid w:val="00FE61A3"/>
    <w:rsid w:val="00FF2AF5"/>
    <w:rsid w:val="00FF3543"/>
    <w:rsid w:val="00FF37F3"/>
    <w:rsid w:val="00FF3883"/>
    <w:rsid w:val="00FF3F75"/>
    <w:rsid w:val="00FF4176"/>
    <w:rsid w:val="00FF43DA"/>
    <w:rsid w:val="00FF4653"/>
    <w:rsid w:val="00FF632E"/>
    <w:rsid w:val="00FF6E77"/>
    <w:rsid w:val="00FF70E3"/>
    <w:rsid w:val="00FF7AEA"/>
    <w:rsid w:val="00FF7E36"/>
    <w:rsid w:val="01191E6A"/>
    <w:rsid w:val="013A0947"/>
    <w:rsid w:val="0148F95D"/>
    <w:rsid w:val="01661FB0"/>
    <w:rsid w:val="0177029C"/>
    <w:rsid w:val="01905AA8"/>
    <w:rsid w:val="01B9C861"/>
    <w:rsid w:val="01D17BE6"/>
    <w:rsid w:val="01E7F194"/>
    <w:rsid w:val="01F3557D"/>
    <w:rsid w:val="0225FB91"/>
    <w:rsid w:val="0253CEA6"/>
    <w:rsid w:val="025562F1"/>
    <w:rsid w:val="026A2DCC"/>
    <w:rsid w:val="027B05FA"/>
    <w:rsid w:val="02A6A375"/>
    <w:rsid w:val="02A7D787"/>
    <w:rsid w:val="02AF6FDD"/>
    <w:rsid w:val="02D99E14"/>
    <w:rsid w:val="032B9004"/>
    <w:rsid w:val="03430EAE"/>
    <w:rsid w:val="038F08A1"/>
    <w:rsid w:val="03D72449"/>
    <w:rsid w:val="03E9E7F3"/>
    <w:rsid w:val="040DAC84"/>
    <w:rsid w:val="04C92031"/>
    <w:rsid w:val="04E2E142"/>
    <w:rsid w:val="0556705E"/>
    <w:rsid w:val="05798B58"/>
    <w:rsid w:val="05BF9B75"/>
    <w:rsid w:val="05D8980F"/>
    <w:rsid w:val="05D97B87"/>
    <w:rsid w:val="05E508B9"/>
    <w:rsid w:val="05F1EF6B"/>
    <w:rsid w:val="0611B484"/>
    <w:rsid w:val="065D6807"/>
    <w:rsid w:val="06B92736"/>
    <w:rsid w:val="06BDF76C"/>
    <w:rsid w:val="06BF8F21"/>
    <w:rsid w:val="06C3AD4C"/>
    <w:rsid w:val="06D0593D"/>
    <w:rsid w:val="076B1D54"/>
    <w:rsid w:val="07756160"/>
    <w:rsid w:val="084483EA"/>
    <w:rsid w:val="08797CC6"/>
    <w:rsid w:val="0895EA22"/>
    <w:rsid w:val="08BA50E8"/>
    <w:rsid w:val="09468950"/>
    <w:rsid w:val="09813D6B"/>
    <w:rsid w:val="0A20F11A"/>
    <w:rsid w:val="0A383A5D"/>
    <w:rsid w:val="0ACA0B96"/>
    <w:rsid w:val="0AE62C74"/>
    <w:rsid w:val="0B9644B8"/>
    <w:rsid w:val="0B969928"/>
    <w:rsid w:val="0BB40026"/>
    <w:rsid w:val="0BDE1C15"/>
    <w:rsid w:val="0BEFDD31"/>
    <w:rsid w:val="0C1016FA"/>
    <w:rsid w:val="0C5B89F1"/>
    <w:rsid w:val="0C69A9DD"/>
    <w:rsid w:val="0C96E9E2"/>
    <w:rsid w:val="0CB7A87B"/>
    <w:rsid w:val="0CBB288B"/>
    <w:rsid w:val="0CD96CD6"/>
    <w:rsid w:val="0CEE9773"/>
    <w:rsid w:val="0CFD3246"/>
    <w:rsid w:val="0D266D64"/>
    <w:rsid w:val="0D774072"/>
    <w:rsid w:val="0D7ECD2E"/>
    <w:rsid w:val="0DE63F81"/>
    <w:rsid w:val="0DE7FE9E"/>
    <w:rsid w:val="0E9FF395"/>
    <w:rsid w:val="0EAE1049"/>
    <w:rsid w:val="0EAEE610"/>
    <w:rsid w:val="0F13C1D6"/>
    <w:rsid w:val="0F1A567E"/>
    <w:rsid w:val="0F4522A2"/>
    <w:rsid w:val="0F748ED8"/>
    <w:rsid w:val="0F9D8794"/>
    <w:rsid w:val="0FFBEC76"/>
    <w:rsid w:val="0FFC548A"/>
    <w:rsid w:val="1003C85C"/>
    <w:rsid w:val="1035A3A3"/>
    <w:rsid w:val="1049C5BC"/>
    <w:rsid w:val="104E64BD"/>
    <w:rsid w:val="10B6BA65"/>
    <w:rsid w:val="10D2930B"/>
    <w:rsid w:val="10E34D79"/>
    <w:rsid w:val="10E59F68"/>
    <w:rsid w:val="11125BF1"/>
    <w:rsid w:val="1192A847"/>
    <w:rsid w:val="121F167A"/>
    <w:rsid w:val="1225B1A6"/>
    <w:rsid w:val="129D07A5"/>
    <w:rsid w:val="12B936B9"/>
    <w:rsid w:val="12CF6621"/>
    <w:rsid w:val="134A7918"/>
    <w:rsid w:val="137E4AA6"/>
    <w:rsid w:val="1390A369"/>
    <w:rsid w:val="13B246DF"/>
    <w:rsid w:val="13D6BE21"/>
    <w:rsid w:val="1456B6D9"/>
    <w:rsid w:val="14D271FA"/>
    <w:rsid w:val="14E43418"/>
    <w:rsid w:val="1543D2D2"/>
    <w:rsid w:val="1544A7F8"/>
    <w:rsid w:val="15A98CF7"/>
    <w:rsid w:val="161095E0"/>
    <w:rsid w:val="16532A7A"/>
    <w:rsid w:val="1667A154"/>
    <w:rsid w:val="1693E30A"/>
    <w:rsid w:val="16A67694"/>
    <w:rsid w:val="16ABE220"/>
    <w:rsid w:val="16BE346A"/>
    <w:rsid w:val="16BFFF27"/>
    <w:rsid w:val="16EF7F8A"/>
    <w:rsid w:val="16FC160C"/>
    <w:rsid w:val="170DBC09"/>
    <w:rsid w:val="174E315F"/>
    <w:rsid w:val="17B961E4"/>
    <w:rsid w:val="180CEF57"/>
    <w:rsid w:val="18180D7C"/>
    <w:rsid w:val="1861809F"/>
    <w:rsid w:val="188CB00E"/>
    <w:rsid w:val="18DD1EEF"/>
    <w:rsid w:val="18E5A9D0"/>
    <w:rsid w:val="18FE807D"/>
    <w:rsid w:val="191DE650"/>
    <w:rsid w:val="192D1370"/>
    <w:rsid w:val="1947F515"/>
    <w:rsid w:val="197DF7DD"/>
    <w:rsid w:val="1A26176B"/>
    <w:rsid w:val="1A5E461F"/>
    <w:rsid w:val="1AFB3FA0"/>
    <w:rsid w:val="1B08FB5B"/>
    <w:rsid w:val="1B643911"/>
    <w:rsid w:val="1B82A3D0"/>
    <w:rsid w:val="1BA2945E"/>
    <w:rsid w:val="1BA52435"/>
    <w:rsid w:val="1BCDC7ED"/>
    <w:rsid w:val="1BE1DCC4"/>
    <w:rsid w:val="1C0CDB52"/>
    <w:rsid w:val="1C201DD2"/>
    <w:rsid w:val="1C794834"/>
    <w:rsid w:val="1CCB73DE"/>
    <w:rsid w:val="1CF0D21D"/>
    <w:rsid w:val="1D02C3AB"/>
    <w:rsid w:val="1D2E4AE5"/>
    <w:rsid w:val="1D603D53"/>
    <w:rsid w:val="1DADA9E7"/>
    <w:rsid w:val="1E2F994A"/>
    <w:rsid w:val="1E3EFD15"/>
    <w:rsid w:val="1E4C6624"/>
    <w:rsid w:val="1E5953DC"/>
    <w:rsid w:val="1E950781"/>
    <w:rsid w:val="1EA9BA29"/>
    <w:rsid w:val="1EE11DEC"/>
    <w:rsid w:val="1F252126"/>
    <w:rsid w:val="1F491007"/>
    <w:rsid w:val="1F7E0482"/>
    <w:rsid w:val="1F8FA13D"/>
    <w:rsid w:val="1F97B3FC"/>
    <w:rsid w:val="1F9D6BAB"/>
    <w:rsid w:val="1FA12637"/>
    <w:rsid w:val="1FB1250E"/>
    <w:rsid w:val="20322BCA"/>
    <w:rsid w:val="2038FB7F"/>
    <w:rsid w:val="205DDFC4"/>
    <w:rsid w:val="20712B3A"/>
    <w:rsid w:val="2081EC91"/>
    <w:rsid w:val="20B687BC"/>
    <w:rsid w:val="2122DB11"/>
    <w:rsid w:val="21CC3C34"/>
    <w:rsid w:val="21D2677F"/>
    <w:rsid w:val="21D7D2BE"/>
    <w:rsid w:val="21F4CEF8"/>
    <w:rsid w:val="2216BC88"/>
    <w:rsid w:val="224380ED"/>
    <w:rsid w:val="22569EC9"/>
    <w:rsid w:val="226404F1"/>
    <w:rsid w:val="227A56B7"/>
    <w:rsid w:val="22AFCF67"/>
    <w:rsid w:val="22EA97CB"/>
    <w:rsid w:val="23040924"/>
    <w:rsid w:val="231E94E9"/>
    <w:rsid w:val="236E272D"/>
    <w:rsid w:val="2396C47D"/>
    <w:rsid w:val="239D3509"/>
    <w:rsid w:val="23AA8F4E"/>
    <w:rsid w:val="242A85AC"/>
    <w:rsid w:val="24512AC4"/>
    <w:rsid w:val="24522138"/>
    <w:rsid w:val="24615443"/>
    <w:rsid w:val="247B2D8C"/>
    <w:rsid w:val="2498CEA9"/>
    <w:rsid w:val="24ADDAF4"/>
    <w:rsid w:val="25287068"/>
    <w:rsid w:val="2579634A"/>
    <w:rsid w:val="257BF7F7"/>
    <w:rsid w:val="258A69FD"/>
    <w:rsid w:val="25DEFEEC"/>
    <w:rsid w:val="260553AB"/>
    <w:rsid w:val="266BEDA7"/>
    <w:rsid w:val="269B5AB0"/>
    <w:rsid w:val="26A415C4"/>
    <w:rsid w:val="26EA3B48"/>
    <w:rsid w:val="2758C0B2"/>
    <w:rsid w:val="2758C24C"/>
    <w:rsid w:val="278CB671"/>
    <w:rsid w:val="27FD600D"/>
    <w:rsid w:val="28331524"/>
    <w:rsid w:val="28455235"/>
    <w:rsid w:val="284B722C"/>
    <w:rsid w:val="289AC95C"/>
    <w:rsid w:val="289FB6DE"/>
    <w:rsid w:val="290F410B"/>
    <w:rsid w:val="29317FB4"/>
    <w:rsid w:val="293ACC9D"/>
    <w:rsid w:val="298B57A4"/>
    <w:rsid w:val="29A7FB46"/>
    <w:rsid w:val="29D5891E"/>
    <w:rsid w:val="29DDCF6B"/>
    <w:rsid w:val="2A334009"/>
    <w:rsid w:val="2A409EFC"/>
    <w:rsid w:val="2A4B3843"/>
    <w:rsid w:val="2A5DCB3B"/>
    <w:rsid w:val="2AA6E846"/>
    <w:rsid w:val="2B2FBA89"/>
    <w:rsid w:val="2B425E3A"/>
    <w:rsid w:val="2BC4B254"/>
    <w:rsid w:val="2BFF18BF"/>
    <w:rsid w:val="2C09699B"/>
    <w:rsid w:val="2C772E63"/>
    <w:rsid w:val="2C7B9A31"/>
    <w:rsid w:val="2D49C84F"/>
    <w:rsid w:val="2D9477AD"/>
    <w:rsid w:val="2DD2E0B9"/>
    <w:rsid w:val="2DF5E872"/>
    <w:rsid w:val="2E0E706E"/>
    <w:rsid w:val="2E3164EC"/>
    <w:rsid w:val="2EF3FE82"/>
    <w:rsid w:val="2EFA58E0"/>
    <w:rsid w:val="2F92C4D9"/>
    <w:rsid w:val="2FD44B34"/>
    <w:rsid w:val="2FE52BC1"/>
    <w:rsid w:val="2FFCF305"/>
    <w:rsid w:val="303C99BF"/>
    <w:rsid w:val="303D64E5"/>
    <w:rsid w:val="304A2EFE"/>
    <w:rsid w:val="30981834"/>
    <w:rsid w:val="30B709EB"/>
    <w:rsid w:val="313F9A5D"/>
    <w:rsid w:val="3179ECB0"/>
    <w:rsid w:val="3192111F"/>
    <w:rsid w:val="319B838E"/>
    <w:rsid w:val="31A56833"/>
    <w:rsid w:val="31E48246"/>
    <w:rsid w:val="31FCC1FC"/>
    <w:rsid w:val="32485809"/>
    <w:rsid w:val="32C88DE3"/>
    <w:rsid w:val="331776DE"/>
    <w:rsid w:val="33437545"/>
    <w:rsid w:val="33500DBC"/>
    <w:rsid w:val="3369F7A0"/>
    <w:rsid w:val="33B23EC8"/>
    <w:rsid w:val="33C882AB"/>
    <w:rsid w:val="33CF6A75"/>
    <w:rsid w:val="3451E547"/>
    <w:rsid w:val="349F5117"/>
    <w:rsid w:val="3510A904"/>
    <w:rsid w:val="359C2CC4"/>
    <w:rsid w:val="35C13A17"/>
    <w:rsid w:val="35D29C56"/>
    <w:rsid w:val="363256A5"/>
    <w:rsid w:val="363AB95C"/>
    <w:rsid w:val="363EE644"/>
    <w:rsid w:val="3653E048"/>
    <w:rsid w:val="36E0565C"/>
    <w:rsid w:val="378995D6"/>
    <w:rsid w:val="379537F8"/>
    <w:rsid w:val="37B2F6B2"/>
    <w:rsid w:val="37EAC7C8"/>
    <w:rsid w:val="381814AC"/>
    <w:rsid w:val="384569C1"/>
    <w:rsid w:val="384E345B"/>
    <w:rsid w:val="38545582"/>
    <w:rsid w:val="387B79E0"/>
    <w:rsid w:val="388D39AC"/>
    <w:rsid w:val="390A5CE6"/>
    <w:rsid w:val="3910FB80"/>
    <w:rsid w:val="398A4093"/>
    <w:rsid w:val="39946097"/>
    <w:rsid w:val="39B637E3"/>
    <w:rsid w:val="39DA56E0"/>
    <w:rsid w:val="39E5A10E"/>
    <w:rsid w:val="3A0A4011"/>
    <w:rsid w:val="3A682010"/>
    <w:rsid w:val="3A6DBEC1"/>
    <w:rsid w:val="3A85B91D"/>
    <w:rsid w:val="3A9269A6"/>
    <w:rsid w:val="3AB30CE3"/>
    <w:rsid w:val="3AD665AD"/>
    <w:rsid w:val="3B6F2F82"/>
    <w:rsid w:val="3B713F13"/>
    <w:rsid w:val="3B83FDF4"/>
    <w:rsid w:val="3B9146CC"/>
    <w:rsid w:val="3B9EC2AB"/>
    <w:rsid w:val="3C15245B"/>
    <w:rsid w:val="3C1ECE27"/>
    <w:rsid w:val="3C4D0B42"/>
    <w:rsid w:val="3CB4E834"/>
    <w:rsid w:val="3CECEF44"/>
    <w:rsid w:val="3D170427"/>
    <w:rsid w:val="3D1AA459"/>
    <w:rsid w:val="3D20F7B7"/>
    <w:rsid w:val="3D46BC93"/>
    <w:rsid w:val="3D647CDD"/>
    <w:rsid w:val="3D7F484B"/>
    <w:rsid w:val="3D84D9DF"/>
    <w:rsid w:val="3DD04E79"/>
    <w:rsid w:val="3DD92DFF"/>
    <w:rsid w:val="3DEF3ED5"/>
    <w:rsid w:val="3E5D4DE6"/>
    <w:rsid w:val="3EBAE401"/>
    <w:rsid w:val="3ED2F96E"/>
    <w:rsid w:val="3ED3092D"/>
    <w:rsid w:val="3F1B9234"/>
    <w:rsid w:val="3F96671C"/>
    <w:rsid w:val="3FC7244A"/>
    <w:rsid w:val="3FF4DECF"/>
    <w:rsid w:val="406B3CB7"/>
    <w:rsid w:val="4095C56A"/>
    <w:rsid w:val="40C2DBF4"/>
    <w:rsid w:val="4134D71A"/>
    <w:rsid w:val="4184A199"/>
    <w:rsid w:val="41D67E79"/>
    <w:rsid w:val="41F0C035"/>
    <w:rsid w:val="42089802"/>
    <w:rsid w:val="42097E54"/>
    <w:rsid w:val="421510F5"/>
    <w:rsid w:val="42E44B6D"/>
    <w:rsid w:val="437463BE"/>
    <w:rsid w:val="43E1807E"/>
    <w:rsid w:val="441D432E"/>
    <w:rsid w:val="444A8D0E"/>
    <w:rsid w:val="4471B452"/>
    <w:rsid w:val="447C24B4"/>
    <w:rsid w:val="44C7630B"/>
    <w:rsid w:val="4506323E"/>
    <w:rsid w:val="45358252"/>
    <w:rsid w:val="454242C9"/>
    <w:rsid w:val="45B9165B"/>
    <w:rsid w:val="45D215FF"/>
    <w:rsid w:val="45D3269C"/>
    <w:rsid w:val="460B212C"/>
    <w:rsid w:val="4610F1FC"/>
    <w:rsid w:val="466C0F61"/>
    <w:rsid w:val="46874C1D"/>
    <w:rsid w:val="468C2BB3"/>
    <w:rsid w:val="46BCA825"/>
    <w:rsid w:val="47B2AD0C"/>
    <w:rsid w:val="4813B3E9"/>
    <w:rsid w:val="482D780E"/>
    <w:rsid w:val="48435244"/>
    <w:rsid w:val="4849C269"/>
    <w:rsid w:val="486D0BBD"/>
    <w:rsid w:val="487292FD"/>
    <w:rsid w:val="488F120B"/>
    <w:rsid w:val="48AD3415"/>
    <w:rsid w:val="48DBC968"/>
    <w:rsid w:val="4930D483"/>
    <w:rsid w:val="496652B6"/>
    <w:rsid w:val="49A64109"/>
    <w:rsid w:val="49A9BB17"/>
    <w:rsid w:val="49F82337"/>
    <w:rsid w:val="4A09B6EF"/>
    <w:rsid w:val="4A4C3104"/>
    <w:rsid w:val="4A8543D7"/>
    <w:rsid w:val="4AA67FFF"/>
    <w:rsid w:val="4AEED338"/>
    <w:rsid w:val="4AF62DA5"/>
    <w:rsid w:val="4B2BA1A9"/>
    <w:rsid w:val="4B5367C1"/>
    <w:rsid w:val="4B541C23"/>
    <w:rsid w:val="4B5F6B6E"/>
    <w:rsid w:val="4B6E6FE0"/>
    <w:rsid w:val="4B744001"/>
    <w:rsid w:val="4C564798"/>
    <w:rsid w:val="4C897631"/>
    <w:rsid w:val="4CD5FFF5"/>
    <w:rsid w:val="4D35077A"/>
    <w:rsid w:val="4D4AAE73"/>
    <w:rsid w:val="4D60F364"/>
    <w:rsid w:val="4DB1B76E"/>
    <w:rsid w:val="4DBF1C09"/>
    <w:rsid w:val="4DE39944"/>
    <w:rsid w:val="4DFD0DC0"/>
    <w:rsid w:val="4E142AE3"/>
    <w:rsid w:val="4E23F678"/>
    <w:rsid w:val="4E5B8340"/>
    <w:rsid w:val="4E8106C8"/>
    <w:rsid w:val="4ED6E319"/>
    <w:rsid w:val="4EDF88C7"/>
    <w:rsid w:val="4F49FDD1"/>
    <w:rsid w:val="4F5055F6"/>
    <w:rsid w:val="4F6B3DCB"/>
    <w:rsid w:val="4FEFE8D0"/>
    <w:rsid w:val="503171A7"/>
    <w:rsid w:val="50382AB4"/>
    <w:rsid w:val="50422966"/>
    <w:rsid w:val="504A79C6"/>
    <w:rsid w:val="50E1AC95"/>
    <w:rsid w:val="510B0372"/>
    <w:rsid w:val="5112180C"/>
    <w:rsid w:val="5128FCBB"/>
    <w:rsid w:val="51337DA5"/>
    <w:rsid w:val="5135064C"/>
    <w:rsid w:val="514613F2"/>
    <w:rsid w:val="514857F0"/>
    <w:rsid w:val="5180B704"/>
    <w:rsid w:val="51F0D01D"/>
    <w:rsid w:val="5204A687"/>
    <w:rsid w:val="523E5704"/>
    <w:rsid w:val="5247EEF8"/>
    <w:rsid w:val="526258F7"/>
    <w:rsid w:val="5273DEAB"/>
    <w:rsid w:val="52F362B7"/>
    <w:rsid w:val="52F766F1"/>
    <w:rsid w:val="530CEBDD"/>
    <w:rsid w:val="5319BED1"/>
    <w:rsid w:val="532A3AEC"/>
    <w:rsid w:val="53679B8E"/>
    <w:rsid w:val="5399A490"/>
    <w:rsid w:val="53B967EA"/>
    <w:rsid w:val="54A50BA3"/>
    <w:rsid w:val="54EF6DF5"/>
    <w:rsid w:val="552439DE"/>
    <w:rsid w:val="5528688B"/>
    <w:rsid w:val="5567F395"/>
    <w:rsid w:val="558DA738"/>
    <w:rsid w:val="5598B700"/>
    <w:rsid w:val="55D4A6C5"/>
    <w:rsid w:val="55EAED3F"/>
    <w:rsid w:val="560CF40E"/>
    <w:rsid w:val="5638D231"/>
    <w:rsid w:val="564F4DE3"/>
    <w:rsid w:val="56964329"/>
    <w:rsid w:val="56A30B13"/>
    <w:rsid w:val="56B1FE9C"/>
    <w:rsid w:val="56BA6F7E"/>
    <w:rsid w:val="571387AB"/>
    <w:rsid w:val="579E6DEA"/>
    <w:rsid w:val="57DBE2CA"/>
    <w:rsid w:val="57E4144C"/>
    <w:rsid w:val="57EC3B15"/>
    <w:rsid w:val="582BBAD1"/>
    <w:rsid w:val="582C348F"/>
    <w:rsid w:val="58CEE6D8"/>
    <w:rsid w:val="58EBC19E"/>
    <w:rsid w:val="591C38F3"/>
    <w:rsid w:val="591F32AD"/>
    <w:rsid w:val="5960A8A9"/>
    <w:rsid w:val="596B4DAD"/>
    <w:rsid w:val="59C777A3"/>
    <w:rsid w:val="59D08B52"/>
    <w:rsid w:val="5A0C7186"/>
    <w:rsid w:val="5A0F819F"/>
    <w:rsid w:val="5A4CC2A2"/>
    <w:rsid w:val="5A5FF1FF"/>
    <w:rsid w:val="5A83F628"/>
    <w:rsid w:val="5B593FB3"/>
    <w:rsid w:val="5B6EF2FB"/>
    <w:rsid w:val="5B941A74"/>
    <w:rsid w:val="5B9A6528"/>
    <w:rsid w:val="5BA283DD"/>
    <w:rsid w:val="5BCFC82C"/>
    <w:rsid w:val="5BD56045"/>
    <w:rsid w:val="5C23E604"/>
    <w:rsid w:val="5C4551F7"/>
    <w:rsid w:val="5C945DD4"/>
    <w:rsid w:val="5C9C8E92"/>
    <w:rsid w:val="5CAB2264"/>
    <w:rsid w:val="5CB020F3"/>
    <w:rsid w:val="5CBE4249"/>
    <w:rsid w:val="5D0D8D6C"/>
    <w:rsid w:val="5D268DD3"/>
    <w:rsid w:val="5D70EC0C"/>
    <w:rsid w:val="5DC18DA8"/>
    <w:rsid w:val="5DFAC6F0"/>
    <w:rsid w:val="5E32BE64"/>
    <w:rsid w:val="5E371584"/>
    <w:rsid w:val="5E4A5725"/>
    <w:rsid w:val="5E50B7E1"/>
    <w:rsid w:val="5E61C809"/>
    <w:rsid w:val="5E666471"/>
    <w:rsid w:val="5E68ABF5"/>
    <w:rsid w:val="5E851916"/>
    <w:rsid w:val="5EAB966B"/>
    <w:rsid w:val="5ECBE312"/>
    <w:rsid w:val="5F1DC22D"/>
    <w:rsid w:val="5F8FC57D"/>
    <w:rsid w:val="5FC17301"/>
    <w:rsid w:val="602C6FEE"/>
    <w:rsid w:val="6097AEB2"/>
    <w:rsid w:val="60A3B878"/>
    <w:rsid w:val="60B1A16B"/>
    <w:rsid w:val="60FAED40"/>
    <w:rsid w:val="610BE049"/>
    <w:rsid w:val="6118E743"/>
    <w:rsid w:val="61713BA0"/>
    <w:rsid w:val="6174C2CA"/>
    <w:rsid w:val="61951610"/>
    <w:rsid w:val="61A63C36"/>
    <w:rsid w:val="61CB0DAF"/>
    <w:rsid w:val="61D3B1E9"/>
    <w:rsid w:val="61EDA2CC"/>
    <w:rsid w:val="61F73B02"/>
    <w:rsid w:val="62075062"/>
    <w:rsid w:val="6213B578"/>
    <w:rsid w:val="629105A5"/>
    <w:rsid w:val="62AC16D1"/>
    <w:rsid w:val="62AFA1A8"/>
    <w:rsid w:val="62C6AD9F"/>
    <w:rsid w:val="62C8F76D"/>
    <w:rsid w:val="62CD67FD"/>
    <w:rsid w:val="62DEFE2C"/>
    <w:rsid w:val="62E736A4"/>
    <w:rsid w:val="63430E48"/>
    <w:rsid w:val="639A99A7"/>
    <w:rsid w:val="63B80E8F"/>
    <w:rsid w:val="6409C1FC"/>
    <w:rsid w:val="643A00B0"/>
    <w:rsid w:val="6475B2EF"/>
    <w:rsid w:val="64924284"/>
    <w:rsid w:val="64A8E230"/>
    <w:rsid w:val="64B3579A"/>
    <w:rsid w:val="64B60BB1"/>
    <w:rsid w:val="64D82E65"/>
    <w:rsid w:val="64F106C0"/>
    <w:rsid w:val="65230B7E"/>
    <w:rsid w:val="655CAE36"/>
    <w:rsid w:val="659F6AA3"/>
    <w:rsid w:val="65D0ABF7"/>
    <w:rsid w:val="65E3D8C3"/>
    <w:rsid w:val="65E705D6"/>
    <w:rsid w:val="65FD4605"/>
    <w:rsid w:val="661D9FF6"/>
    <w:rsid w:val="6629AE34"/>
    <w:rsid w:val="666CB96A"/>
    <w:rsid w:val="667FE60C"/>
    <w:rsid w:val="669E2FF2"/>
    <w:rsid w:val="66C49EBB"/>
    <w:rsid w:val="67069529"/>
    <w:rsid w:val="6710DF26"/>
    <w:rsid w:val="6732B8F5"/>
    <w:rsid w:val="67461BAD"/>
    <w:rsid w:val="6751252D"/>
    <w:rsid w:val="67EB41F2"/>
    <w:rsid w:val="67F8CC2B"/>
    <w:rsid w:val="69012529"/>
    <w:rsid w:val="694331D0"/>
    <w:rsid w:val="69474891"/>
    <w:rsid w:val="69C3D9F4"/>
    <w:rsid w:val="6A16E9D8"/>
    <w:rsid w:val="6A42A6B4"/>
    <w:rsid w:val="6A884CA1"/>
    <w:rsid w:val="6AB40ED8"/>
    <w:rsid w:val="6ABF284F"/>
    <w:rsid w:val="6AE5491A"/>
    <w:rsid w:val="6B4C37EA"/>
    <w:rsid w:val="6B89F671"/>
    <w:rsid w:val="6BFB2148"/>
    <w:rsid w:val="6C0512B9"/>
    <w:rsid w:val="6C0A1550"/>
    <w:rsid w:val="6C0D1773"/>
    <w:rsid w:val="6C51E1D5"/>
    <w:rsid w:val="6C83BB77"/>
    <w:rsid w:val="6C87D88A"/>
    <w:rsid w:val="6CA6FE8B"/>
    <w:rsid w:val="6D03AB31"/>
    <w:rsid w:val="6D18C081"/>
    <w:rsid w:val="6D206194"/>
    <w:rsid w:val="6D3D0DF2"/>
    <w:rsid w:val="6DC13B71"/>
    <w:rsid w:val="6DF804D1"/>
    <w:rsid w:val="6E0400D7"/>
    <w:rsid w:val="6E6CA6A8"/>
    <w:rsid w:val="6E6DC526"/>
    <w:rsid w:val="6E83A89F"/>
    <w:rsid w:val="6EF50FE1"/>
    <w:rsid w:val="6EF898D7"/>
    <w:rsid w:val="6F2CB4E0"/>
    <w:rsid w:val="6F792B24"/>
    <w:rsid w:val="700B76DF"/>
    <w:rsid w:val="7019595A"/>
    <w:rsid w:val="702AA667"/>
    <w:rsid w:val="70561ED4"/>
    <w:rsid w:val="708F15CF"/>
    <w:rsid w:val="70A406E5"/>
    <w:rsid w:val="7133C838"/>
    <w:rsid w:val="713E69AF"/>
    <w:rsid w:val="71524D46"/>
    <w:rsid w:val="716B6775"/>
    <w:rsid w:val="71D14BE2"/>
    <w:rsid w:val="71F3A173"/>
    <w:rsid w:val="722D2655"/>
    <w:rsid w:val="72553972"/>
    <w:rsid w:val="7305487E"/>
    <w:rsid w:val="731C1ED1"/>
    <w:rsid w:val="73329358"/>
    <w:rsid w:val="733A2CA5"/>
    <w:rsid w:val="73A1A5A9"/>
    <w:rsid w:val="74CD2436"/>
    <w:rsid w:val="75390E14"/>
    <w:rsid w:val="757AE73D"/>
    <w:rsid w:val="75E16DE0"/>
    <w:rsid w:val="76027534"/>
    <w:rsid w:val="760CBFFB"/>
    <w:rsid w:val="76BB8699"/>
    <w:rsid w:val="76FCBAF0"/>
    <w:rsid w:val="7715BABE"/>
    <w:rsid w:val="77C009E9"/>
    <w:rsid w:val="77DE80D4"/>
    <w:rsid w:val="77F765A6"/>
    <w:rsid w:val="788E4D90"/>
    <w:rsid w:val="78999DBA"/>
    <w:rsid w:val="796D1349"/>
    <w:rsid w:val="7989DECC"/>
    <w:rsid w:val="79A0690F"/>
    <w:rsid w:val="79EAF013"/>
    <w:rsid w:val="7A153D00"/>
    <w:rsid w:val="7A30E10F"/>
    <w:rsid w:val="7A617B2D"/>
    <w:rsid w:val="7A78132F"/>
    <w:rsid w:val="7B4280C2"/>
    <w:rsid w:val="7B462907"/>
    <w:rsid w:val="7B5AD158"/>
    <w:rsid w:val="7B71B11A"/>
    <w:rsid w:val="7BD1768F"/>
    <w:rsid w:val="7BE753FA"/>
    <w:rsid w:val="7BF46FF7"/>
    <w:rsid w:val="7BFE6AB4"/>
    <w:rsid w:val="7C4D27E5"/>
    <w:rsid w:val="7CA81999"/>
    <w:rsid w:val="7CC3F8BE"/>
    <w:rsid w:val="7CEB1DBF"/>
    <w:rsid w:val="7D16E762"/>
    <w:rsid w:val="7D403084"/>
    <w:rsid w:val="7D73A55E"/>
    <w:rsid w:val="7D772C64"/>
    <w:rsid w:val="7DA80AC6"/>
    <w:rsid w:val="7DAEB1D3"/>
    <w:rsid w:val="7DDE042E"/>
    <w:rsid w:val="7E353EA9"/>
    <w:rsid w:val="7E6D7BBB"/>
    <w:rsid w:val="7F40FEC2"/>
    <w:rsid w:val="7F59B048"/>
    <w:rsid w:val="7F848ADC"/>
    <w:rsid w:val="7FC33EB0"/>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7D9E3"/>
  <w15:docId w15:val="{6A9FE3C5-EC6D-4118-955A-4F95E5AF9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C64"/>
    <w:pPr>
      <w:spacing w:line="360" w:lineRule="auto"/>
      <w:ind w:firstLine="709"/>
      <w:jc w:val="both"/>
    </w:pPr>
    <w:rPr>
      <w:rFonts w:ascii="Arial" w:hAnsi="Arial"/>
      <w:color w:val="000000" w:themeColor="text1"/>
      <w:sz w:val="24"/>
    </w:rPr>
  </w:style>
  <w:style w:type="paragraph" w:styleId="Ttulo1">
    <w:name w:val="heading 1"/>
    <w:basedOn w:val="Normal"/>
    <w:next w:val="Normal"/>
    <w:autoRedefine/>
    <w:uiPriority w:val="9"/>
    <w:qFormat/>
    <w:rsid w:val="00924125"/>
    <w:pPr>
      <w:keepNext/>
      <w:keepLines/>
      <w:pageBreakBefore/>
      <w:numPr>
        <w:numId w:val="5"/>
      </w:numPr>
      <w:spacing w:after="851" w:line="240" w:lineRule="auto"/>
      <w:jc w:val="left"/>
      <w:outlineLvl w:val="0"/>
    </w:pPr>
    <w:rPr>
      <w:b/>
      <w:caps/>
      <w:szCs w:val="48"/>
    </w:rPr>
  </w:style>
  <w:style w:type="paragraph" w:styleId="Ttulo2">
    <w:name w:val="heading 2"/>
    <w:basedOn w:val="Normal"/>
    <w:next w:val="Normal"/>
    <w:autoRedefine/>
    <w:uiPriority w:val="9"/>
    <w:unhideWhenUsed/>
    <w:qFormat/>
    <w:rsid w:val="00721E7E"/>
    <w:pPr>
      <w:keepNext/>
      <w:keepLines/>
      <w:numPr>
        <w:ilvl w:val="1"/>
        <w:numId w:val="5"/>
      </w:numPr>
      <w:spacing w:before="851" w:after="851"/>
      <w:outlineLvl w:val="1"/>
    </w:pPr>
    <w:rPr>
      <w:caps/>
      <w:szCs w:val="36"/>
    </w:rPr>
  </w:style>
  <w:style w:type="paragraph" w:styleId="Ttulo3">
    <w:name w:val="heading 3"/>
    <w:basedOn w:val="Normal"/>
    <w:next w:val="Normal"/>
    <w:autoRedefine/>
    <w:uiPriority w:val="9"/>
    <w:unhideWhenUsed/>
    <w:qFormat/>
    <w:rsid w:val="002A6A51"/>
    <w:pPr>
      <w:keepNext/>
      <w:keepLines/>
      <w:numPr>
        <w:ilvl w:val="2"/>
        <w:numId w:val="5"/>
      </w:numPr>
      <w:spacing w:before="851" w:after="851"/>
      <w:outlineLvl w:val="2"/>
    </w:pPr>
    <w:rPr>
      <w:b/>
      <w:szCs w:val="28"/>
    </w:rPr>
  </w:style>
  <w:style w:type="paragraph" w:styleId="Ttulo4">
    <w:name w:val="heading 4"/>
    <w:basedOn w:val="Normal"/>
    <w:next w:val="Normal"/>
    <w:uiPriority w:val="9"/>
    <w:unhideWhenUsed/>
    <w:qFormat/>
    <w:rsid w:val="00DB4722"/>
    <w:pPr>
      <w:keepNext/>
      <w:keepLines/>
      <w:numPr>
        <w:ilvl w:val="3"/>
        <w:numId w:val="5"/>
      </w:numPr>
      <w:tabs>
        <w:tab w:val="left" w:pos="144"/>
      </w:tabs>
      <w:spacing w:before="851" w:after="851"/>
      <w:outlineLvl w:val="3"/>
    </w:pPr>
    <w:rPr>
      <w:szCs w:val="24"/>
    </w:rPr>
  </w:style>
  <w:style w:type="paragraph" w:styleId="Ttulo5">
    <w:name w:val="heading 5"/>
    <w:basedOn w:val="Normal"/>
    <w:next w:val="Normal"/>
    <w:uiPriority w:val="9"/>
    <w:unhideWhenUsed/>
    <w:qFormat/>
    <w:rsid w:val="009F40FB"/>
    <w:pPr>
      <w:keepNext/>
      <w:keepLines/>
      <w:numPr>
        <w:ilvl w:val="4"/>
        <w:numId w:val="5"/>
      </w:numPr>
      <w:spacing w:before="220" w:after="40"/>
      <w:outlineLvl w:val="4"/>
    </w:pPr>
  </w:style>
  <w:style w:type="paragraph" w:styleId="Ttulo6">
    <w:name w:val="heading 6"/>
    <w:basedOn w:val="Normal"/>
    <w:next w:val="Normal"/>
    <w:uiPriority w:val="9"/>
    <w:semiHidden/>
    <w:unhideWhenUsed/>
    <w:qFormat/>
    <w:pPr>
      <w:keepNext/>
      <w:keepLines/>
      <w:numPr>
        <w:ilvl w:val="5"/>
        <w:numId w:val="5"/>
      </w:numPr>
      <w:spacing w:before="200" w:after="40"/>
      <w:outlineLvl w:val="5"/>
    </w:pPr>
    <w:rPr>
      <w:b/>
      <w:sz w:val="20"/>
      <w:szCs w:val="20"/>
    </w:rPr>
  </w:style>
  <w:style w:type="paragraph" w:styleId="Ttulo7">
    <w:name w:val="heading 7"/>
    <w:basedOn w:val="Normal"/>
    <w:next w:val="Normal"/>
    <w:link w:val="Ttulo7Char"/>
    <w:uiPriority w:val="9"/>
    <w:semiHidden/>
    <w:unhideWhenUsed/>
    <w:qFormat/>
    <w:rsid w:val="005B5E5A"/>
    <w:pPr>
      <w:keepNext/>
      <w:keepLines/>
      <w:numPr>
        <w:ilvl w:val="6"/>
        <w:numId w:val="5"/>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5B5E5A"/>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5B5E5A"/>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39"/>
    <w:rsid w:val="00D02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Ttulo7Char">
    <w:name w:val="Título 7 Char"/>
    <w:basedOn w:val="Fontepargpadro"/>
    <w:link w:val="Ttulo7"/>
    <w:uiPriority w:val="9"/>
    <w:semiHidden/>
    <w:rsid w:val="005B5E5A"/>
    <w:rPr>
      <w:rFonts w:asciiTheme="majorHAnsi" w:eastAsiaTheme="majorEastAsia" w:hAnsiTheme="majorHAnsi" w:cstheme="majorBidi"/>
      <w:i/>
      <w:iCs/>
      <w:color w:val="243F60" w:themeColor="accent1" w:themeShade="7F"/>
      <w:sz w:val="24"/>
    </w:rPr>
  </w:style>
  <w:style w:type="character" w:customStyle="1" w:styleId="Ttulo8Char">
    <w:name w:val="Título 8 Char"/>
    <w:basedOn w:val="Fontepargpadro"/>
    <w:link w:val="Ttulo8"/>
    <w:uiPriority w:val="9"/>
    <w:semiHidden/>
    <w:rsid w:val="005B5E5A"/>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5B5E5A"/>
    <w:rPr>
      <w:rFonts w:asciiTheme="majorHAnsi" w:eastAsiaTheme="majorEastAsia" w:hAnsiTheme="majorHAnsi" w:cstheme="majorBidi"/>
      <w:i/>
      <w:iCs/>
      <w:color w:val="272727" w:themeColor="text1" w:themeTint="D8"/>
      <w:sz w:val="21"/>
      <w:szCs w:val="21"/>
    </w:rPr>
  </w:style>
  <w:style w:type="paragraph" w:styleId="SemEspaamento">
    <w:name w:val="No Spacing"/>
    <w:uiPriority w:val="1"/>
    <w:qFormat/>
    <w:rsid w:val="007025E3"/>
    <w:pPr>
      <w:spacing w:after="0" w:line="240" w:lineRule="auto"/>
      <w:ind w:firstLine="709"/>
      <w:jc w:val="both"/>
    </w:pPr>
    <w:rPr>
      <w:rFonts w:ascii="Arial" w:hAnsi="Arial"/>
      <w:color w:val="000000" w:themeColor="text1"/>
      <w:sz w:val="24"/>
    </w:rPr>
  </w:style>
  <w:style w:type="paragraph" w:styleId="Sumrio1">
    <w:name w:val="toc 1"/>
    <w:basedOn w:val="Normal"/>
    <w:next w:val="Normal"/>
    <w:autoRedefine/>
    <w:uiPriority w:val="39"/>
    <w:unhideWhenUsed/>
    <w:rsid w:val="007B5C12"/>
    <w:pPr>
      <w:spacing w:before="120" w:after="120"/>
      <w:jc w:val="left"/>
    </w:pPr>
    <w:rPr>
      <w:rFonts w:asciiTheme="minorHAnsi" w:hAnsiTheme="minorHAnsi"/>
      <w:b/>
      <w:bCs/>
      <w:caps/>
      <w:sz w:val="20"/>
      <w:szCs w:val="20"/>
    </w:rPr>
  </w:style>
  <w:style w:type="paragraph" w:styleId="Sumrio2">
    <w:name w:val="toc 2"/>
    <w:basedOn w:val="Normal"/>
    <w:next w:val="Normal"/>
    <w:autoRedefine/>
    <w:uiPriority w:val="39"/>
    <w:unhideWhenUsed/>
    <w:rsid w:val="00B57201"/>
    <w:pPr>
      <w:tabs>
        <w:tab w:val="left" w:pos="1440"/>
        <w:tab w:val="right" w:leader="dot" w:pos="8497"/>
      </w:tabs>
      <w:spacing w:after="0"/>
      <w:ind w:left="240"/>
    </w:pPr>
    <w:rPr>
      <w:rFonts w:asciiTheme="minorHAnsi" w:hAnsiTheme="minorHAnsi"/>
      <w:smallCaps/>
      <w:sz w:val="20"/>
      <w:szCs w:val="20"/>
    </w:rPr>
  </w:style>
  <w:style w:type="paragraph" w:styleId="Sumrio3">
    <w:name w:val="toc 3"/>
    <w:basedOn w:val="Normal"/>
    <w:next w:val="Normal"/>
    <w:autoRedefine/>
    <w:uiPriority w:val="39"/>
    <w:unhideWhenUsed/>
    <w:rsid w:val="007B5C12"/>
    <w:pPr>
      <w:spacing w:after="0"/>
      <w:ind w:left="480"/>
      <w:jc w:val="left"/>
    </w:pPr>
    <w:rPr>
      <w:rFonts w:asciiTheme="minorHAnsi" w:hAnsiTheme="minorHAnsi"/>
      <w:i/>
      <w:iCs/>
      <w:sz w:val="20"/>
      <w:szCs w:val="20"/>
    </w:rPr>
  </w:style>
  <w:style w:type="paragraph" w:styleId="Sumrio4">
    <w:name w:val="toc 4"/>
    <w:basedOn w:val="Normal"/>
    <w:next w:val="Normal"/>
    <w:autoRedefine/>
    <w:uiPriority w:val="39"/>
    <w:unhideWhenUsed/>
    <w:rsid w:val="007B5C12"/>
    <w:pPr>
      <w:spacing w:after="0"/>
      <w:ind w:left="720"/>
      <w:jc w:val="left"/>
    </w:pPr>
    <w:rPr>
      <w:rFonts w:asciiTheme="minorHAnsi" w:hAnsiTheme="minorHAnsi"/>
      <w:sz w:val="18"/>
      <w:szCs w:val="18"/>
    </w:rPr>
  </w:style>
  <w:style w:type="paragraph" w:styleId="Sumrio5">
    <w:name w:val="toc 5"/>
    <w:basedOn w:val="Normal"/>
    <w:next w:val="Normal"/>
    <w:autoRedefine/>
    <w:uiPriority w:val="39"/>
    <w:unhideWhenUsed/>
    <w:rsid w:val="007B5C12"/>
    <w:pPr>
      <w:spacing w:after="0"/>
      <w:ind w:left="960"/>
      <w:jc w:val="left"/>
    </w:pPr>
    <w:rPr>
      <w:rFonts w:asciiTheme="minorHAnsi" w:hAnsiTheme="minorHAnsi"/>
      <w:sz w:val="18"/>
      <w:szCs w:val="18"/>
    </w:rPr>
  </w:style>
  <w:style w:type="paragraph" w:styleId="Sumrio6">
    <w:name w:val="toc 6"/>
    <w:basedOn w:val="Normal"/>
    <w:next w:val="Normal"/>
    <w:autoRedefine/>
    <w:uiPriority w:val="39"/>
    <w:unhideWhenUsed/>
    <w:rsid w:val="007B5C12"/>
    <w:pPr>
      <w:spacing w:after="0"/>
      <w:ind w:left="1200"/>
      <w:jc w:val="left"/>
    </w:pPr>
    <w:rPr>
      <w:rFonts w:asciiTheme="minorHAnsi" w:hAnsiTheme="minorHAnsi"/>
      <w:sz w:val="18"/>
      <w:szCs w:val="18"/>
    </w:rPr>
  </w:style>
  <w:style w:type="paragraph" w:styleId="Sumrio7">
    <w:name w:val="toc 7"/>
    <w:basedOn w:val="Normal"/>
    <w:next w:val="Normal"/>
    <w:autoRedefine/>
    <w:uiPriority w:val="39"/>
    <w:unhideWhenUsed/>
    <w:rsid w:val="007B5C12"/>
    <w:pPr>
      <w:spacing w:after="0"/>
      <w:ind w:left="1440"/>
      <w:jc w:val="left"/>
    </w:pPr>
    <w:rPr>
      <w:rFonts w:asciiTheme="minorHAnsi" w:hAnsiTheme="minorHAnsi"/>
      <w:sz w:val="18"/>
      <w:szCs w:val="18"/>
    </w:rPr>
  </w:style>
  <w:style w:type="paragraph" w:styleId="Sumrio8">
    <w:name w:val="toc 8"/>
    <w:basedOn w:val="Normal"/>
    <w:next w:val="Normal"/>
    <w:autoRedefine/>
    <w:uiPriority w:val="39"/>
    <w:unhideWhenUsed/>
    <w:rsid w:val="007B5C12"/>
    <w:pPr>
      <w:spacing w:after="0"/>
      <w:ind w:left="1680"/>
      <w:jc w:val="left"/>
    </w:pPr>
    <w:rPr>
      <w:rFonts w:asciiTheme="minorHAnsi" w:hAnsiTheme="minorHAnsi"/>
      <w:sz w:val="18"/>
      <w:szCs w:val="18"/>
    </w:rPr>
  </w:style>
  <w:style w:type="paragraph" w:styleId="Sumrio9">
    <w:name w:val="toc 9"/>
    <w:basedOn w:val="Normal"/>
    <w:next w:val="Normal"/>
    <w:autoRedefine/>
    <w:uiPriority w:val="39"/>
    <w:unhideWhenUsed/>
    <w:rsid w:val="007B5C12"/>
    <w:pPr>
      <w:spacing w:after="0"/>
      <w:ind w:left="1920"/>
      <w:jc w:val="left"/>
    </w:pPr>
    <w:rPr>
      <w:rFonts w:asciiTheme="minorHAnsi" w:hAnsiTheme="minorHAnsi"/>
      <w:sz w:val="18"/>
      <w:szCs w:val="18"/>
    </w:rPr>
  </w:style>
  <w:style w:type="character" w:styleId="Hyperlink">
    <w:name w:val="Hyperlink"/>
    <w:basedOn w:val="Fontepargpadro"/>
    <w:uiPriority w:val="99"/>
    <w:unhideWhenUsed/>
    <w:rsid w:val="007B5C12"/>
    <w:rPr>
      <w:color w:val="0000FF" w:themeColor="hyperlink"/>
      <w:u w:val="single"/>
    </w:rPr>
  </w:style>
  <w:style w:type="paragraph" w:styleId="Reviso">
    <w:name w:val="Revision"/>
    <w:hidden/>
    <w:uiPriority w:val="99"/>
    <w:semiHidden/>
    <w:rsid w:val="00074736"/>
    <w:pPr>
      <w:spacing w:after="0" w:line="240" w:lineRule="auto"/>
    </w:pPr>
    <w:rPr>
      <w:rFonts w:ascii="Arial" w:hAnsi="Arial"/>
      <w:color w:val="000000" w:themeColor="text1"/>
      <w:sz w:val="24"/>
    </w:rPr>
  </w:style>
  <w:style w:type="paragraph" w:styleId="Cabealho">
    <w:name w:val="header"/>
    <w:basedOn w:val="Normal"/>
    <w:link w:val="CabealhoChar"/>
    <w:uiPriority w:val="99"/>
    <w:unhideWhenUsed/>
    <w:rsid w:val="003B6E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B6EAC"/>
    <w:rPr>
      <w:rFonts w:ascii="Arial" w:hAnsi="Arial"/>
      <w:color w:val="000000" w:themeColor="text1"/>
      <w:sz w:val="24"/>
    </w:rPr>
  </w:style>
  <w:style w:type="paragraph" w:styleId="Rodap">
    <w:name w:val="footer"/>
    <w:basedOn w:val="Normal"/>
    <w:link w:val="RodapChar"/>
    <w:uiPriority w:val="99"/>
    <w:unhideWhenUsed/>
    <w:rsid w:val="003B6EAC"/>
    <w:pPr>
      <w:tabs>
        <w:tab w:val="center" w:pos="4252"/>
        <w:tab w:val="right" w:pos="8504"/>
      </w:tabs>
      <w:spacing w:after="0" w:line="240" w:lineRule="auto"/>
    </w:pPr>
  </w:style>
  <w:style w:type="character" w:customStyle="1" w:styleId="RodapChar">
    <w:name w:val="Rodapé Char"/>
    <w:basedOn w:val="Fontepargpadro"/>
    <w:link w:val="Rodap"/>
    <w:uiPriority w:val="99"/>
    <w:rsid w:val="003B6EAC"/>
    <w:rPr>
      <w:rFonts w:ascii="Arial" w:hAnsi="Arial"/>
      <w:color w:val="000000" w:themeColor="text1"/>
      <w:sz w:val="24"/>
    </w:rPr>
  </w:style>
  <w:style w:type="table" w:customStyle="1" w:styleId="NormalTable0">
    <w:name w:val="Normal Table0"/>
    <w:rsid w:val="003B6EAC"/>
    <w:tblPr>
      <w:tblCellMar>
        <w:top w:w="0" w:type="dxa"/>
        <w:left w:w="0" w:type="dxa"/>
        <w:bottom w:w="0" w:type="dxa"/>
        <w:right w:w="0" w:type="dxa"/>
      </w:tblCellMar>
    </w:tblPr>
  </w:style>
  <w:style w:type="paragraph" w:styleId="Legenda">
    <w:name w:val="caption"/>
    <w:basedOn w:val="Normal"/>
    <w:next w:val="Normal"/>
    <w:uiPriority w:val="35"/>
    <w:unhideWhenUsed/>
    <w:qFormat/>
    <w:rsid w:val="00397806"/>
    <w:pPr>
      <w:keepNext/>
      <w:spacing w:after="200" w:line="240" w:lineRule="auto"/>
      <w:jc w:val="center"/>
    </w:pPr>
    <w:rPr>
      <w:color w:val="auto"/>
      <w:szCs w:val="24"/>
    </w:rPr>
  </w:style>
  <w:style w:type="paragraph" w:styleId="CabealhodoSumrio">
    <w:name w:val="TOC Heading"/>
    <w:basedOn w:val="Ttulo1"/>
    <w:next w:val="Normal"/>
    <w:uiPriority w:val="39"/>
    <w:unhideWhenUsed/>
    <w:qFormat/>
    <w:rsid w:val="00D87FDD"/>
    <w:pPr>
      <w:pageBreakBefore w:val="0"/>
      <w:spacing w:before="240" w:after="0" w:line="259" w:lineRule="auto"/>
      <w:ind w:left="0"/>
      <w:outlineLvl w:val="9"/>
    </w:pPr>
    <w:rPr>
      <w:rFonts w:asciiTheme="majorHAnsi" w:eastAsiaTheme="majorEastAsia" w:hAnsiTheme="majorHAnsi" w:cstheme="majorBidi"/>
      <w:b w:val="0"/>
      <w:caps w:val="0"/>
      <w:color w:val="365F91" w:themeColor="accent1" w:themeShade="BF"/>
      <w:sz w:val="32"/>
      <w:szCs w:val="32"/>
    </w:rPr>
  </w:style>
  <w:style w:type="character" w:styleId="Forte">
    <w:name w:val="Strong"/>
    <w:basedOn w:val="Fontepargpadro"/>
    <w:uiPriority w:val="22"/>
    <w:qFormat/>
    <w:rsid w:val="007621AF"/>
    <w:rPr>
      <w:b/>
      <w:bCs/>
    </w:rPr>
  </w:style>
  <w:style w:type="paragraph" w:styleId="PargrafodaLista">
    <w:name w:val="List Paragraph"/>
    <w:basedOn w:val="Normal"/>
    <w:uiPriority w:val="34"/>
    <w:qFormat/>
    <w:rsid w:val="003E51A8"/>
    <w:pPr>
      <w:ind w:left="720"/>
      <w:contextualSpacing/>
    </w:pPr>
  </w:style>
  <w:style w:type="character" w:styleId="MenoPendente">
    <w:name w:val="Unresolved Mention"/>
    <w:basedOn w:val="Fontepargpadro"/>
    <w:uiPriority w:val="99"/>
    <w:semiHidden/>
    <w:unhideWhenUsed/>
    <w:rsid w:val="006D0866"/>
    <w:rPr>
      <w:color w:val="605E5C"/>
      <w:shd w:val="clear" w:color="auto" w:fill="E1DFDD"/>
    </w:rPr>
  </w:style>
  <w:style w:type="character" w:styleId="nfase">
    <w:name w:val="Emphasis"/>
    <w:basedOn w:val="Fontepargpadro"/>
    <w:uiPriority w:val="20"/>
    <w:qFormat/>
    <w:rsid w:val="005D0235"/>
    <w:rPr>
      <w:i/>
      <w:iCs/>
    </w:rPr>
  </w:style>
  <w:style w:type="character" w:styleId="HiperlinkVisitado">
    <w:name w:val="FollowedHyperlink"/>
    <w:basedOn w:val="Fontepargpadro"/>
    <w:uiPriority w:val="99"/>
    <w:semiHidden/>
    <w:unhideWhenUsed/>
    <w:rsid w:val="00AE2676"/>
    <w:rPr>
      <w:color w:val="800080" w:themeColor="followedHyperlink"/>
      <w:u w:val="single"/>
    </w:rPr>
  </w:style>
  <w:style w:type="paragraph" w:styleId="NormalWeb">
    <w:name w:val="Normal (Web)"/>
    <w:basedOn w:val="Normal"/>
    <w:uiPriority w:val="99"/>
    <w:semiHidden/>
    <w:unhideWhenUsed/>
    <w:rsid w:val="001D3F3C"/>
    <w:pPr>
      <w:spacing w:before="100" w:beforeAutospacing="1" w:after="100" w:afterAutospacing="1" w:line="240" w:lineRule="auto"/>
      <w:ind w:firstLine="0"/>
      <w:jc w:val="left"/>
    </w:pPr>
    <w:rPr>
      <w:rFonts w:ascii="Times New Roman" w:eastAsia="Times New Roman" w:hAnsi="Times New Roman"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014290">
      <w:bodyDiv w:val="1"/>
      <w:marLeft w:val="0"/>
      <w:marRight w:val="0"/>
      <w:marTop w:val="0"/>
      <w:marBottom w:val="0"/>
      <w:divBdr>
        <w:top w:val="none" w:sz="0" w:space="0" w:color="auto"/>
        <w:left w:val="none" w:sz="0" w:space="0" w:color="auto"/>
        <w:bottom w:val="none" w:sz="0" w:space="0" w:color="auto"/>
        <w:right w:val="none" w:sz="0" w:space="0" w:color="auto"/>
      </w:divBdr>
    </w:div>
    <w:div w:id="74861369">
      <w:bodyDiv w:val="1"/>
      <w:marLeft w:val="0"/>
      <w:marRight w:val="0"/>
      <w:marTop w:val="0"/>
      <w:marBottom w:val="0"/>
      <w:divBdr>
        <w:top w:val="none" w:sz="0" w:space="0" w:color="auto"/>
        <w:left w:val="none" w:sz="0" w:space="0" w:color="auto"/>
        <w:bottom w:val="none" w:sz="0" w:space="0" w:color="auto"/>
        <w:right w:val="none" w:sz="0" w:space="0" w:color="auto"/>
      </w:divBdr>
    </w:div>
    <w:div w:id="98918087">
      <w:bodyDiv w:val="1"/>
      <w:marLeft w:val="0"/>
      <w:marRight w:val="0"/>
      <w:marTop w:val="0"/>
      <w:marBottom w:val="0"/>
      <w:divBdr>
        <w:top w:val="none" w:sz="0" w:space="0" w:color="auto"/>
        <w:left w:val="none" w:sz="0" w:space="0" w:color="auto"/>
        <w:bottom w:val="none" w:sz="0" w:space="0" w:color="auto"/>
        <w:right w:val="none" w:sz="0" w:space="0" w:color="auto"/>
      </w:divBdr>
    </w:div>
    <w:div w:id="106629591">
      <w:bodyDiv w:val="1"/>
      <w:marLeft w:val="0"/>
      <w:marRight w:val="0"/>
      <w:marTop w:val="0"/>
      <w:marBottom w:val="0"/>
      <w:divBdr>
        <w:top w:val="none" w:sz="0" w:space="0" w:color="auto"/>
        <w:left w:val="none" w:sz="0" w:space="0" w:color="auto"/>
        <w:bottom w:val="none" w:sz="0" w:space="0" w:color="auto"/>
        <w:right w:val="none" w:sz="0" w:space="0" w:color="auto"/>
      </w:divBdr>
    </w:div>
    <w:div w:id="107700838">
      <w:bodyDiv w:val="1"/>
      <w:marLeft w:val="0"/>
      <w:marRight w:val="0"/>
      <w:marTop w:val="0"/>
      <w:marBottom w:val="0"/>
      <w:divBdr>
        <w:top w:val="none" w:sz="0" w:space="0" w:color="auto"/>
        <w:left w:val="none" w:sz="0" w:space="0" w:color="auto"/>
        <w:bottom w:val="none" w:sz="0" w:space="0" w:color="auto"/>
        <w:right w:val="none" w:sz="0" w:space="0" w:color="auto"/>
      </w:divBdr>
    </w:div>
    <w:div w:id="142891613">
      <w:bodyDiv w:val="1"/>
      <w:marLeft w:val="0"/>
      <w:marRight w:val="0"/>
      <w:marTop w:val="0"/>
      <w:marBottom w:val="0"/>
      <w:divBdr>
        <w:top w:val="none" w:sz="0" w:space="0" w:color="auto"/>
        <w:left w:val="none" w:sz="0" w:space="0" w:color="auto"/>
        <w:bottom w:val="none" w:sz="0" w:space="0" w:color="auto"/>
        <w:right w:val="none" w:sz="0" w:space="0" w:color="auto"/>
      </w:divBdr>
    </w:div>
    <w:div w:id="355154353">
      <w:bodyDiv w:val="1"/>
      <w:marLeft w:val="0"/>
      <w:marRight w:val="0"/>
      <w:marTop w:val="0"/>
      <w:marBottom w:val="0"/>
      <w:divBdr>
        <w:top w:val="none" w:sz="0" w:space="0" w:color="auto"/>
        <w:left w:val="none" w:sz="0" w:space="0" w:color="auto"/>
        <w:bottom w:val="none" w:sz="0" w:space="0" w:color="auto"/>
        <w:right w:val="none" w:sz="0" w:space="0" w:color="auto"/>
      </w:divBdr>
    </w:div>
    <w:div w:id="359596741">
      <w:bodyDiv w:val="1"/>
      <w:marLeft w:val="0"/>
      <w:marRight w:val="0"/>
      <w:marTop w:val="0"/>
      <w:marBottom w:val="0"/>
      <w:divBdr>
        <w:top w:val="none" w:sz="0" w:space="0" w:color="auto"/>
        <w:left w:val="none" w:sz="0" w:space="0" w:color="auto"/>
        <w:bottom w:val="none" w:sz="0" w:space="0" w:color="auto"/>
        <w:right w:val="none" w:sz="0" w:space="0" w:color="auto"/>
      </w:divBdr>
    </w:div>
    <w:div w:id="378818811">
      <w:bodyDiv w:val="1"/>
      <w:marLeft w:val="0"/>
      <w:marRight w:val="0"/>
      <w:marTop w:val="0"/>
      <w:marBottom w:val="0"/>
      <w:divBdr>
        <w:top w:val="none" w:sz="0" w:space="0" w:color="auto"/>
        <w:left w:val="none" w:sz="0" w:space="0" w:color="auto"/>
        <w:bottom w:val="none" w:sz="0" w:space="0" w:color="auto"/>
        <w:right w:val="none" w:sz="0" w:space="0" w:color="auto"/>
      </w:divBdr>
    </w:div>
    <w:div w:id="415398151">
      <w:bodyDiv w:val="1"/>
      <w:marLeft w:val="0"/>
      <w:marRight w:val="0"/>
      <w:marTop w:val="0"/>
      <w:marBottom w:val="0"/>
      <w:divBdr>
        <w:top w:val="none" w:sz="0" w:space="0" w:color="auto"/>
        <w:left w:val="none" w:sz="0" w:space="0" w:color="auto"/>
        <w:bottom w:val="none" w:sz="0" w:space="0" w:color="auto"/>
        <w:right w:val="none" w:sz="0" w:space="0" w:color="auto"/>
      </w:divBdr>
    </w:div>
    <w:div w:id="462117527">
      <w:bodyDiv w:val="1"/>
      <w:marLeft w:val="0"/>
      <w:marRight w:val="0"/>
      <w:marTop w:val="0"/>
      <w:marBottom w:val="0"/>
      <w:divBdr>
        <w:top w:val="none" w:sz="0" w:space="0" w:color="auto"/>
        <w:left w:val="none" w:sz="0" w:space="0" w:color="auto"/>
        <w:bottom w:val="none" w:sz="0" w:space="0" w:color="auto"/>
        <w:right w:val="none" w:sz="0" w:space="0" w:color="auto"/>
      </w:divBdr>
    </w:div>
    <w:div w:id="476260913">
      <w:bodyDiv w:val="1"/>
      <w:marLeft w:val="0"/>
      <w:marRight w:val="0"/>
      <w:marTop w:val="0"/>
      <w:marBottom w:val="0"/>
      <w:divBdr>
        <w:top w:val="none" w:sz="0" w:space="0" w:color="auto"/>
        <w:left w:val="none" w:sz="0" w:space="0" w:color="auto"/>
        <w:bottom w:val="none" w:sz="0" w:space="0" w:color="auto"/>
        <w:right w:val="none" w:sz="0" w:space="0" w:color="auto"/>
      </w:divBdr>
    </w:div>
    <w:div w:id="494809374">
      <w:bodyDiv w:val="1"/>
      <w:marLeft w:val="0"/>
      <w:marRight w:val="0"/>
      <w:marTop w:val="0"/>
      <w:marBottom w:val="0"/>
      <w:divBdr>
        <w:top w:val="none" w:sz="0" w:space="0" w:color="auto"/>
        <w:left w:val="none" w:sz="0" w:space="0" w:color="auto"/>
        <w:bottom w:val="none" w:sz="0" w:space="0" w:color="auto"/>
        <w:right w:val="none" w:sz="0" w:space="0" w:color="auto"/>
      </w:divBdr>
    </w:div>
    <w:div w:id="496385524">
      <w:bodyDiv w:val="1"/>
      <w:marLeft w:val="0"/>
      <w:marRight w:val="0"/>
      <w:marTop w:val="0"/>
      <w:marBottom w:val="0"/>
      <w:divBdr>
        <w:top w:val="none" w:sz="0" w:space="0" w:color="auto"/>
        <w:left w:val="none" w:sz="0" w:space="0" w:color="auto"/>
        <w:bottom w:val="none" w:sz="0" w:space="0" w:color="auto"/>
        <w:right w:val="none" w:sz="0" w:space="0" w:color="auto"/>
      </w:divBdr>
    </w:div>
    <w:div w:id="612327669">
      <w:bodyDiv w:val="1"/>
      <w:marLeft w:val="0"/>
      <w:marRight w:val="0"/>
      <w:marTop w:val="0"/>
      <w:marBottom w:val="0"/>
      <w:divBdr>
        <w:top w:val="none" w:sz="0" w:space="0" w:color="auto"/>
        <w:left w:val="none" w:sz="0" w:space="0" w:color="auto"/>
        <w:bottom w:val="none" w:sz="0" w:space="0" w:color="auto"/>
        <w:right w:val="none" w:sz="0" w:space="0" w:color="auto"/>
      </w:divBdr>
    </w:div>
    <w:div w:id="631981159">
      <w:bodyDiv w:val="1"/>
      <w:marLeft w:val="0"/>
      <w:marRight w:val="0"/>
      <w:marTop w:val="0"/>
      <w:marBottom w:val="0"/>
      <w:divBdr>
        <w:top w:val="none" w:sz="0" w:space="0" w:color="auto"/>
        <w:left w:val="none" w:sz="0" w:space="0" w:color="auto"/>
        <w:bottom w:val="none" w:sz="0" w:space="0" w:color="auto"/>
        <w:right w:val="none" w:sz="0" w:space="0" w:color="auto"/>
      </w:divBdr>
    </w:div>
    <w:div w:id="779951663">
      <w:bodyDiv w:val="1"/>
      <w:marLeft w:val="0"/>
      <w:marRight w:val="0"/>
      <w:marTop w:val="0"/>
      <w:marBottom w:val="0"/>
      <w:divBdr>
        <w:top w:val="none" w:sz="0" w:space="0" w:color="auto"/>
        <w:left w:val="none" w:sz="0" w:space="0" w:color="auto"/>
        <w:bottom w:val="none" w:sz="0" w:space="0" w:color="auto"/>
        <w:right w:val="none" w:sz="0" w:space="0" w:color="auto"/>
      </w:divBdr>
    </w:div>
    <w:div w:id="807357242">
      <w:bodyDiv w:val="1"/>
      <w:marLeft w:val="0"/>
      <w:marRight w:val="0"/>
      <w:marTop w:val="0"/>
      <w:marBottom w:val="0"/>
      <w:divBdr>
        <w:top w:val="none" w:sz="0" w:space="0" w:color="auto"/>
        <w:left w:val="none" w:sz="0" w:space="0" w:color="auto"/>
        <w:bottom w:val="none" w:sz="0" w:space="0" w:color="auto"/>
        <w:right w:val="none" w:sz="0" w:space="0" w:color="auto"/>
      </w:divBdr>
    </w:div>
    <w:div w:id="811287751">
      <w:bodyDiv w:val="1"/>
      <w:marLeft w:val="0"/>
      <w:marRight w:val="0"/>
      <w:marTop w:val="0"/>
      <w:marBottom w:val="0"/>
      <w:divBdr>
        <w:top w:val="none" w:sz="0" w:space="0" w:color="auto"/>
        <w:left w:val="none" w:sz="0" w:space="0" w:color="auto"/>
        <w:bottom w:val="none" w:sz="0" w:space="0" w:color="auto"/>
        <w:right w:val="none" w:sz="0" w:space="0" w:color="auto"/>
      </w:divBdr>
    </w:div>
    <w:div w:id="854266451">
      <w:bodyDiv w:val="1"/>
      <w:marLeft w:val="0"/>
      <w:marRight w:val="0"/>
      <w:marTop w:val="0"/>
      <w:marBottom w:val="0"/>
      <w:divBdr>
        <w:top w:val="none" w:sz="0" w:space="0" w:color="auto"/>
        <w:left w:val="none" w:sz="0" w:space="0" w:color="auto"/>
        <w:bottom w:val="none" w:sz="0" w:space="0" w:color="auto"/>
        <w:right w:val="none" w:sz="0" w:space="0" w:color="auto"/>
      </w:divBdr>
    </w:div>
    <w:div w:id="922379158">
      <w:bodyDiv w:val="1"/>
      <w:marLeft w:val="0"/>
      <w:marRight w:val="0"/>
      <w:marTop w:val="0"/>
      <w:marBottom w:val="0"/>
      <w:divBdr>
        <w:top w:val="none" w:sz="0" w:space="0" w:color="auto"/>
        <w:left w:val="none" w:sz="0" w:space="0" w:color="auto"/>
        <w:bottom w:val="none" w:sz="0" w:space="0" w:color="auto"/>
        <w:right w:val="none" w:sz="0" w:space="0" w:color="auto"/>
      </w:divBdr>
    </w:div>
    <w:div w:id="949973564">
      <w:bodyDiv w:val="1"/>
      <w:marLeft w:val="0"/>
      <w:marRight w:val="0"/>
      <w:marTop w:val="0"/>
      <w:marBottom w:val="0"/>
      <w:divBdr>
        <w:top w:val="none" w:sz="0" w:space="0" w:color="auto"/>
        <w:left w:val="none" w:sz="0" w:space="0" w:color="auto"/>
        <w:bottom w:val="none" w:sz="0" w:space="0" w:color="auto"/>
        <w:right w:val="none" w:sz="0" w:space="0" w:color="auto"/>
      </w:divBdr>
    </w:div>
    <w:div w:id="1204369022">
      <w:bodyDiv w:val="1"/>
      <w:marLeft w:val="0"/>
      <w:marRight w:val="0"/>
      <w:marTop w:val="0"/>
      <w:marBottom w:val="0"/>
      <w:divBdr>
        <w:top w:val="none" w:sz="0" w:space="0" w:color="auto"/>
        <w:left w:val="none" w:sz="0" w:space="0" w:color="auto"/>
        <w:bottom w:val="none" w:sz="0" w:space="0" w:color="auto"/>
        <w:right w:val="none" w:sz="0" w:space="0" w:color="auto"/>
      </w:divBdr>
    </w:div>
    <w:div w:id="1265579160">
      <w:bodyDiv w:val="1"/>
      <w:marLeft w:val="0"/>
      <w:marRight w:val="0"/>
      <w:marTop w:val="0"/>
      <w:marBottom w:val="0"/>
      <w:divBdr>
        <w:top w:val="none" w:sz="0" w:space="0" w:color="auto"/>
        <w:left w:val="none" w:sz="0" w:space="0" w:color="auto"/>
        <w:bottom w:val="none" w:sz="0" w:space="0" w:color="auto"/>
        <w:right w:val="none" w:sz="0" w:space="0" w:color="auto"/>
      </w:divBdr>
    </w:div>
    <w:div w:id="1435710126">
      <w:bodyDiv w:val="1"/>
      <w:marLeft w:val="0"/>
      <w:marRight w:val="0"/>
      <w:marTop w:val="0"/>
      <w:marBottom w:val="0"/>
      <w:divBdr>
        <w:top w:val="none" w:sz="0" w:space="0" w:color="auto"/>
        <w:left w:val="none" w:sz="0" w:space="0" w:color="auto"/>
        <w:bottom w:val="none" w:sz="0" w:space="0" w:color="auto"/>
        <w:right w:val="none" w:sz="0" w:space="0" w:color="auto"/>
      </w:divBdr>
    </w:div>
    <w:div w:id="1479035898">
      <w:bodyDiv w:val="1"/>
      <w:marLeft w:val="0"/>
      <w:marRight w:val="0"/>
      <w:marTop w:val="0"/>
      <w:marBottom w:val="0"/>
      <w:divBdr>
        <w:top w:val="none" w:sz="0" w:space="0" w:color="auto"/>
        <w:left w:val="none" w:sz="0" w:space="0" w:color="auto"/>
        <w:bottom w:val="none" w:sz="0" w:space="0" w:color="auto"/>
        <w:right w:val="none" w:sz="0" w:space="0" w:color="auto"/>
      </w:divBdr>
    </w:div>
    <w:div w:id="1521163987">
      <w:bodyDiv w:val="1"/>
      <w:marLeft w:val="0"/>
      <w:marRight w:val="0"/>
      <w:marTop w:val="0"/>
      <w:marBottom w:val="0"/>
      <w:divBdr>
        <w:top w:val="none" w:sz="0" w:space="0" w:color="auto"/>
        <w:left w:val="none" w:sz="0" w:space="0" w:color="auto"/>
        <w:bottom w:val="none" w:sz="0" w:space="0" w:color="auto"/>
        <w:right w:val="none" w:sz="0" w:space="0" w:color="auto"/>
      </w:divBdr>
    </w:div>
    <w:div w:id="1525703958">
      <w:bodyDiv w:val="1"/>
      <w:marLeft w:val="0"/>
      <w:marRight w:val="0"/>
      <w:marTop w:val="0"/>
      <w:marBottom w:val="0"/>
      <w:divBdr>
        <w:top w:val="none" w:sz="0" w:space="0" w:color="auto"/>
        <w:left w:val="none" w:sz="0" w:space="0" w:color="auto"/>
        <w:bottom w:val="none" w:sz="0" w:space="0" w:color="auto"/>
        <w:right w:val="none" w:sz="0" w:space="0" w:color="auto"/>
      </w:divBdr>
    </w:div>
    <w:div w:id="1531454201">
      <w:bodyDiv w:val="1"/>
      <w:marLeft w:val="0"/>
      <w:marRight w:val="0"/>
      <w:marTop w:val="0"/>
      <w:marBottom w:val="0"/>
      <w:divBdr>
        <w:top w:val="none" w:sz="0" w:space="0" w:color="auto"/>
        <w:left w:val="none" w:sz="0" w:space="0" w:color="auto"/>
        <w:bottom w:val="none" w:sz="0" w:space="0" w:color="auto"/>
        <w:right w:val="none" w:sz="0" w:space="0" w:color="auto"/>
      </w:divBdr>
    </w:div>
    <w:div w:id="1611006361">
      <w:bodyDiv w:val="1"/>
      <w:marLeft w:val="0"/>
      <w:marRight w:val="0"/>
      <w:marTop w:val="0"/>
      <w:marBottom w:val="0"/>
      <w:divBdr>
        <w:top w:val="none" w:sz="0" w:space="0" w:color="auto"/>
        <w:left w:val="none" w:sz="0" w:space="0" w:color="auto"/>
        <w:bottom w:val="none" w:sz="0" w:space="0" w:color="auto"/>
        <w:right w:val="none" w:sz="0" w:space="0" w:color="auto"/>
      </w:divBdr>
    </w:div>
    <w:div w:id="1615361393">
      <w:bodyDiv w:val="1"/>
      <w:marLeft w:val="0"/>
      <w:marRight w:val="0"/>
      <w:marTop w:val="0"/>
      <w:marBottom w:val="0"/>
      <w:divBdr>
        <w:top w:val="none" w:sz="0" w:space="0" w:color="auto"/>
        <w:left w:val="none" w:sz="0" w:space="0" w:color="auto"/>
        <w:bottom w:val="none" w:sz="0" w:space="0" w:color="auto"/>
        <w:right w:val="none" w:sz="0" w:space="0" w:color="auto"/>
      </w:divBdr>
    </w:div>
    <w:div w:id="1625042688">
      <w:bodyDiv w:val="1"/>
      <w:marLeft w:val="0"/>
      <w:marRight w:val="0"/>
      <w:marTop w:val="0"/>
      <w:marBottom w:val="0"/>
      <w:divBdr>
        <w:top w:val="none" w:sz="0" w:space="0" w:color="auto"/>
        <w:left w:val="none" w:sz="0" w:space="0" w:color="auto"/>
        <w:bottom w:val="none" w:sz="0" w:space="0" w:color="auto"/>
        <w:right w:val="none" w:sz="0" w:space="0" w:color="auto"/>
      </w:divBdr>
    </w:div>
    <w:div w:id="1716660380">
      <w:bodyDiv w:val="1"/>
      <w:marLeft w:val="0"/>
      <w:marRight w:val="0"/>
      <w:marTop w:val="0"/>
      <w:marBottom w:val="0"/>
      <w:divBdr>
        <w:top w:val="none" w:sz="0" w:space="0" w:color="auto"/>
        <w:left w:val="none" w:sz="0" w:space="0" w:color="auto"/>
        <w:bottom w:val="none" w:sz="0" w:space="0" w:color="auto"/>
        <w:right w:val="none" w:sz="0" w:space="0" w:color="auto"/>
      </w:divBdr>
    </w:div>
    <w:div w:id="1741823691">
      <w:bodyDiv w:val="1"/>
      <w:marLeft w:val="0"/>
      <w:marRight w:val="0"/>
      <w:marTop w:val="0"/>
      <w:marBottom w:val="0"/>
      <w:divBdr>
        <w:top w:val="none" w:sz="0" w:space="0" w:color="auto"/>
        <w:left w:val="none" w:sz="0" w:space="0" w:color="auto"/>
        <w:bottom w:val="none" w:sz="0" w:space="0" w:color="auto"/>
        <w:right w:val="none" w:sz="0" w:space="0" w:color="auto"/>
      </w:divBdr>
    </w:div>
    <w:div w:id="1754815290">
      <w:bodyDiv w:val="1"/>
      <w:marLeft w:val="0"/>
      <w:marRight w:val="0"/>
      <w:marTop w:val="0"/>
      <w:marBottom w:val="0"/>
      <w:divBdr>
        <w:top w:val="none" w:sz="0" w:space="0" w:color="auto"/>
        <w:left w:val="none" w:sz="0" w:space="0" w:color="auto"/>
        <w:bottom w:val="none" w:sz="0" w:space="0" w:color="auto"/>
        <w:right w:val="none" w:sz="0" w:space="0" w:color="auto"/>
      </w:divBdr>
    </w:div>
    <w:div w:id="1851025004">
      <w:bodyDiv w:val="1"/>
      <w:marLeft w:val="0"/>
      <w:marRight w:val="0"/>
      <w:marTop w:val="0"/>
      <w:marBottom w:val="0"/>
      <w:divBdr>
        <w:top w:val="none" w:sz="0" w:space="0" w:color="auto"/>
        <w:left w:val="none" w:sz="0" w:space="0" w:color="auto"/>
        <w:bottom w:val="none" w:sz="0" w:space="0" w:color="auto"/>
        <w:right w:val="none" w:sz="0" w:space="0" w:color="auto"/>
      </w:divBdr>
    </w:div>
    <w:div w:id="2022465688">
      <w:bodyDiv w:val="1"/>
      <w:marLeft w:val="0"/>
      <w:marRight w:val="0"/>
      <w:marTop w:val="0"/>
      <w:marBottom w:val="0"/>
      <w:divBdr>
        <w:top w:val="none" w:sz="0" w:space="0" w:color="auto"/>
        <w:left w:val="none" w:sz="0" w:space="0" w:color="auto"/>
        <w:bottom w:val="none" w:sz="0" w:space="0" w:color="auto"/>
        <w:right w:val="none" w:sz="0" w:space="0" w:color="auto"/>
      </w:divBdr>
    </w:div>
    <w:div w:id="2108384844">
      <w:bodyDiv w:val="1"/>
      <w:marLeft w:val="0"/>
      <w:marRight w:val="0"/>
      <w:marTop w:val="0"/>
      <w:marBottom w:val="0"/>
      <w:divBdr>
        <w:top w:val="none" w:sz="0" w:space="0" w:color="auto"/>
        <w:left w:val="none" w:sz="0" w:space="0" w:color="auto"/>
        <w:bottom w:val="none" w:sz="0" w:space="0" w:color="auto"/>
        <w:right w:val="none" w:sz="0" w:space="0" w:color="auto"/>
      </w:divBdr>
    </w:div>
    <w:div w:id="2111074010">
      <w:bodyDiv w:val="1"/>
      <w:marLeft w:val="0"/>
      <w:marRight w:val="0"/>
      <w:marTop w:val="0"/>
      <w:marBottom w:val="0"/>
      <w:divBdr>
        <w:top w:val="none" w:sz="0" w:space="0" w:color="auto"/>
        <w:left w:val="none" w:sz="0" w:space="0" w:color="auto"/>
        <w:bottom w:val="none" w:sz="0" w:space="0" w:color="auto"/>
        <w:right w:val="none" w:sz="0" w:space="0" w:color="auto"/>
      </w:divBdr>
    </w:div>
    <w:div w:id="211131775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hart" Target="charts/chart2.xml"/><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chart" Target="charts/chart1.xm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2.png"/><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file:///C:\Users\Bueno\Desktop\Pasta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Pasta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ueno\Desktop\Pasta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Planilha3!$B$1</c:f>
              <c:strCache>
                <c:ptCount val="1"/>
                <c:pt idx="0">
                  <c:v> Receita </c:v>
                </c:pt>
              </c:strCache>
            </c:strRef>
          </c:tx>
          <c:spPr>
            <a:ln w="28575" cap="rnd">
              <a:solidFill>
                <a:schemeClr val="accent1"/>
              </a:solidFill>
              <a:round/>
            </a:ln>
            <a:effectLst/>
          </c:spPr>
          <c:marker>
            <c:symbol val="none"/>
          </c:marker>
          <c:cat>
            <c:numRef>
              <c:f>Planilha3!$A$2:$A$14</c:f>
              <c:numCache>
                <c:formatCode>General</c:formatCode>
                <c:ptCount val="13"/>
                <c:pt idx="0">
                  <c:v>2018</c:v>
                </c:pt>
                <c:pt idx="1">
                  <c:v>2019</c:v>
                </c:pt>
                <c:pt idx="2">
                  <c:v>2020</c:v>
                </c:pt>
                <c:pt idx="3">
                  <c:v>2021</c:v>
                </c:pt>
                <c:pt idx="4">
                  <c:v>2022</c:v>
                </c:pt>
                <c:pt idx="5">
                  <c:v>2023</c:v>
                </c:pt>
                <c:pt idx="6">
                  <c:v>2024</c:v>
                </c:pt>
                <c:pt idx="7">
                  <c:v>2025</c:v>
                </c:pt>
                <c:pt idx="8">
                  <c:v>2026</c:v>
                </c:pt>
                <c:pt idx="9">
                  <c:v>2027</c:v>
                </c:pt>
                <c:pt idx="10">
                  <c:v>2028</c:v>
                </c:pt>
                <c:pt idx="11">
                  <c:v>2029</c:v>
                </c:pt>
                <c:pt idx="12">
                  <c:v>2030</c:v>
                </c:pt>
              </c:numCache>
            </c:numRef>
          </c:cat>
          <c:val>
            <c:numRef>
              <c:f>Planilha3!$B$2:$B$14</c:f>
              <c:numCache>
                <c:formatCode>_-[$$-409]* #,##0.00_ ;_-[$$-409]* \-#,##0.00\ ;_-[$$-409]* "-"??_ ;_-@_ </c:formatCode>
                <c:ptCount val="13"/>
                <c:pt idx="0">
                  <c:v>39.112000000000002</c:v>
                </c:pt>
                <c:pt idx="1">
                  <c:v>42.538200000000003</c:v>
                </c:pt>
                <c:pt idx="2">
                  <c:v>46.107900000000001</c:v>
                </c:pt>
                <c:pt idx="3">
                  <c:v>50.275399999999998</c:v>
                </c:pt>
                <c:pt idx="4">
                  <c:v>54.913699999999999</c:v>
                </c:pt>
                <c:pt idx="5">
                  <c:v>60.01</c:v>
                </c:pt>
                <c:pt idx="6">
                  <c:v>65.618700000000004</c:v>
                </c:pt>
                <c:pt idx="7">
                  <c:v>71.878699999999995</c:v>
                </c:pt>
                <c:pt idx="8">
                  <c:v>78.797600000000003</c:v>
                </c:pt>
                <c:pt idx="9">
                  <c:v>86.511799999999994</c:v>
                </c:pt>
                <c:pt idx="10">
                  <c:v>95.2453</c:v>
                </c:pt>
                <c:pt idx="11">
                  <c:v>104.9896</c:v>
                </c:pt>
                <c:pt idx="12">
                  <c:v>115.7985</c:v>
                </c:pt>
              </c:numCache>
            </c:numRef>
          </c:val>
          <c:smooth val="0"/>
          <c:extLst>
            <c:ext xmlns:c16="http://schemas.microsoft.com/office/drawing/2014/chart" uri="{C3380CC4-5D6E-409C-BE32-E72D297353CC}">
              <c16:uniqueId val="{00000000-DB7F-4161-91B8-8DB799C820B4}"/>
            </c:ext>
          </c:extLst>
        </c:ser>
        <c:dLbls>
          <c:showLegendKey val="0"/>
          <c:showVal val="0"/>
          <c:showCatName val="0"/>
          <c:showSerName val="0"/>
          <c:showPercent val="0"/>
          <c:showBubbleSize val="0"/>
        </c:dLbls>
        <c:smooth val="0"/>
        <c:axId val="1507958831"/>
        <c:axId val="1507958351"/>
      </c:lineChart>
      <c:catAx>
        <c:axId val="1507958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07958351"/>
        <c:crosses val="autoZero"/>
        <c:auto val="1"/>
        <c:lblAlgn val="ctr"/>
        <c:lblOffset val="100"/>
        <c:noMultiLvlLbl val="0"/>
      </c:catAx>
      <c:valAx>
        <c:axId val="1507958351"/>
        <c:scaling>
          <c:orientation val="minMax"/>
        </c:scaling>
        <c:delete val="0"/>
        <c:axPos val="l"/>
        <c:majorGridlines>
          <c:spPr>
            <a:ln w="9525" cap="flat" cmpd="sng" algn="ctr">
              <a:solidFill>
                <a:schemeClr val="tx1">
                  <a:lumMod val="15000"/>
                  <a:lumOff val="85000"/>
                </a:schemeClr>
              </a:solidFill>
              <a:round/>
            </a:ln>
            <a:effectLst/>
          </c:spPr>
        </c:majorGridlines>
        <c:numFmt formatCode="_-[$$-409]* #,##0.00_ ;_-[$$-409]* \-#,##0.00\ ;_-[$$-409]* &quot;-&quot;??_ ;_-@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07958831"/>
        <c:crosses val="autoZero"/>
        <c:crossBetween val="between"/>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9896334722865531"/>
          <c:y val="0.16608850976961215"/>
          <c:w val="0.59713867531264475"/>
          <c:h val="0.73577136191309422"/>
        </c:manualLayout>
      </c:layout>
      <c:barChart>
        <c:barDir val="bar"/>
        <c:grouping val="clustered"/>
        <c:varyColors val="0"/>
        <c:ser>
          <c:idx val="0"/>
          <c:order val="0"/>
          <c:tx>
            <c:strRef>
              <c:f>Planilha1!$B$1</c:f>
              <c:strCache>
                <c:ptCount val="1"/>
                <c:pt idx="0">
                  <c:v>2030</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Planilha1!$A$2:$A$6</c:f>
              <c:strCache>
                <c:ptCount val="5"/>
                <c:pt idx="0">
                  <c:v>Ásia-Pacífico</c:v>
                </c:pt>
                <c:pt idx="1">
                  <c:v>Europa</c:v>
                </c:pt>
                <c:pt idx="2">
                  <c:v>America do Norte</c:v>
                </c:pt>
                <c:pt idx="3">
                  <c:v>America do Sul</c:v>
                </c:pt>
                <c:pt idx="4">
                  <c:v>Oriente Médio e África</c:v>
                </c:pt>
              </c:strCache>
            </c:strRef>
          </c:cat>
          <c:val>
            <c:numRef>
              <c:f>Planilha1!$B$2:$B$6</c:f>
              <c:numCache>
                <c:formatCode>_-[$$-409]* #,##0.000_ ;_-[$$-409]* \-#,##0.000\ ;_-[$$-409]* "-"??_ ;_-@_ </c:formatCode>
                <c:ptCount val="5"/>
                <c:pt idx="0">
                  <c:v>91.571700000000007</c:v>
                </c:pt>
                <c:pt idx="1">
                  <c:v>15.170500000000001</c:v>
                </c:pt>
                <c:pt idx="2">
                  <c:v>7.2629999999999999</c:v>
                </c:pt>
                <c:pt idx="3">
                  <c:v>1.351</c:v>
                </c:pt>
                <c:pt idx="4">
                  <c:v>0.44230000000000003</c:v>
                </c:pt>
              </c:numCache>
            </c:numRef>
          </c:val>
          <c:extLst>
            <c:ext xmlns:c16="http://schemas.microsoft.com/office/drawing/2014/chart" uri="{C3380CC4-5D6E-409C-BE32-E72D297353CC}">
              <c16:uniqueId val="{00000000-729B-476F-BD4E-92CFE99F4417}"/>
            </c:ext>
          </c:extLst>
        </c:ser>
        <c:ser>
          <c:idx val="1"/>
          <c:order val="1"/>
          <c:tx>
            <c:strRef>
              <c:f>Planilha1!$C$1</c:f>
              <c:strCache>
                <c:ptCount val="1"/>
                <c:pt idx="0">
                  <c:v>2023</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Planilha1!$A$2:$A$6</c:f>
              <c:strCache>
                <c:ptCount val="5"/>
                <c:pt idx="0">
                  <c:v>Ásia-Pacífico</c:v>
                </c:pt>
                <c:pt idx="1">
                  <c:v>Europa</c:v>
                </c:pt>
                <c:pt idx="2">
                  <c:v>America do Norte</c:v>
                </c:pt>
                <c:pt idx="3">
                  <c:v>America do Sul</c:v>
                </c:pt>
                <c:pt idx="4">
                  <c:v>Oriente Médio e África</c:v>
                </c:pt>
              </c:strCache>
            </c:strRef>
          </c:cat>
          <c:val>
            <c:numRef>
              <c:f>Planilha1!$C$2:$C$6</c:f>
              <c:numCache>
                <c:formatCode>_-[$$-409]* #,##0.000_ ;_-[$$-409]* \-#,##0.000\ ;_-[$$-409]* "-"??_ ;_-@_ </c:formatCode>
                <c:ptCount val="5"/>
                <c:pt idx="0">
                  <c:v>47.187100000000001</c:v>
                </c:pt>
                <c:pt idx="1">
                  <c:v>7.8937999999999997</c:v>
                </c:pt>
                <c:pt idx="2">
                  <c:v>3.8492000000000002</c:v>
                </c:pt>
                <c:pt idx="3">
                  <c:v>0.7772</c:v>
                </c:pt>
                <c:pt idx="4">
                  <c:v>0.30769999999999997</c:v>
                </c:pt>
              </c:numCache>
            </c:numRef>
          </c:val>
          <c:extLst>
            <c:ext xmlns:c16="http://schemas.microsoft.com/office/drawing/2014/chart" uri="{C3380CC4-5D6E-409C-BE32-E72D297353CC}">
              <c16:uniqueId val="{00000001-729B-476F-BD4E-92CFE99F4417}"/>
            </c:ext>
          </c:extLst>
        </c:ser>
        <c:dLbls>
          <c:showLegendKey val="0"/>
          <c:showVal val="0"/>
          <c:showCatName val="0"/>
          <c:showSerName val="0"/>
          <c:showPercent val="0"/>
          <c:showBubbleSize val="0"/>
        </c:dLbls>
        <c:gapWidth val="150"/>
        <c:axId val="258834768"/>
        <c:axId val="258837680"/>
      </c:barChart>
      <c:valAx>
        <c:axId val="258837680"/>
        <c:scaling>
          <c:orientation val="minMax"/>
        </c:scaling>
        <c:delete val="0"/>
        <c:axPos val="b"/>
        <c:majorGridlines>
          <c:spPr>
            <a:ln w="9525" cap="flat" cmpd="sng" algn="ctr">
              <a:solidFill>
                <a:schemeClr val="tx1">
                  <a:lumMod val="15000"/>
                  <a:lumOff val="85000"/>
                </a:schemeClr>
              </a:solidFill>
              <a:round/>
            </a:ln>
            <a:effectLst/>
          </c:spPr>
        </c:majorGridlines>
        <c:numFmt formatCode="_-[$$-409]* #,##0.000_ ;_-[$$-409]* \-#,##0.000\ ;_-[$$-409]* &quot;-&quot;??_ ;_-@_ "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58834768"/>
        <c:crosses val="autoZero"/>
        <c:crossBetween val="between"/>
      </c:valAx>
      <c:catAx>
        <c:axId val="258834768"/>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58837680"/>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Planilha1!$C$18</c:f>
              <c:strCache>
                <c:ptCount val="1"/>
                <c:pt idx="0">
                  <c:v>Taxa de Crescimento</c:v>
                </c:pt>
              </c:strCache>
            </c:strRef>
          </c:tx>
          <c:spPr>
            <a:solidFill>
              <a:schemeClr val="accent1"/>
            </a:solidFill>
            <a:ln>
              <a:noFill/>
            </a:ln>
            <a:effectLst/>
          </c:spPr>
          <c:invertIfNegative val="0"/>
          <c:cat>
            <c:strRef>
              <c:f>Planilha1!$B$19:$B$23</c:f>
              <c:strCache>
                <c:ptCount val="5"/>
                <c:pt idx="0">
                  <c:v>Ásia-Pacífico</c:v>
                </c:pt>
                <c:pt idx="1">
                  <c:v>Europa</c:v>
                </c:pt>
                <c:pt idx="2">
                  <c:v>America do Norte</c:v>
                </c:pt>
                <c:pt idx="3">
                  <c:v>America do Sul</c:v>
                </c:pt>
                <c:pt idx="4">
                  <c:v>Oriente Médio e África</c:v>
                </c:pt>
              </c:strCache>
            </c:strRef>
          </c:cat>
          <c:val>
            <c:numRef>
              <c:f>Planilha1!$C$19:$C$23</c:f>
              <c:numCache>
                <c:formatCode>0%</c:formatCode>
                <c:ptCount val="5"/>
                <c:pt idx="0">
                  <c:v>0.94</c:v>
                </c:pt>
                <c:pt idx="1">
                  <c:v>0.92</c:v>
                </c:pt>
                <c:pt idx="2">
                  <c:v>0.89</c:v>
                </c:pt>
                <c:pt idx="3">
                  <c:v>0.74</c:v>
                </c:pt>
                <c:pt idx="4">
                  <c:v>0.44</c:v>
                </c:pt>
              </c:numCache>
            </c:numRef>
          </c:val>
          <c:extLst>
            <c:ext xmlns:c16="http://schemas.microsoft.com/office/drawing/2014/chart" uri="{C3380CC4-5D6E-409C-BE32-E72D297353CC}">
              <c16:uniqueId val="{00000000-A3BA-4E19-8CC3-971BAA61FE18}"/>
            </c:ext>
          </c:extLst>
        </c:ser>
        <c:dLbls>
          <c:showLegendKey val="0"/>
          <c:showVal val="0"/>
          <c:showCatName val="0"/>
          <c:showSerName val="0"/>
          <c:showPercent val="0"/>
          <c:showBubbleSize val="0"/>
        </c:dLbls>
        <c:gapWidth val="219"/>
        <c:overlap val="-27"/>
        <c:axId val="494781072"/>
        <c:axId val="494780592"/>
      </c:barChart>
      <c:catAx>
        <c:axId val="494781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94780592"/>
        <c:crosses val="autoZero"/>
        <c:auto val="1"/>
        <c:lblAlgn val="ctr"/>
        <c:lblOffset val="100"/>
        <c:noMultiLvlLbl val="0"/>
      </c:catAx>
      <c:valAx>
        <c:axId val="49478059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947810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06443F6ED50D14D9822D6FAA0402C2A" ma:contentTypeVersion="18" ma:contentTypeDescription="Create a new document." ma:contentTypeScope="" ma:versionID="eb270b1eb4d2a6d3074c2ae99d6eb58b">
  <xsd:schema xmlns:xsd="http://www.w3.org/2001/XMLSchema" xmlns:xs="http://www.w3.org/2001/XMLSchema" xmlns:p="http://schemas.microsoft.com/office/2006/metadata/properties" xmlns:ns3="7c858b9e-8d22-43d3-b3a6-b890671fb597" xmlns:ns4="25481cc5-7755-4a2a-a451-fd5e41d7778f" targetNamespace="http://schemas.microsoft.com/office/2006/metadata/properties" ma:root="true" ma:fieldsID="21d0a1d00ba96efea3841c124c3aaf58" ns3:_="" ns4:_="">
    <xsd:import namespace="7c858b9e-8d22-43d3-b3a6-b890671fb597"/>
    <xsd:import namespace="25481cc5-7755-4a2a-a451-fd5e41d7778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element ref="ns3:MediaServiceLocation" minOccurs="0"/>
                <xsd:element ref="ns3:MediaLengthInSeconds" minOccurs="0"/>
                <xsd:element ref="ns3:MediaServiceSearchPropertie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858b9e-8d22-43d3-b3a6-b890671fb5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_activity" ma:index="23" nillable="true" ma:displayName="_activity" ma:hidden="true" ma:internalName="_activity">
      <xsd:simpleType>
        <xsd:restriction base="dms:Note"/>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5481cc5-7755-4a2a-a451-fd5e41d7778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7c858b9e-8d22-43d3-b3a6-b890671fb597"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8563C02-194D-4770-82D0-0157F11514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858b9e-8d22-43d3-b3a6-b890671fb597"/>
    <ds:schemaRef ds:uri="25481cc5-7755-4a2a-a451-fd5e41d777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8FA8D56-A9F0-4F90-8C58-D1CCC385C5DE}">
  <ds:schemaRefs>
    <ds:schemaRef ds:uri="http://schemas.openxmlformats.org/officeDocument/2006/bibliography"/>
  </ds:schemaRefs>
</ds:datastoreItem>
</file>

<file path=customXml/itemProps3.xml><?xml version="1.0" encoding="utf-8"?>
<ds:datastoreItem xmlns:ds="http://schemas.openxmlformats.org/officeDocument/2006/customXml" ds:itemID="{5FFD6FC5-BFFD-4D67-A8D7-3416744F9217}">
  <ds:schemaRefs>
    <ds:schemaRef ds:uri="7c858b9e-8d22-43d3-b3a6-b890671fb597"/>
    <ds:schemaRef ds:uri="http://schemas.microsoft.com/office/infopath/2007/PartnerControls"/>
    <ds:schemaRef ds:uri="http://www.w3.org/XML/1998/namespace"/>
    <ds:schemaRef ds:uri="http://purl.org/dc/dcmitype/"/>
    <ds:schemaRef ds:uri="http://schemas.microsoft.com/office/2006/documentManagement/types"/>
    <ds:schemaRef ds:uri="http://purl.org/dc/elements/1.1/"/>
    <ds:schemaRef ds:uri="25481cc5-7755-4a2a-a451-fd5e41d7778f"/>
    <ds:schemaRef ds:uri="http://schemas.openxmlformats.org/package/2006/metadata/core-properties"/>
    <ds:schemaRef ds:uri="http://schemas.microsoft.com/office/2006/metadata/properties"/>
    <ds:schemaRef ds:uri="http://purl.org/dc/terms/"/>
  </ds:schemaRefs>
</ds:datastoreItem>
</file>

<file path=customXml/itemProps4.xml><?xml version="1.0" encoding="utf-8"?>
<ds:datastoreItem xmlns:ds="http://schemas.openxmlformats.org/officeDocument/2006/customXml" ds:itemID="{3EB0E6F2-745B-4B86-A726-34F116196FB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51</Pages>
  <Words>10525</Words>
  <Characters>56838</Characters>
  <Application>Microsoft Office Word</Application>
  <DocSecurity>0</DocSecurity>
  <Lines>473</Lines>
  <Paragraphs>134</Paragraphs>
  <ScaleCrop>false</ScaleCrop>
  <Company/>
  <LinksUpToDate>false</LinksUpToDate>
  <CharactersWithSpaces>67229</CharactersWithSpaces>
  <SharedDoc>false</SharedDoc>
  <HLinks>
    <vt:vector size="186" baseType="variant">
      <vt:variant>
        <vt:i4>1638460</vt:i4>
      </vt:variant>
      <vt:variant>
        <vt:i4>182</vt:i4>
      </vt:variant>
      <vt:variant>
        <vt:i4>0</vt:i4>
      </vt:variant>
      <vt:variant>
        <vt:i4>5</vt:i4>
      </vt:variant>
      <vt:variant>
        <vt:lpwstr/>
      </vt:variant>
      <vt:variant>
        <vt:lpwstr>_Toc183969865</vt:lpwstr>
      </vt:variant>
      <vt:variant>
        <vt:i4>1638460</vt:i4>
      </vt:variant>
      <vt:variant>
        <vt:i4>176</vt:i4>
      </vt:variant>
      <vt:variant>
        <vt:i4>0</vt:i4>
      </vt:variant>
      <vt:variant>
        <vt:i4>5</vt:i4>
      </vt:variant>
      <vt:variant>
        <vt:lpwstr/>
      </vt:variant>
      <vt:variant>
        <vt:lpwstr>_Toc183969864</vt:lpwstr>
      </vt:variant>
      <vt:variant>
        <vt:i4>1638460</vt:i4>
      </vt:variant>
      <vt:variant>
        <vt:i4>170</vt:i4>
      </vt:variant>
      <vt:variant>
        <vt:i4>0</vt:i4>
      </vt:variant>
      <vt:variant>
        <vt:i4>5</vt:i4>
      </vt:variant>
      <vt:variant>
        <vt:lpwstr/>
      </vt:variant>
      <vt:variant>
        <vt:lpwstr>_Toc183969863</vt:lpwstr>
      </vt:variant>
      <vt:variant>
        <vt:i4>1638460</vt:i4>
      </vt:variant>
      <vt:variant>
        <vt:i4>164</vt:i4>
      </vt:variant>
      <vt:variant>
        <vt:i4>0</vt:i4>
      </vt:variant>
      <vt:variant>
        <vt:i4>5</vt:i4>
      </vt:variant>
      <vt:variant>
        <vt:lpwstr/>
      </vt:variant>
      <vt:variant>
        <vt:lpwstr>_Toc183969862</vt:lpwstr>
      </vt:variant>
      <vt:variant>
        <vt:i4>1638460</vt:i4>
      </vt:variant>
      <vt:variant>
        <vt:i4>158</vt:i4>
      </vt:variant>
      <vt:variant>
        <vt:i4>0</vt:i4>
      </vt:variant>
      <vt:variant>
        <vt:i4>5</vt:i4>
      </vt:variant>
      <vt:variant>
        <vt:lpwstr/>
      </vt:variant>
      <vt:variant>
        <vt:lpwstr>_Toc183969861</vt:lpwstr>
      </vt:variant>
      <vt:variant>
        <vt:i4>1638460</vt:i4>
      </vt:variant>
      <vt:variant>
        <vt:i4>152</vt:i4>
      </vt:variant>
      <vt:variant>
        <vt:i4>0</vt:i4>
      </vt:variant>
      <vt:variant>
        <vt:i4>5</vt:i4>
      </vt:variant>
      <vt:variant>
        <vt:lpwstr/>
      </vt:variant>
      <vt:variant>
        <vt:lpwstr>_Toc183969860</vt:lpwstr>
      </vt:variant>
      <vt:variant>
        <vt:i4>1703996</vt:i4>
      </vt:variant>
      <vt:variant>
        <vt:i4>146</vt:i4>
      </vt:variant>
      <vt:variant>
        <vt:i4>0</vt:i4>
      </vt:variant>
      <vt:variant>
        <vt:i4>5</vt:i4>
      </vt:variant>
      <vt:variant>
        <vt:lpwstr/>
      </vt:variant>
      <vt:variant>
        <vt:lpwstr>_Toc183969859</vt:lpwstr>
      </vt:variant>
      <vt:variant>
        <vt:i4>1703996</vt:i4>
      </vt:variant>
      <vt:variant>
        <vt:i4>140</vt:i4>
      </vt:variant>
      <vt:variant>
        <vt:i4>0</vt:i4>
      </vt:variant>
      <vt:variant>
        <vt:i4>5</vt:i4>
      </vt:variant>
      <vt:variant>
        <vt:lpwstr/>
      </vt:variant>
      <vt:variant>
        <vt:lpwstr>_Toc183969858</vt:lpwstr>
      </vt:variant>
      <vt:variant>
        <vt:i4>1703996</vt:i4>
      </vt:variant>
      <vt:variant>
        <vt:i4>134</vt:i4>
      </vt:variant>
      <vt:variant>
        <vt:i4>0</vt:i4>
      </vt:variant>
      <vt:variant>
        <vt:i4>5</vt:i4>
      </vt:variant>
      <vt:variant>
        <vt:lpwstr/>
      </vt:variant>
      <vt:variant>
        <vt:lpwstr>_Toc183969857</vt:lpwstr>
      </vt:variant>
      <vt:variant>
        <vt:i4>1703996</vt:i4>
      </vt:variant>
      <vt:variant>
        <vt:i4>128</vt:i4>
      </vt:variant>
      <vt:variant>
        <vt:i4>0</vt:i4>
      </vt:variant>
      <vt:variant>
        <vt:i4>5</vt:i4>
      </vt:variant>
      <vt:variant>
        <vt:lpwstr/>
      </vt:variant>
      <vt:variant>
        <vt:lpwstr>_Toc183969856</vt:lpwstr>
      </vt:variant>
      <vt:variant>
        <vt:i4>1703996</vt:i4>
      </vt:variant>
      <vt:variant>
        <vt:i4>122</vt:i4>
      </vt:variant>
      <vt:variant>
        <vt:i4>0</vt:i4>
      </vt:variant>
      <vt:variant>
        <vt:i4>5</vt:i4>
      </vt:variant>
      <vt:variant>
        <vt:lpwstr/>
      </vt:variant>
      <vt:variant>
        <vt:lpwstr>_Toc183969855</vt:lpwstr>
      </vt:variant>
      <vt:variant>
        <vt:i4>1703996</vt:i4>
      </vt:variant>
      <vt:variant>
        <vt:i4>116</vt:i4>
      </vt:variant>
      <vt:variant>
        <vt:i4>0</vt:i4>
      </vt:variant>
      <vt:variant>
        <vt:i4>5</vt:i4>
      </vt:variant>
      <vt:variant>
        <vt:lpwstr/>
      </vt:variant>
      <vt:variant>
        <vt:lpwstr>_Toc183969854</vt:lpwstr>
      </vt:variant>
      <vt:variant>
        <vt:i4>1703996</vt:i4>
      </vt:variant>
      <vt:variant>
        <vt:i4>110</vt:i4>
      </vt:variant>
      <vt:variant>
        <vt:i4>0</vt:i4>
      </vt:variant>
      <vt:variant>
        <vt:i4>5</vt:i4>
      </vt:variant>
      <vt:variant>
        <vt:lpwstr/>
      </vt:variant>
      <vt:variant>
        <vt:lpwstr>_Toc183969853</vt:lpwstr>
      </vt:variant>
      <vt:variant>
        <vt:i4>1703996</vt:i4>
      </vt:variant>
      <vt:variant>
        <vt:i4>104</vt:i4>
      </vt:variant>
      <vt:variant>
        <vt:i4>0</vt:i4>
      </vt:variant>
      <vt:variant>
        <vt:i4>5</vt:i4>
      </vt:variant>
      <vt:variant>
        <vt:lpwstr/>
      </vt:variant>
      <vt:variant>
        <vt:lpwstr>_Toc183969852</vt:lpwstr>
      </vt:variant>
      <vt:variant>
        <vt:i4>1703996</vt:i4>
      </vt:variant>
      <vt:variant>
        <vt:i4>98</vt:i4>
      </vt:variant>
      <vt:variant>
        <vt:i4>0</vt:i4>
      </vt:variant>
      <vt:variant>
        <vt:i4>5</vt:i4>
      </vt:variant>
      <vt:variant>
        <vt:lpwstr/>
      </vt:variant>
      <vt:variant>
        <vt:lpwstr>_Toc183969851</vt:lpwstr>
      </vt:variant>
      <vt:variant>
        <vt:i4>1703996</vt:i4>
      </vt:variant>
      <vt:variant>
        <vt:i4>92</vt:i4>
      </vt:variant>
      <vt:variant>
        <vt:i4>0</vt:i4>
      </vt:variant>
      <vt:variant>
        <vt:i4>5</vt:i4>
      </vt:variant>
      <vt:variant>
        <vt:lpwstr/>
      </vt:variant>
      <vt:variant>
        <vt:lpwstr>_Toc183969850</vt:lpwstr>
      </vt:variant>
      <vt:variant>
        <vt:i4>1769532</vt:i4>
      </vt:variant>
      <vt:variant>
        <vt:i4>86</vt:i4>
      </vt:variant>
      <vt:variant>
        <vt:i4>0</vt:i4>
      </vt:variant>
      <vt:variant>
        <vt:i4>5</vt:i4>
      </vt:variant>
      <vt:variant>
        <vt:lpwstr/>
      </vt:variant>
      <vt:variant>
        <vt:lpwstr>_Toc183969849</vt:lpwstr>
      </vt:variant>
      <vt:variant>
        <vt:i4>1769532</vt:i4>
      </vt:variant>
      <vt:variant>
        <vt:i4>80</vt:i4>
      </vt:variant>
      <vt:variant>
        <vt:i4>0</vt:i4>
      </vt:variant>
      <vt:variant>
        <vt:i4>5</vt:i4>
      </vt:variant>
      <vt:variant>
        <vt:lpwstr/>
      </vt:variant>
      <vt:variant>
        <vt:lpwstr>_Toc183969848</vt:lpwstr>
      </vt:variant>
      <vt:variant>
        <vt:i4>1769532</vt:i4>
      </vt:variant>
      <vt:variant>
        <vt:i4>74</vt:i4>
      </vt:variant>
      <vt:variant>
        <vt:i4>0</vt:i4>
      </vt:variant>
      <vt:variant>
        <vt:i4>5</vt:i4>
      </vt:variant>
      <vt:variant>
        <vt:lpwstr/>
      </vt:variant>
      <vt:variant>
        <vt:lpwstr>_Toc183969847</vt:lpwstr>
      </vt:variant>
      <vt:variant>
        <vt:i4>1769532</vt:i4>
      </vt:variant>
      <vt:variant>
        <vt:i4>68</vt:i4>
      </vt:variant>
      <vt:variant>
        <vt:i4>0</vt:i4>
      </vt:variant>
      <vt:variant>
        <vt:i4>5</vt:i4>
      </vt:variant>
      <vt:variant>
        <vt:lpwstr/>
      </vt:variant>
      <vt:variant>
        <vt:lpwstr>_Toc183969846</vt:lpwstr>
      </vt:variant>
      <vt:variant>
        <vt:i4>1769532</vt:i4>
      </vt:variant>
      <vt:variant>
        <vt:i4>62</vt:i4>
      </vt:variant>
      <vt:variant>
        <vt:i4>0</vt:i4>
      </vt:variant>
      <vt:variant>
        <vt:i4>5</vt:i4>
      </vt:variant>
      <vt:variant>
        <vt:lpwstr/>
      </vt:variant>
      <vt:variant>
        <vt:lpwstr>_Toc183969845</vt:lpwstr>
      </vt:variant>
      <vt:variant>
        <vt:i4>1769532</vt:i4>
      </vt:variant>
      <vt:variant>
        <vt:i4>56</vt:i4>
      </vt:variant>
      <vt:variant>
        <vt:i4>0</vt:i4>
      </vt:variant>
      <vt:variant>
        <vt:i4>5</vt:i4>
      </vt:variant>
      <vt:variant>
        <vt:lpwstr/>
      </vt:variant>
      <vt:variant>
        <vt:lpwstr>_Toc183969844</vt:lpwstr>
      </vt:variant>
      <vt:variant>
        <vt:i4>1769532</vt:i4>
      </vt:variant>
      <vt:variant>
        <vt:i4>50</vt:i4>
      </vt:variant>
      <vt:variant>
        <vt:i4>0</vt:i4>
      </vt:variant>
      <vt:variant>
        <vt:i4>5</vt:i4>
      </vt:variant>
      <vt:variant>
        <vt:lpwstr/>
      </vt:variant>
      <vt:variant>
        <vt:lpwstr>_Toc183969843</vt:lpwstr>
      </vt:variant>
      <vt:variant>
        <vt:i4>1769532</vt:i4>
      </vt:variant>
      <vt:variant>
        <vt:i4>44</vt:i4>
      </vt:variant>
      <vt:variant>
        <vt:i4>0</vt:i4>
      </vt:variant>
      <vt:variant>
        <vt:i4>5</vt:i4>
      </vt:variant>
      <vt:variant>
        <vt:lpwstr/>
      </vt:variant>
      <vt:variant>
        <vt:lpwstr>_Toc183969842</vt:lpwstr>
      </vt:variant>
      <vt:variant>
        <vt:i4>1769532</vt:i4>
      </vt:variant>
      <vt:variant>
        <vt:i4>38</vt:i4>
      </vt:variant>
      <vt:variant>
        <vt:i4>0</vt:i4>
      </vt:variant>
      <vt:variant>
        <vt:i4>5</vt:i4>
      </vt:variant>
      <vt:variant>
        <vt:lpwstr/>
      </vt:variant>
      <vt:variant>
        <vt:lpwstr>_Toc183969841</vt:lpwstr>
      </vt:variant>
      <vt:variant>
        <vt:i4>1769532</vt:i4>
      </vt:variant>
      <vt:variant>
        <vt:i4>32</vt:i4>
      </vt:variant>
      <vt:variant>
        <vt:i4>0</vt:i4>
      </vt:variant>
      <vt:variant>
        <vt:i4>5</vt:i4>
      </vt:variant>
      <vt:variant>
        <vt:lpwstr/>
      </vt:variant>
      <vt:variant>
        <vt:lpwstr>_Toc183969840</vt:lpwstr>
      </vt:variant>
      <vt:variant>
        <vt:i4>1835068</vt:i4>
      </vt:variant>
      <vt:variant>
        <vt:i4>26</vt:i4>
      </vt:variant>
      <vt:variant>
        <vt:i4>0</vt:i4>
      </vt:variant>
      <vt:variant>
        <vt:i4>5</vt:i4>
      </vt:variant>
      <vt:variant>
        <vt:lpwstr/>
      </vt:variant>
      <vt:variant>
        <vt:lpwstr>_Toc183969839</vt:lpwstr>
      </vt:variant>
      <vt:variant>
        <vt:i4>1835068</vt:i4>
      </vt:variant>
      <vt:variant>
        <vt:i4>20</vt:i4>
      </vt:variant>
      <vt:variant>
        <vt:i4>0</vt:i4>
      </vt:variant>
      <vt:variant>
        <vt:i4>5</vt:i4>
      </vt:variant>
      <vt:variant>
        <vt:lpwstr/>
      </vt:variant>
      <vt:variant>
        <vt:lpwstr>_Toc183969838</vt:lpwstr>
      </vt:variant>
      <vt:variant>
        <vt:i4>1835068</vt:i4>
      </vt:variant>
      <vt:variant>
        <vt:i4>14</vt:i4>
      </vt:variant>
      <vt:variant>
        <vt:i4>0</vt:i4>
      </vt:variant>
      <vt:variant>
        <vt:i4>5</vt:i4>
      </vt:variant>
      <vt:variant>
        <vt:lpwstr/>
      </vt:variant>
      <vt:variant>
        <vt:lpwstr>_Toc183969837</vt:lpwstr>
      </vt:variant>
      <vt:variant>
        <vt:i4>1835068</vt:i4>
      </vt:variant>
      <vt:variant>
        <vt:i4>8</vt:i4>
      </vt:variant>
      <vt:variant>
        <vt:i4>0</vt:i4>
      </vt:variant>
      <vt:variant>
        <vt:i4>5</vt:i4>
      </vt:variant>
      <vt:variant>
        <vt:lpwstr/>
      </vt:variant>
      <vt:variant>
        <vt:lpwstr>_Toc183969836</vt:lpwstr>
      </vt:variant>
      <vt:variant>
        <vt:i4>1835068</vt:i4>
      </vt:variant>
      <vt:variant>
        <vt:i4>2</vt:i4>
      </vt:variant>
      <vt:variant>
        <vt:i4>0</vt:i4>
      </vt:variant>
      <vt:variant>
        <vt:i4>5</vt:i4>
      </vt:variant>
      <vt:variant>
        <vt:lpwstr/>
      </vt:variant>
      <vt:variant>
        <vt:lpwstr>_Toc183969835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Luiz Eduardo Bueno</dc:creator>
  <cp:keywords/>
  <cp:lastModifiedBy>LUIZ EDUARDO LEITE BUENO</cp:lastModifiedBy>
  <cp:revision>2</cp:revision>
  <cp:lastPrinted>2024-12-02T15:15:00Z</cp:lastPrinted>
  <dcterms:created xsi:type="dcterms:W3CDTF">2024-12-02T17:52:00Z</dcterms:created>
  <dcterms:modified xsi:type="dcterms:W3CDTF">2024-12-02T17:52:00Z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cf76f155ced4ddcb4097134ff3c332f">
    <vt:lpwstr>lcf76f155ced4ddcb4097134ff3c332f</vt:lpwstr>
  </property>
  <property fmtid="{D5CDD505-2E9C-101B-9397-08002B2CF9AE}" pid="3" name="TaxCatchAll">
    <vt:lpwstr>TaxCatchAll</vt:lpwstr>
  </property>
  <property fmtid="{D5CDD505-2E9C-101B-9397-08002B2CF9AE}" pid="4" name="ContentTypeId">
    <vt:lpwstr>0x010100B06443F6ED50D14D9822D6FAA0402C2A</vt:lpwstr>
  </property>
</Properties>
</file>